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C6" w:rsidRDefault="00C124C6" w:rsidP="005E345E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</w:t>
      </w:r>
    </w:p>
    <w:p w:rsidR="00DC3BCF" w:rsidRDefault="00DC3BCF" w:rsidP="00DC3BCF">
      <w:pPr>
        <w:pStyle w:val="5"/>
        <w:widowControl w:val="0"/>
        <w:autoSpaceDE w:val="0"/>
        <w:autoSpaceDN w:val="0"/>
        <w:adjustRightInd w:val="0"/>
        <w:spacing w:befor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22A" w:rsidRPr="002A3B99" w:rsidRDefault="00D5722A" w:rsidP="00D5722A">
      <w:pPr>
        <w:pStyle w:val="ab"/>
        <w:outlineLvl w:val="0"/>
        <w:rPr>
          <w:szCs w:val="28"/>
        </w:rPr>
      </w:pPr>
      <w:r w:rsidRPr="002A3B99">
        <w:rPr>
          <w:szCs w:val="28"/>
        </w:rPr>
        <w:t>Муниципальное образование «</w:t>
      </w:r>
      <w:proofErr w:type="spellStart"/>
      <w:r w:rsidRPr="002A3B99">
        <w:rPr>
          <w:szCs w:val="28"/>
        </w:rPr>
        <w:t>Валдгеймское</w:t>
      </w:r>
      <w:proofErr w:type="spellEnd"/>
      <w:r w:rsidRPr="002A3B99">
        <w:rPr>
          <w:szCs w:val="28"/>
        </w:rPr>
        <w:t xml:space="preserve"> сельское поселение»</w:t>
      </w:r>
    </w:p>
    <w:p w:rsidR="00D5722A" w:rsidRPr="002A3B99" w:rsidRDefault="00D5722A" w:rsidP="00D5722A">
      <w:pPr>
        <w:jc w:val="center"/>
        <w:outlineLvl w:val="0"/>
        <w:rPr>
          <w:sz w:val="28"/>
          <w:szCs w:val="28"/>
        </w:rPr>
      </w:pPr>
      <w:r w:rsidRPr="002A3B99">
        <w:rPr>
          <w:sz w:val="28"/>
          <w:szCs w:val="28"/>
        </w:rPr>
        <w:t xml:space="preserve">Биробиджанского муниципального района </w:t>
      </w:r>
    </w:p>
    <w:p w:rsidR="00D5722A" w:rsidRPr="002A3B99" w:rsidRDefault="00D5722A" w:rsidP="00D5722A">
      <w:pPr>
        <w:jc w:val="center"/>
        <w:outlineLvl w:val="0"/>
        <w:rPr>
          <w:sz w:val="28"/>
          <w:szCs w:val="28"/>
        </w:rPr>
      </w:pPr>
      <w:r w:rsidRPr="002A3B99">
        <w:rPr>
          <w:sz w:val="28"/>
          <w:szCs w:val="28"/>
        </w:rPr>
        <w:t>Еврейской автономной области</w:t>
      </w:r>
    </w:p>
    <w:p w:rsidR="00D5722A" w:rsidRPr="002A3B99" w:rsidRDefault="00D5722A" w:rsidP="00D5722A">
      <w:pPr>
        <w:jc w:val="center"/>
        <w:rPr>
          <w:sz w:val="28"/>
          <w:szCs w:val="28"/>
        </w:rPr>
      </w:pPr>
    </w:p>
    <w:p w:rsidR="00D5722A" w:rsidRPr="002A3B99" w:rsidRDefault="00D5722A" w:rsidP="00D5722A">
      <w:pPr>
        <w:jc w:val="center"/>
        <w:outlineLvl w:val="0"/>
        <w:rPr>
          <w:sz w:val="28"/>
          <w:szCs w:val="28"/>
        </w:rPr>
      </w:pPr>
      <w:r w:rsidRPr="002A3B99">
        <w:rPr>
          <w:sz w:val="28"/>
          <w:szCs w:val="28"/>
        </w:rPr>
        <w:t>СОБРАНИЕ ДЕПУТАТОВ</w:t>
      </w:r>
    </w:p>
    <w:p w:rsidR="00D5722A" w:rsidRPr="002A3B99" w:rsidRDefault="00D5722A" w:rsidP="00D5722A">
      <w:pPr>
        <w:jc w:val="center"/>
        <w:rPr>
          <w:sz w:val="28"/>
          <w:szCs w:val="28"/>
        </w:rPr>
      </w:pPr>
    </w:p>
    <w:p w:rsidR="00D5722A" w:rsidRPr="002A3B99" w:rsidRDefault="00D5722A" w:rsidP="00D5722A">
      <w:pPr>
        <w:jc w:val="center"/>
        <w:outlineLvl w:val="0"/>
        <w:rPr>
          <w:sz w:val="28"/>
          <w:szCs w:val="28"/>
        </w:rPr>
      </w:pPr>
      <w:r w:rsidRPr="002A3B99">
        <w:rPr>
          <w:sz w:val="28"/>
          <w:szCs w:val="28"/>
        </w:rPr>
        <w:t>РЕШЕНИЕ</w:t>
      </w:r>
    </w:p>
    <w:p w:rsidR="00D5722A" w:rsidRPr="002A3B99" w:rsidRDefault="00CF21E9" w:rsidP="00D5722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16.11</w:t>
      </w:r>
      <w:bookmarkStart w:id="0" w:name="_GoBack"/>
      <w:bookmarkEnd w:id="0"/>
      <w:r w:rsidR="00995CE8">
        <w:rPr>
          <w:sz w:val="28"/>
          <w:szCs w:val="28"/>
        </w:rPr>
        <w:t>.2023</w:t>
      </w:r>
      <w:r w:rsidR="00BE406E">
        <w:rPr>
          <w:sz w:val="28"/>
          <w:szCs w:val="28"/>
        </w:rPr>
        <w:t xml:space="preserve">                 </w:t>
      </w:r>
      <w:r w:rsidR="00D5722A" w:rsidRPr="002A3B99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D5722A" w:rsidRPr="002A3B99">
        <w:rPr>
          <w:sz w:val="28"/>
          <w:szCs w:val="28"/>
        </w:rPr>
        <w:t>№</w:t>
      </w:r>
      <w:r w:rsidR="00D5722A">
        <w:rPr>
          <w:sz w:val="28"/>
          <w:szCs w:val="28"/>
        </w:rPr>
        <w:t xml:space="preserve"> </w:t>
      </w:r>
      <w:r w:rsidR="00D5722A" w:rsidRPr="002A3B99">
        <w:rPr>
          <w:sz w:val="28"/>
          <w:szCs w:val="28"/>
        </w:rPr>
        <w:t xml:space="preserve"> </w:t>
      </w:r>
      <w:r>
        <w:rPr>
          <w:sz w:val="28"/>
          <w:szCs w:val="28"/>
        </w:rPr>
        <w:t>77</w:t>
      </w:r>
    </w:p>
    <w:p w:rsidR="00D5722A" w:rsidRPr="002A3B99" w:rsidRDefault="00D5722A" w:rsidP="00D5722A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3B99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 w:rsidRPr="002A3B99">
        <w:rPr>
          <w:rFonts w:ascii="Times New Roman" w:hAnsi="Times New Roman" w:cs="Times New Roman"/>
          <w:b w:val="0"/>
          <w:sz w:val="28"/>
          <w:szCs w:val="28"/>
        </w:rPr>
        <w:t>Валдгейм</w:t>
      </w:r>
      <w:proofErr w:type="spellEnd"/>
    </w:p>
    <w:p w:rsidR="00D5722A" w:rsidRPr="002A3B99" w:rsidRDefault="00D5722A" w:rsidP="00D5722A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124C6" w:rsidRDefault="00C124C6" w:rsidP="005E345E">
      <w:pPr>
        <w:jc w:val="center"/>
        <w:rPr>
          <w:sz w:val="28"/>
        </w:rPr>
      </w:pPr>
    </w:p>
    <w:p w:rsidR="00C124C6" w:rsidRDefault="00C124C6" w:rsidP="005E34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применении меры ответственности в отношении депутата Собрания депутатов муниципального образования «</w:t>
      </w:r>
      <w:proofErr w:type="spellStart"/>
      <w:r w:rsidR="00D5722A">
        <w:rPr>
          <w:sz w:val="28"/>
          <w:szCs w:val="28"/>
        </w:rPr>
        <w:t>Валдгеймское</w:t>
      </w:r>
      <w:proofErr w:type="spellEnd"/>
      <w:r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четвертого созыва </w:t>
      </w:r>
      <w:r w:rsidR="00144788">
        <w:rPr>
          <w:sz w:val="28"/>
          <w:szCs w:val="28"/>
        </w:rPr>
        <w:t>Брусиловского Валентина Анатольевича</w:t>
      </w:r>
    </w:p>
    <w:p w:rsidR="00C124C6" w:rsidRDefault="00C124C6" w:rsidP="005E345E">
      <w:pPr>
        <w:jc w:val="both"/>
        <w:rPr>
          <w:sz w:val="28"/>
          <w:szCs w:val="28"/>
        </w:rPr>
      </w:pPr>
    </w:p>
    <w:p w:rsidR="00C124C6" w:rsidRDefault="00C124C6" w:rsidP="005E345E">
      <w:pPr>
        <w:pStyle w:val="a5"/>
      </w:pPr>
      <w:r>
        <w:t>В соответствии с пунктом 6 статьи 40 Федерального закона от 06.10.2003 № 131-ФЗ «Об общих принципах организации местного самоуправления в Российской Федерации», статьей 25 Устава муниципального образования «</w:t>
      </w:r>
      <w:proofErr w:type="spellStart"/>
      <w:r w:rsidR="00D5722A">
        <w:t>Валдгеймское</w:t>
      </w:r>
      <w:proofErr w:type="spellEnd"/>
      <w:r>
        <w:t xml:space="preserve"> сельское  поселение» Биробиджанского муниципального района Еврейской автономной области Собрание депутатов</w:t>
      </w:r>
    </w:p>
    <w:p w:rsidR="00C124C6" w:rsidRDefault="00C124C6" w:rsidP="008545E9">
      <w:pPr>
        <w:pStyle w:val="a3"/>
      </w:pPr>
      <w:r>
        <w:t>РЕШИЛО:</w:t>
      </w:r>
    </w:p>
    <w:p w:rsidR="00C124C6" w:rsidRPr="008545E9" w:rsidRDefault="00C124C6" w:rsidP="008545E9">
      <w:pPr>
        <w:pStyle w:val="a3"/>
      </w:pPr>
      <w:r>
        <w:tab/>
        <w:t>1. В</w:t>
      </w:r>
      <w:r w:rsidRPr="006A6C68">
        <w:t xml:space="preserve"> связи с </w:t>
      </w:r>
      <w:r>
        <w:t>предоставлением недостоверных и не полных сведений</w:t>
      </w:r>
      <w:r w:rsidRPr="00B35942">
        <w:t xml:space="preserve"> о своих доходах, расходах, об имуществе и обязательствах имуществен</w:t>
      </w:r>
      <w:r>
        <w:t>ного характера депутатом Собрания депутатов четвертого</w:t>
      </w:r>
      <w:r w:rsidRPr="006A6C68">
        <w:t xml:space="preserve"> созыва</w:t>
      </w:r>
      <w:r w:rsidR="002010D3">
        <w:t xml:space="preserve"> Брусиловскому Валентину Анатольевичу</w:t>
      </w:r>
      <w:r>
        <w:t>, объявить предупреждение.</w:t>
      </w:r>
    </w:p>
    <w:p w:rsidR="00D5722A" w:rsidRDefault="00C124C6" w:rsidP="00D5722A">
      <w:pPr>
        <w:pStyle w:val="a3"/>
      </w:pPr>
      <w:r>
        <w:tab/>
      </w:r>
      <w:r>
        <w:rPr>
          <w:szCs w:val="28"/>
        </w:rPr>
        <w:t>2</w:t>
      </w:r>
      <w:r w:rsidRPr="008545E9">
        <w:rPr>
          <w:szCs w:val="28"/>
        </w:rPr>
        <w:t xml:space="preserve">. </w:t>
      </w:r>
      <w:r w:rsidR="00D5722A">
        <w:t>Опубликовать настоящее постановление в 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области».</w:t>
      </w:r>
    </w:p>
    <w:p w:rsidR="00C124C6" w:rsidRPr="008545E9" w:rsidRDefault="00D5722A" w:rsidP="00D5722A">
      <w:pPr>
        <w:pStyle w:val="a3"/>
        <w:rPr>
          <w:szCs w:val="28"/>
        </w:rPr>
      </w:pPr>
      <w:r>
        <w:tab/>
      </w:r>
      <w:r w:rsidR="00C124C6">
        <w:rPr>
          <w:szCs w:val="28"/>
        </w:rPr>
        <w:t>3</w:t>
      </w:r>
      <w:r w:rsidR="00C124C6" w:rsidRPr="008545E9">
        <w:rPr>
          <w:szCs w:val="28"/>
        </w:rPr>
        <w:t>. Настоящее решение вступает в силу после дня его официального опубликования.</w:t>
      </w:r>
    </w:p>
    <w:p w:rsidR="00C124C6" w:rsidRPr="008545E9" w:rsidRDefault="00C124C6" w:rsidP="005E345E">
      <w:pPr>
        <w:pStyle w:val="a5"/>
        <w:tabs>
          <w:tab w:val="left" w:pos="1080"/>
          <w:tab w:val="left" w:pos="1260"/>
        </w:tabs>
        <w:ind w:firstLine="0"/>
        <w:rPr>
          <w:szCs w:val="28"/>
        </w:rPr>
      </w:pPr>
    </w:p>
    <w:p w:rsidR="00C124C6" w:rsidRDefault="00C124C6" w:rsidP="005E345E">
      <w:pPr>
        <w:pStyle w:val="a5"/>
        <w:tabs>
          <w:tab w:val="left" w:pos="1080"/>
          <w:tab w:val="left" w:pos="1260"/>
        </w:tabs>
        <w:ind w:firstLine="0"/>
        <w:rPr>
          <w:szCs w:val="28"/>
        </w:rPr>
      </w:pPr>
    </w:p>
    <w:p w:rsidR="005A6C3E" w:rsidRDefault="005A6C3E" w:rsidP="005E345E">
      <w:pPr>
        <w:pStyle w:val="a5"/>
        <w:tabs>
          <w:tab w:val="left" w:pos="1080"/>
          <w:tab w:val="left" w:pos="1260"/>
        </w:tabs>
        <w:ind w:firstLine="0"/>
        <w:rPr>
          <w:szCs w:val="28"/>
        </w:rPr>
      </w:pPr>
    </w:p>
    <w:p w:rsidR="005A6C3E" w:rsidRPr="008545E9" w:rsidRDefault="005A6C3E" w:rsidP="005E345E">
      <w:pPr>
        <w:pStyle w:val="a5"/>
        <w:tabs>
          <w:tab w:val="left" w:pos="1080"/>
          <w:tab w:val="left" w:pos="1260"/>
        </w:tabs>
        <w:ind w:firstLine="0"/>
        <w:rPr>
          <w:szCs w:val="28"/>
        </w:rPr>
      </w:pPr>
    </w:p>
    <w:p w:rsidR="00864E2E" w:rsidRDefault="00864E2E" w:rsidP="008545E9">
      <w:pPr>
        <w:pStyle w:val="a5"/>
        <w:tabs>
          <w:tab w:val="left" w:pos="1080"/>
          <w:tab w:val="left" w:pos="1260"/>
        </w:tabs>
        <w:ind w:firstLine="0"/>
      </w:pPr>
      <w:r>
        <w:t xml:space="preserve">Заместитель </w:t>
      </w:r>
      <w:r w:rsidR="00C124C6" w:rsidRPr="008545E9">
        <w:t>Председател</w:t>
      </w:r>
      <w:r>
        <w:t>я</w:t>
      </w:r>
    </w:p>
    <w:p w:rsidR="00C124C6" w:rsidRPr="008545E9" w:rsidRDefault="00C124C6" w:rsidP="008545E9">
      <w:pPr>
        <w:pStyle w:val="a5"/>
        <w:tabs>
          <w:tab w:val="left" w:pos="1080"/>
          <w:tab w:val="left" w:pos="1260"/>
        </w:tabs>
        <w:ind w:firstLine="0"/>
      </w:pPr>
      <w:r w:rsidRPr="008545E9">
        <w:t>Собрания депу</w:t>
      </w:r>
      <w:r w:rsidR="00D5722A">
        <w:t xml:space="preserve">татов   </w:t>
      </w:r>
      <w:r w:rsidR="00D5722A">
        <w:tab/>
      </w:r>
      <w:r w:rsidR="00864E2E">
        <w:t xml:space="preserve">                            </w:t>
      </w:r>
      <w:r w:rsidR="00D5722A">
        <w:tab/>
        <w:t xml:space="preserve">    </w:t>
      </w:r>
      <w:r w:rsidR="00864E2E">
        <w:t xml:space="preserve">            </w:t>
      </w:r>
      <w:r w:rsidR="00995CE8">
        <w:t xml:space="preserve">                  </w:t>
      </w:r>
      <w:proofErr w:type="spellStart"/>
      <w:r w:rsidR="00995CE8">
        <w:t>А.В</w:t>
      </w:r>
      <w:proofErr w:type="spellEnd"/>
      <w:r w:rsidR="00995CE8">
        <w:t xml:space="preserve">. </w:t>
      </w:r>
      <w:proofErr w:type="spellStart"/>
      <w:r w:rsidR="00995CE8">
        <w:t>Шкутов</w:t>
      </w:r>
      <w:proofErr w:type="spellEnd"/>
    </w:p>
    <w:sectPr w:rsidR="00C124C6" w:rsidRPr="008545E9" w:rsidSect="008545E9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6D79"/>
    <w:multiLevelType w:val="hybridMultilevel"/>
    <w:tmpl w:val="1A4EAAFE"/>
    <w:lvl w:ilvl="0" w:tplc="45064C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45E"/>
    <w:rsid w:val="000168B3"/>
    <w:rsid w:val="000623F0"/>
    <w:rsid w:val="00122A43"/>
    <w:rsid w:val="00144788"/>
    <w:rsid w:val="002010D3"/>
    <w:rsid w:val="00206A72"/>
    <w:rsid w:val="00302EE7"/>
    <w:rsid w:val="00331B1A"/>
    <w:rsid w:val="00351C6F"/>
    <w:rsid w:val="00466980"/>
    <w:rsid w:val="004736AC"/>
    <w:rsid w:val="00491537"/>
    <w:rsid w:val="005A6C3E"/>
    <w:rsid w:val="005E345E"/>
    <w:rsid w:val="0069447C"/>
    <w:rsid w:val="006A6C68"/>
    <w:rsid w:val="00745FA3"/>
    <w:rsid w:val="008545E9"/>
    <w:rsid w:val="00864E2E"/>
    <w:rsid w:val="00872CDB"/>
    <w:rsid w:val="008F328A"/>
    <w:rsid w:val="0091303D"/>
    <w:rsid w:val="009242BC"/>
    <w:rsid w:val="00951EEF"/>
    <w:rsid w:val="00995CE8"/>
    <w:rsid w:val="00AC2C82"/>
    <w:rsid w:val="00B35942"/>
    <w:rsid w:val="00BE406E"/>
    <w:rsid w:val="00C124C6"/>
    <w:rsid w:val="00C60A1D"/>
    <w:rsid w:val="00C83283"/>
    <w:rsid w:val="00CF21E9"/>
    <w:rsid w:val="00D314D6"/>
    <w:rsid w:val="00D55455"/>
    <w:rsid w:val="00D5722A"/>
    <w:rsid w:val="00DC3BCF"/>
    <w:rsid w:val="00ED2AEC"/>
    <w:rsid w:val="00F83917"/>
    <w:rsid w:val="00FE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345E"/>
    <w:pPr>
      <w:keepNext/>
      <w:spacing w:line="360" w:lineRule="auto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C3B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5E34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5E345E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6C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6A6C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A6C68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Название1"/>
    <w:basedOn w:val="a"/>
    <w:rsid w:val="00D5722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5722A"/>
    <w:rPr>
      <w:lang w:eastAsia="en-US"/>
    </w:rPr>
  </w:style>
  <w:style w:type="paragraph" w:styleId="ab">
    <w:name w:val="Title"/>
    <w:basedOn w:val="a"/>
    <w:link w:val="ac"/>
    <w:qFormat/>
    <w:locked/>
    <w:rsid w:val="00D5722A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D5722A"/>
    <w:rPr>
      <w:rFonts w:ascii="Times New Roman" w:eastAsia="Times New Roman" w:hAnsi="Times New Roman"/>
      <w:sz w:val="28"/>
      <w:szCs w:val="20"/>
    </w:rPr>
  </w:style>
  <w:style w:type="paragraph" w:customStyle="1" w:styleId="Heading">
    <w:name w:val="Heading"/>
    <w:rsid w:val="00D5722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semiHidden/>
    <w:rsid w:val="00DC3B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345E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5E34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5E345E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6C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6A6C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A6C6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Ucero</dc:creator>
  <cp:lastModifiedBy>Uer YR</cp:lastModifiedBy>
  <cp:revision>18</cp:revision>
  <cp:lastPrinted>2023-11-16T05:33:00Z</cp:lastPrinted>
  <dcterms:created xsi:type="dcterms:W3CDTF">2020-05-25T05:59:00Z</dcterms:created>
  <dcterms:modified xsi:type="dcterms:W3CDTF">2023-11-16T05:33:00Z</dcterms:modified>
</cp:coreProperties>
</file>