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EB" w:rsidRDefault="00E45AEB" w:rsidP="00E45AEB">
      <w:pPr>
        <w:pStyle w:val="a5"/>
        <w:widowControl w:val="0"/>
        <w:jc w:val="right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C312ED" w:rsidP="00872EDB">
      <w:pPr>
        <w:widowControl w:val="0"/>
        <w:jc w:val="both"/>
        <w:rPr>
          <w:sz w:val="28"/>
        </w:rPr>
      </w:pPr>
      <w:r>
        <w:rPr>
          <w:sz w:val="28"/>
        </w:rPr>
        <w:t>23.08.2023</w:t>
      </w:r>
      <w:r w:rsidR="00C70FBC">
        <w:rPr>
          <w:sz w:val="28"/>
        </w:rPr>
        <w:t xml:space="preserve">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 w:rsidR="00250068">
        <w:rPr>
          <w:sz w:val="28"/>
        </w:rPr>
        <w:t>5</w:t>
      </w:r>
      <w:r w:rsidR="00FB43E5">
        <w:rPr>
          <w:sz w:val="28"/>
        </w:rPr>
        <w:t>3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FB43E5" w:rsidRP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  <w:r w:rsidRPr="00FB43E5">
        <w:rPr>
          <w:rFonts w:ascii="Times New Roman" w:hAnsi="Times New Roman"/>
        </w:rPr>
        <w:t>Об утверждении порядка создания и работы муниципальной комиссии</w:t>
      </w:r>
    </w:p>
    <w:p w:rsidR="00FB43E5" w:rsidRPr="00FB43E5" w:rsidRDefault="00FB43E5" w:rsidP="00FB43E5">
      <w:pPr>
        <w:pStyle w:val="ConsPlusNormal"/>
        <w:jc w:val="both"/>
        <w:rPr>
          <w:rFonts w:ascii="Times New Roman" w:eastAsia="Calibri" w:hAnsi="Times New Roman"/>
          <w:lang w:eastAsia="en-US"/>
        </w:rPr>
      </w:pPr>
      <w:r w:rsidRPr="00FB43E5">
        <w:rPr>
          <w:rFonts w:ascii="Times New Roman" w:eastAsia="Calibri" w:hAnsi="Times New Roman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>
        <w:rPr>
          <w:rFonts w:ascii="Times New Roman" w:eastAsia="Calibri" w:hAnsi="Times New Roman"/>
          <w:lang w:eastAsia="en-US"/>
        </w:rPr>
        <w:t>Валдгеймского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FB43E5" w:rsidRPr="00B14269" w:rsidRDefault="00FB43E5" w:rsidP="00FB43E5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B43E5" w:rsidRDefault="00FB43E5" w:rsidP="00FB43E5">
      <w:pPr>
        <w:jc w:val="both"/>
        <w:rPr>
          <w:sz w:val="28"/>
        </w:rPr>
      </w:pPr>
    </w:p>
    <w:p w:rsid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исполнения П</w:t>
      </w:r>
      <w:r w:rsidRPr="008D5CEB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я</w:t>
      </w:r>
      <w:r w:rsidRPr="008D5CEB">
        <w:rPr>
          <w:rFonts w:ascii="Times New Roman" w:hAnsi="Times New Roman"/>
        </w:rPr>
        <w:t xml:space="preserve">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8D5CEB">
        <w:rPr>
          <w:rFonts w:ascii="Times New Roman" w:hAnsi="Times New Roman"/>
        </w:rPr>
        <w:t xml:space="preserve">от 09.07.2016 </w:t>
      </w:r>
      <w:r>
        <w:rPr>
          <w:rFonts w:ascii="Times New Roman" w:hAnsi="Times New Roman"/>
        </w:rPr>
        <w:t>года №</w:t>
      </w:r>
      <w:r w:rsidRPr="008D5CEB">
        <w:rPr>
          <w:rFonts w:ascii="Times New Roman" w:hAnsi="Times New Roman"/>
        </w:rPr>
        <w:t xml:space="preserve"> 649 </w:t>
      </w:r>
      <w:r>
        <w:rPr>
          <w:rFonts w:ascii="Times New Roman" w:hAnsi="Times New Roman"/>
        </w:rPr>
        <w:t>«</w:t>
      </w:r>
      <w:r w:rsidRPr="008D5CEB">
        <w:rPr>
          <w:rFonts w:ascii="Times New Roman" w:hAnsi="Times New Roman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/>
        </w:rPr>
        <w:t>», приказа комитета социальной защиты населения правительства Еврейской автономной области, на основании Устава муниципального образования «</w:t>
      </w:r>
      <w:proofErr w:type="spellStart"/>
      <w:r>
        <w:rPr>
          <w:rFonts w:ascii="Times New Roman" w:hAnsi="Times New Roman"/>
        </w:rPr>
        <w:t>Валдгеймское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  <w:r w:rsidRPr="00324C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Биробиджанского</w:t>
      </w:r>
      <w:r w:rsidRPr="00324C7B"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</w:rPr>
        <w:t>Еврейской автономной области, администрация сельского поселения</w:t>
      </w:r>
      <w:r w:rsidRPr="00324C7B">
        <w:rPr>
          <w:rFonts w:ascii="Times New Roman" w:hAnsi="Times New Roman"/>
        </w:rPr>
        <w:t xml:space="preserve"> </w:t>
      </w:r>
      <w:proofErr w:type="gramEnd"/>
    </w:p>
    <w:p w:rsidR="00FB43E5" w:rsidRDefault="00FB43E5" w:rsidP="00FB43E5">
      <w:pPr>
        <w:pStyle w:val="ConsPlusNormal"/>
        <w:ind w:firstLine="708"/>
        <w:jc w:val="both"/>
        <w:rPr>
          <w:rFonts w:ascii="Times New Roman" w:hAnsi="Times New Roman"/>
        </w:rPr>
      </w:pPr>
    </w:p>
    <w:p w:rsidR="00FB43E5" w:rsidRPr="00503816" w:rsidRDefault="00FB43E5" w:rsidP="00FB43E5">
      <w:pPr>
        <w:pStyle w:val="ConsPlusNormal"/>
        <w:ind w:firstLine="708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>ПОСТАНОВЛЯЕТ</w:t>
      </w:r>
    </w:p>
    <w:p w:rsidR="00FB43E5" w:rsidRPr="00FB43E5" w:rsidRDefault="00FB43E5" w:rsidP="00FB43E5">
      <w:pPr>
        <w:pStyle w:val="ConsPlusNormal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eastAsia="Calibri" w:hAnsi="Times New Roman"/>
          <w:lang w:eastAsia="en-US"/>
        </w:rPr>
      </w:pPr>
      <w:r w:rsidRPr="00FB43E5">
        <w:rPr>
          <w:rFonts w:ascii="Times New Roman" w:hAnsi="Times New Roman"/>
        </w:rPr>
        <w:t>Создать и утвердить состав муниципальной комиссии</w:t>
      </w:r>
      <w:r>
        <w:rPr>
          <w:rFonts w:ascii="Times New Roman" w:hAnsi="Times New Roman"/>
        </w:rPr>
        <w:t xml:space="preserve"> </w:t>
      </w:r>
      <w:r w:rsidRPr="00FB43E5">
        <w:rPr>
          <w:rFonts w:ascii="Times New Roman" w:eastAsia="Calibri" w:hAnsi="Times New Roman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FB43E5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Pr="00FB43E5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FB43E5">
        <w:rPr>
          <w:rFonts w:ascii="Times New Roman" w:hAnsi="Times New Roman"/>
        </w:rPr>
        <w:t xml:space="preserve">, согласно приложению № 1 к настоящему постановлению.  </w:t>
      </w:r>
    </w:p>
    <w:p w:rsidR="00FB43E5" w:rsidRPr="00FB43E5" w:rsidRDefault="00FB43E5" w:rsidP="00BC2F7D">
      <w:pPr>
        <w:pStyle w:val="ab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B43E5">
        <w:rPr>
          <w:sz w:val="28"/>
          <w:szCs w:val="28"/>
        </w:rPr>
        <w:t>Утвердить Положение о муниципальной комиссии</w:t>
      </w:r>
      <w:r>
        <w:t xml:space="preserve"> </w:t>
      </w:r>
      <w:r w:rsidRPr="00FB43E5">
        <w:rPr>
          <w:rFonts w:eastAsia="Calibri"/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  <w:r w:rsidRPr="00BC2F7D">
        <w:rPr>
          <w:rFonts w:eastAsia="Calibri"/>
          <w:sz w:val="28"/>
          <w:szCs w:val="28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BC2F7D">
        <w:rPr>
          <w:rFonts w:eastAsia="Calibri"/>
          <w:sz w:val="28"/>
          <w:szCs w:val="28"/>
          <w:lang w:eastAsia="en-US"/>
        </w:rPr>
        <w:t>Валдгеймского</w:t>
      </w:r>
      <w:proofErr w:type="spellEnd"/>
      <w:r w:rsidRPr="00BC2F7D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C2F7D">
        <w:rPr>
          <w:sz w:val="28"/>
          <w:szCs w:val="28"/>
        </w:rPr>
        <w:t>,</w:t>
      </w:r>
      <w:r w:rsidRPr="00FB43E5">
        <w:rPr>
          <w:sz w:val="28"/>
          <w:szCs w:val="28"/>
        </w:rPr>
        <w:t xml:space="preserve"> согласно приложению № 2 к настоящему постановлению.  </w:t>
      </w:r>
    </w:p>
    <w:p w:rsidR="00FB43E5" w:rsidRPr="00BC2F7D" w:rsidRDefault="00FB43E5" w:rsidP="00BC2F7D">
      <w:pPr>
        <w:pStyle w:val="ConsPlusNormal"/>
        <w:numPr>
          <w:ilvl w:val="0"/>
          <w:numId w:val="7"/>
        </w:numPr>
        <w:ind w:left="0" w:firstLine="708"/>
        <w:jc w:val="both"/>
        <w:rPr>
          <w:rFonts w:ascii="Times New Roman" w:eastAsia="Calibri" w:hAnsi="Times New Roman"/>
          <w:lang w:eastAsia="en-US"/>
        </w:rPr>
      </w:pPr>
      <w:r w:rsidRPr="00BC2F7D">
        <w:rPr>
          <w:rFonts w:ascii="Times New Roman" w:hAnsi="Times New Roman"/>
        </w:rPr>
        <w:lastRenderedPageBreak/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</w:t>
      </w:r>
      <w:r w:rsidR="00BC2F7D" w:rsidRPr="00BC2F7D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BC2F7D" w:rsidRPr="00BC2F7D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BC2F7D" w:rsidRPr="00BC2F7D">
        <w:rPr>
          <w:rFonts w:ascii="Times New Roman" w:eastAsia="Calibri" w:hAnsi="Times New Roman"/>
          <w:lang w:eastAsia="en-US"/>
        </w:rPr>
        <w:t xml:space="preserve"> сельского поселения </w:t>
      </w:r>
      <w:r w:rsidRPr="00BC2F7D">
        <w:rPr>
          <w:rFonts w:ascii="Times New Roman" w:hAnsi="Times New Roman"/>
        </w:rPr>
        <w:t xml:space="preserve">согласно приложению № 3 к настоящему постановлению.  </w:t>
      </w:r>
    </w:p>
    <w:p w:rsidR="00BC2F7D" w:rsidRPr="00BC2F7D" w:rsidRDefault="00BC2F7D" w:rsidP="00BC2F7D">
      <w:pPr>
        <w:pStyle w:val="ab"/>
        <w:numPr>
          <w:ilvl w:val="0"/>
          <w:numId w:val="7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BC2F7D">
        <w:rPr>
          <w:sz w:val="28"/>
          <w:szCs w:val="28"/>
        </w:rPr>
        <w:t xml:space="preserve">Опубликовать настоящее постановление в средствах массовой информации. </w:t>
      </w:r>
    </w:p>
    <w:p w:rsidR="00BC2F7D" w:rsidRPr="00A77CD0" w:rsidRDefault="00BC2F7D" w:rsidP="00BC2F7D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77CD0">
        <w:rPr>
          <w:sz w:val="28"/>
          <w:szCs w:val="28"/>
        </w:rPr>
        <w:t>Контроль за</w:t>
      </w:r>
      <w:proofErr w:type="gramEnd"/>
      <w:r w:rsidRPr="00A77CD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77CD0">
        <w:rPr>
          <w:sz w:val="28"/>
          <w:szCs w:val="28"/>
        </w:rPr>
        <w:t>.</w:t>
      </w:r>
    </w:p>
    <w:p w:rsidR="00BC2F7D" w:rsidRDefault="00BC2F7D" w:rsidP="00BC2F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постановление вступает в силу после дня его официального опубликования.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FB43E5" w:rsidRDefault="00FB43E5" w:rsidP="00FB43E5">
      <w:pPr>
        <w:pStyle w:val="ConsPlusNormal"/>
        <w:ind w:firstLine="708"/>
        <w:jc w:val="both"/>
      </w:pPr>
    </w:p>
    <w:p w:rsidR="00FB43E5" w:rsidRDefault="00FB43E5" w:rsidP="00FB43E5">
      <w:pPr>
        <w:jc w:val="both"/>
        <w:rPr>
          <w:sz w:val="28"/>
        </w:rPr>
      </w:pPr>
    </w:p>
    <w:p w:rsidR="00BC2F7D" w:rsidRDefault="00FB43E5" w:rsidP="00FB43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132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321C">
        <w:rPr>
          <w:sz w:val="28"/>
          <w:szCs w:val="28"/>
        </w:rPr>
        <w:t xml:space="preserve"> администрации</w:t>
      </w:r>
    </w:p>
    <w:p w:rsidR="00FB43E5" w:rsidRDefault="00BC2F7D" w:rsidP="00FB43E5">
      <w:r>
        <w:rPr>
          <w:sz w:val="28"/>
          <w:szCs w:val="28"/>
        </w:rPr>
        <w:t>сельского поселения</w:t>
      </w:r>
      <w:r w:rsidR="00FB43E5" w:rsidRPr="0011321C">
        <w:rPr>
          <w:sz w:val="28"/>
          <w:szCs w:val="28"/>
        </w:rPr>
        <w:tab/>
      </w:r>
      <w:r w:rsidR="00FB43E5" w:rsidRPr="0011321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B43E5" w:rsidRPr="001132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FB43E5" w:rsidRDefault="00FB43E5" w:rsidP="00FB43E5">
      <w:pPr>
        <w:jc w:val="both"/>
        <w:rPr>
          <w:sz w:val="28"/>
        </w:rPr>
      </w:pPr>
    </w:p>
    <w:p w:rsidR="00FB43E5" w:rsidRPr="00325621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C2F7D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C2F7D"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 w:rsidR="00BC2F7D"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 w:rsidR="00BC2F7D"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C2F7D" w:rsidRDefault="00C312ED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23.08.2023</w:t>
      </w:r>
      <w:r w:rsidR="00FB43E5">
        <w:rPr>
          <w:rFonts w:ascii="Times New Roman" w:hAnsi="Times New Roman"/>
          <w:sz w:val="24"/>
          <w:szCs w:val="24"/>
        </w:rPr>
        <w:t xml:space="preserve"> № </w:t>
      </w:r>
      <w:r w:rsidR="00BC2F7D">
        <w:rPr>
          <w:rFonts w:ascii="Times New Roman" w:hAnsi="Times New Roman"/>
          <w:sz w:val="24"/>
          <w:szCs w:val="24"/>
        </w:rPr>
        <w:t>53</w:t>
      </w:r>
      <w:r w:rsidR="00FB43E5">
        <w:rPr>
          <w:rFonts w:ascii="Times New Roman" w:hAnsi="Times New Roman"/>
          <w:sz w:val="24"/>
          <w:szCs w:val="24"/>
        </w:rPr>
        <w:t xml:space="preserve"> </w:t>
      </w:r>
    </w:p>
    <w:p w:rsidR="00FB43E5" w:rsidRPr="00325621" w:rsidRDefault="00FB43E5" w:rsidP="00FB43E5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</w:t>
      </w:r>
    </w:p>
    <w:p w:rsidR="00FB43E5" w:rsidRDefault="00FB43E5" w:rsidP="00FB43E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3E5" w:rsidRPr="00BC2F7D" w:rsidRDefault="00FB43E5" w:rsidP="00BC2F7D">
      <w:pPr>
        <w:autoSpaceDE w:val="0"/>
        <w:autoSpaceDN w:val="0"/>
        <w:adjustRightInd w:val="0"/>
        <w:jc w:val="center"/>
        <w:rPr>
          <w:b/>
        </w:rPr>
      </w:pPr>
      <w:r w:rsidRPr="00BC2F7D">
        <w:rPr>
          <w:b/>
        </w:rPr>
        <w:t>Состав муниципальной комиссии по обследованию жилых помещений инвалидов</w:t>
      </w:r>
    </w:p>
    <w:p w:rsidR="00BC2F7D" w:rsidRPr="00BC2F7D" w:rsidRDefault="00FB43E5" w:rsidP="00BC2F7D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2F7D">
        <w:rPr>
          <w:rFonts w:ascii="Times New Roman" w:hAnsi="Times New Roman"/>
          <w:b/>
          <w:sz w:val="24"/>
          <w:szCs w:val="24"/>
        </w:rPr>
        <w:t xml:space="preserve">и общего имущества в многоквартирных домах, в которых проживают инвалиды, </w:t>
      </w:r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>Валдгеймского</w:t>
      </w:r>
      <w:proofErr w:type="spellEnd"/>
      <w:r w:rsidR="00BC2F7D"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Председатель </w:t>
      </w:r>
      <w:r w:rsidR="00BC2F7D">
        <w:rPr>
          <w:b/>
          <w:sz w:val="28"/>
          <w:szCs w:val="28"/>
        </w:rPr>
        <w:t>к</w:t>
      </w:r>
      <w:r w:rsidRPr="002826CF">
        <w:rPr>
          <w:b/>
          <w:sz w:val="28"/>
          <w:szCs w:val="28"/>
        </w:rPr>
        <w:t>омиссии</w:t>
      </w:r>
      <w:r>
        <w:rPr>
          <w:sz w:val="28"/>
          <w:szCs w:val="28"/>
        </w:rPr>
        <w:t xml:space="preserve"> – </w:t>
      </w:r>
      <w:r w:rsidR="00BC2F7D">
        <w:rPr>
          <w:sz w:val="28"/>
          <w:szCs w:val="28"/>
        </w:rPr>
        <w:t>Брусиловский Валентин Анатольевич</w:t>
      </w:r>
      <w:r>
        <w:rPr>
          <w:sz w:val="28"/>
          <w:szCs w:val="28"/>
        </w:rPr>
        <w:t xml:space="preserve"> - глава администрации муниципального образования </w:t>
      </w:r>
      <w:r w:rsidR="00BC2F7D">
        <w:rPr>
          <w:sz w:val="28"/>
          <w:szCs w:val="28"/>
        </w:rPr>
        <w:t>«</w:t>
      </w:r>
      <w:proofErr w:type="spellStart"/>
      <w:r w:rsidR="00BC2F7D"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 w:rsidR="00BC2F7D">
        <w:rPr>
          <w:sz w:val="28"/>
          <w:szCs w:val="28"/>
        </w:rPr>
        <w:t>»</w:t>
      </w:r>
      <w:r w:rsidRPr="008916E2">
        <w:rPr>
          <w:b/>
        </w:rPr>
        <w:t xml:space="preserve"> </w:t>
      </w:r>
      <w:r w:rsidR="00BC2F7D">
        <w:rPr>
          <w:sz w:val="28"/>
          <w:szCs w:val="28"/>
        </w:rPr>
        <w:t>Биробиджанского</w:t>
      </w:r>
      <w:r>
        <w:rPr>
          <w:sz w:val="28"/>
          <w:szCs w:val="28"/>
        </w:rPr>
        <w:t xml:space="preserve"> муниципального района </w:t>
      </w:r>
      <w:r w:rsidR="00BC2F7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области;</w:t>
      </w:r>
    </w:p>
    <w:p w:rsidR="00FB43E5" w:rsidRPr="002826CF" w:rsidRDefault="00BC2F7D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FB43E5" w:rsidRPr="002826CF">
        <w:rPr>
          <w:b/>
          <w:sz w:val="28"/>
          <w:szCs w:val="28"/>
        </w:rPr>
        <w:t xml:space="preserve">редседателя </w:t>
      </w:r>
      <w:r>
        <w:rPr>
          <w:b/>
          <w:sz w:val="28"/>
          <w:szCs w:val="28"/>
        </w:rPr>
        <w:t>к</w:t>
      </w:r>
      <w:r w:rsidR="00FB43E5" w:rsidRPr="002826CF">
        <w:rPr>
          <w:b/>
          <w:sz w:val="28"/>
          <w:szCs w:val="28"/>
        </w:rPr>
        <w:t>омиссии</w:t>
      </w:r>
      <w:r w:rsidR="00FB43E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Ольга Вячеславовна -</w:t>
      </w:r>
      <w:r w:rsidR="00FB43E5" w:rsidRPr="002826CF">
        <w:rPr>
          <w:sz w:val="28"/>
          <w:szCs w:val="28"/>
        </w:rPr>
        <w:t xml:space="preserve"> </w:t>
      </w:r>
      <w:r w:rsidR="00FB43E5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916E2">
        <w:rPr>
          <w:b/>
        </w:rPr>
        <w:t xml:space="preserve"> </w:t>
      </w:r>
      <w:r>
        <w:rPr>
          <w:sz w:val="28"/>
          <w:szCs w:val="28"/>
        </w:rPr>
        <w:t>Биробиджанского муниципального района Еврейской автономной области</w:t>
      </w:r>
      <w:r w:rsidR="00FB43E5">
        <w:rPr>
          <w:sz w:val="28"/>
          <w:szCs w:val="28"/>
        </w:rPr>
        <w:t>;</w:t>
      </w: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 xml:space="preserve">Секретарь </w:t>
      </w:r>
      <w:r w:rsidR="00BC2F7D">
        <w:rPr>
          <w:b/>
          <w:sz w:val="28"/>
          <w:szCs w:val="28"/>
        </w:rPr>
        <w:t>к</w:t>
      </w:r>
      <w:r w:rsidRPr="002826CF">
        <w:rPr>
          <w:b/>
          <w:sz w:val="28"/>
          <w:szCs w:val="28"/>
        </w:rPr>
        <w:t>омиссии</w:t>
      </w:r>
      <w:r>
        <w:rPr>
          <w:sz w:val="28"/>
          <w:szCs w:val="28"/>
        </w:rPr>
        <w:t xml:space="preserve"> – </w:t>
      </w:r>
      <w:proofErr w:type="spellStart"/>
      <w:r w:rsidR="00BC2F7D">
        <w:rPr>
          <w:sz w:val="28"/>
          <w:szCs w:val="28"/>
        </w:rPr>
        <w:t>Поворотницева</w:t>
      </w:r>
      <w:proofErr w:type="spellEnd"/>
      <w:r w:rsidR="00BC2F7D">
        <w:rPr>
          <w:sz w:val="28"/>
          <w:szCs w:val="28"/>
        </w:rPr>
        <w:t xml:space="preserve"> Лариса Валерьевна </w:t>
      </w:r>
      <w:r w:rsidRPr="002826CF">
        <w:rPr>
          <w:sz w:val="28"/>
          <w:szCs w:val="28"/>
        </w:rPr>
        <w:t xml:space="preserve">– </w:t>
      </w:r>
      <w:r w:rsidR="00BC2F7D">
        <w:rPr>
          <w:sz w:val="28"/>
          <w:szCs w:val="28"/>
        </w:rPr>
        <w:t>консультант по предоставлению муниципальных услуг</w:t>
      </w:r>
      <w:r>
        <w:rPr>
          <w:sz w:val="28"/>
          <w:szCs w:val="28"/>
        </w:rPr>
        <w:t xml:space="preserve"> администрации </w:t>
      </w:r>
      <w:r w:rsidR="00BC2F7D">
        <w:rPr>
          <w:sz w:val="28"/>
          <w:szCs w:val="28"/>
        </w:rPr>
        <w:t>муниципального образования «</w:t>
      </w:r>
      <w:proofErr w:type="spellStart"/>
      <w:r w:rsidR="00BC2F7D">
        <w:rPr>
          <w:sz w:val="28"/>
          <w:szCs w:val="28"/>
        </w:rPr>
        <w:t>Валдгеймское</w:t>
      </w:r>
      <w:proofErr w:type="spellEnd"/>
      <w:r w:rsidR="00BC2F7D" w:rsidRPr="001529C2">
        <w:rPr>
          <w:sz w:val="28"/>
          <w:szCs w:val="28"/>
        </w:rPr>
        <w:t xml:space="preserve"> сельское поселение</w:t>
      </w:r>
      <w:r w:rsidR="00BC2F7D">
        <w:rPr>
          <w:sz w:val="28"/>
          <w:szCs w:val="28"/>
        </w:rPr>
        <w:t>»</w:t>
      </w:r>
      <w:r w:rsidR="00BC2F7D" w:rsidRPr="008916E2">
        <w:rPr>
          <w:b/>
        </w:rPr>
        <w:t xml:space="preserve"> </w:t>
      </w:r>
      <w:r w:rsidR="00BC2F7D">
        <w:rPr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sz w:val="28"/>
          <w:szCs w:val="28"/>
        </w:rPr>
        <w:t>;</w:t>
      </w:r>
    </w:p>
    <w:p w:rsidR="00A67E1A" w:rsidRDefault="00A67E1A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B43E5" w:rsidRDefault="00FB43E5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67E1A">
        <w:rPr>
          <w:b/>
          <w:sz w:val="28"/>
          <w:szCs w:val="28"/>
        </w:rPr>
        <w:t>Члены Комиссии:</w:t>
      </w:r>
    </w:p>
    <w:p w:rsidR="00A67E1A" w:rsidRPr="00A67E1A" w:rsidRDefault="00A67E1A" w:rsidP="00A67E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B43E5" w:rsidRDefault="00BC2F7D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Калабина</w:t>
      </w:r>
      <w:proofErr w:type="spellEnd"/>
      <w:r>
        <w:rPr>
          <w:b/>
          <w:sz w:val="28"/>
          <w:szCs w:val="28"/>
        </w:rPr>
        <w:t xml:space="preserve"> Светлана Александровна – </w:t>
      </w:r>
      <w:r w:rsidRPr="00BC2F7D">
        <w:rPr>
          <w:sz w:val="28"/>
          <w:szCs w:val="28"/>
        </w:rPr>
        <w:t>старший мастер жилищного фонда</w:t>
      </w:r>
      <w:r>
        <w:rPr>
          <w:b/>
          <w:sz w:val="28"/>
          <w:szCs w:val="28"/>
        </w:rPr>
        <w:t xml:space="preserve"> </w:t>
      </w:r>
      <w:r w:rsidR="00FB43E5" w:rsidRPr="002826CF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управляющей компании</w:t>
      </w:r>
      <w:r w:rsidR="00FB43E5" w:rsidRPr="002826CF">
        <w:rPr>
          <w:sz w:val="28"/>
          <w:szCs w:val="28"/>
        </w:rPr>
        <w:t xml:space="preserve"> </w:t>
      </w:r>
      <w:r w:rsidR="004A0F34" w:rsidRPr="004C4CD4">
        <w:rPr>
          <w:color w:val="000000" w:themeColor="text1"/>
          <w:sz w:val="28"/>
          <w:szCs w:val="28"/>
        </w:rPr>
        <w:t>государственно</w:t>
      </w:r>
      <w:r w:rsidR="004A0F34">
        <w:rPr>
          <w:color w:val="000000" w:themeColor="text1"/>
          <w:sz w:val="28"/>
          <w:szCs w:val="28"/>
        </w:rPr>
        <w:t>го</w:t>
      </w:r>
      <w:r w:rsidR="004A0F34" w:rsidRPr="004C4CD4">
        <w:rPr>
          <w:color w:val="000000" w:themeColor="text1"/>
          <w:sz w:val="28"/>
          <w:szCs w:val="28"/>
        </w:rPr>
        <w:t xml:space="preserve"> предприяти</w:t>
      </w:r>
      <w:r w:rsidR="004A0F34">
        <w:rPr>
          <w:color w:val="000000" w:themeColor="text1"/>
          <w:sz w:val="28"/>
          <w:szCs w:val="28"/>
        </w:rPr>
        <w:t>я</w:t>
      </w:r>
      <w:r w:rsidR="004A0F34" w:rsidRPr="004C4CD4">
        <w:rPr>
          <w:color w:val="000000" w:themeColor="text1"/>
          <w:sz w:val="28"/>
          <w:szCs w:val="28"/>
        </w:rPr>
        <w:t xml:space="preserve"> Еврейской автономной области «</w:t>
      </w:r>
      <w:proofErr w:type="spellStart"/>
      <w:r w:rsidR="004A0F34" w:rsidRPr="004C4CD4">
        <w:rPr>
          <w:color w:val="000000" w:themeColor="text1"/>
          <w:sz w:val="28"/>
          <w:szCs w:val="28"/>
        </w:rPr>
        <w:t>Облэнергоремонт</w:t>
      </w:r>
      <w:proofErr w:type="spellEnd"/>
      <w:r w:rsidR="004A0F34" w:rsidRPr="004C4CD4">
        <w:rPr>
          <w:color w:val="000000" w:themeColor="text1"/>
          <w:sz w:val="28"/>
          <w:szCs w:val="28"/>
        </w:rPr>
        <w:t xml:space="preserve"> плюс»</w:t>
      </w:r>
      <w:r w:rsidR="004A0F34" w:rsidRPr="004A0F34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осуществляющее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proofErr w:type="gramStart"/>
      <w:r w:rsidR="004A0F34">
        <w:rPr>
          <w:sz w:val="28"/>
          <w:szCs w:val="28"/>
        </w:rPr>
        <w:t>.</w:t>
      </w:r>
      <w:proofErr w:type="gramEnd"/>
      <w:r w:rsidR="004A0F34">
        <w:rPr>
          <w:color w:val="000000" w:themeColor="text1"/>
          <w:sz w:val="28"/>
          <w:szCs w:val="28"/>
        </w:rPr>
        <w:t xml:space="preserve"> (</w:t>
      </w:r>
      <w:proofErr w:type="gramStart"/>
      <w:r w:rsidR="004A0F34">
        <w:rPr>
          <w:color w:val="000000" w:themeColor="text1"/>
          <w:sz w:val="28"/>
          <w:szCs w:val="28"/>
        </w:rPr>
        <w:t>п</w:t>
      </w:r>
      <w:proofErr w:type="gramEnd"/>
      <w:r w:rsidR="004A0F34">
        <w:rPr>
          <w:color w:val="000000" w:themeColor="text1"/>
          <w:sz w:val="28"/>
          <w:szCs w:val="28"/>
        </w:rPr>
        <w:t>о согласованию)</w:t>
      </w:r>
      <w:r w:rsidR="00FB43E5">
        <w:rPr>
          <w:sz w:val="28"/>
          <w:szCs w:val="28"/>
        </w:rPr>
        <w:t>;</w:t>
      </w:r>
    </w:p>
    <w:p w:rsidR="00FB43E5" w:rsidRDefault="004A0F34" w:rsidP="00A67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Егорова Галина Константиновна</w:t>
      </w:r>
      <w:r w:rsidR="00FB43E5" w:rsidRPr="00A15915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общества инвалидов</w:t>
      </w:r>
      <w:r w:rsidR="00FB43E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916E2">
        <w:rPr>
          <w:b/>
        </w:rPr>
        <w:t xml:space="preserve"> </w:t>
      </w:r>
      <w:r>
        <w:rPr>
          <w:sz w:val="28"/>
          <w:szCs w:val="28"/>
        </w:rPr>
        <w:t>Биробиджанского муниципального района Еврейской автономной области.</w:t>
      </w:r>
    </w:p>
    <w:p w:rsidR="00FB43E5" w:rsidRDefault="00FB43E5" w:rsidP="00FB43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0F34" w:rsidRPr="00325621" w:rsidRDefault="00FB43E5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A0F3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A0F34" w:rsidRDefault="004A0F34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A0F34" w:rsidRDefault="00C312ED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23.08.2023</w:t>
      </w:r>
      <w:r w:rsidR="004A0F34">
        <w:rPr>
          <w:rFonts w:ascii="Times New Roman" w:hAnsi="Times New Roman"/>
          <w:sz w:val="24"/>
          <w:szCs w:val="24"/>
        </w:rPr>
        <w:t xml:space="preserve"> № 53 </w:t>
      </w:r>
    </w:p>
    <w:p w:rsidR="00FB43E5" w:rsidRPr="00325621" w:rsidRDefault="00FB43E5" w:rsidP="004A0F34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2)</w:t>
      </w: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Pr="00E80D61" w:rsidRDefault="00FB43E5" w:rsidP="00FB43E5">
      <w:pPr>
        <w:autoSpaceDE w:val="0"/>
        <w:autoSpaceDN w:val="0"/>
        <w:adjustRightInd w:val="0"/>
        <w:jc w:val="center"/>
        <w:rPr>
          <w:b/>
        </w:rPr>
      </w:pPr>
    </w:p>
    <w:p w:rsidR="00FB43E5" w:rsidRDefault="00FB43E5" w:rsidP="00FB43E5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>
        <w:rPr>
          <w:b/>
        </w:rPr>
        <w:t>ОЛОЖЕНИЕ</w:t>
      </w:r>
      <w:r w:rsidRPr="00E80D61">
        <w:rPr>
          <w:b/>
        </w:rPr>
        <w:t xml:space="preserve"> </w:t>
      </w:r>
    </w:p>
    <w:p w:rsidR="004A0F34" w:rsidRPr="00BC2F7D" w:rsidRDefault="00FB43E5" w:rsidP="004A0F34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</w:t>
      </w:r>
      <w:r w:rsidR="004A0F34" w:rsidRPr="00BC2F7D">
        <w:rPr>
          <w:b/>
        </w:rPr>
        <w:t>муниципальной комиссии по обследованию жилых помещений инвалидов</w:t>
      </w:r>
    </w:p>
    <w:p w:rsidR="004A0F34" w:rsidRPr="00BC2F7D" w:rsidRDefault="004A0F34" w:rsidP="004A0F34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2F7D">
        <w:rPr>
          <w:rFonts w:ascii="Times New Roman" w:hAnsi="Times New Roman"/>
          <w:b/>
          <w:sz w:val="24"/>
          <w:szCs w:val="24"/>
        </w:rPr>
        <w:t xml:space="preserve">и общего имущества в многоквартирных домах, в которых проживают инвалиды, </w:t>
      </w:r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>Валдгеймского</w:t>
      </w:r>
      <w:proofErr w:type="spellEnd"/>
      <w:r w:rsidRPr="00BC2F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FB43E5" w:rsidRDefault="00FB43E5" w:rsidP="004A0F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Pr="004A0F34" w:rsidRDefault="00FB43E5" w:rsidP="004A0F3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4A0F34">
        <w:rPr>
          <w:rFonts w:ascii="Times New Roman" w:hAnsi="Times New Roman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 w:rsidR="004A0F34" w:rsidRPr="004A0F34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4A0F34" w:rsidRPr="004A0F34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4A0F34" w:rsidRPr="004A0F34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4A0F34">
        <w:t xml:space="preserve"> (</w:t>
      </w:r>
      <w:r w:rsidRPr="004A0F34">
        <w:rPr>
          <w:rFonts w:ascii="Times New Roman" w:hAnsi="Times New Roman"/>
        </w:rPr>
        <w:t xml:space="preserve">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</w:t>
      </w:r>
      <w:r w:rsidR="004A0F34" w:rsidRPr="004A0F34">
        <w:rPr>
          <w:rFonts w:ascii="Times New Roman" w:hAnsi="Times New Roman"/>
        </w:rPr>
        <w:t>в многоквартирных</w:t>
      </w:r>
      <w:proofErr w:type="gramEnd"/>
      <w:r w:rsidR="004A0F34" w:rsidRPr="004A0F34">
        <w:rPr>
          <w:rFonts w:ascii="Times New Roman" w:hAnsi="Times New Roman"/>
        </w:rPr>
        <w:t xml:space="preserve"> </w:t>
      </w:r>
      <w:proofErr w:type="gramStart"/>
      <w:r w:rsidR="004A0F34" w:rsidRPr="004A0F34">
        <w:rPr>
          <w:rFonts w:ascii="Times New Roman" w:hAnsi="Times New Roman"/>
        </w:rPr>
        <w:t>домах</w:t>
      </w:r>
      <w:proofErr w:type="gramEnd"/>
      <w:r w:rsidR="004A0F34" w:rsidRPr="004A0F34">
        <w:rPr>
          <w:rFonts w:ascii="Times New Roman" w:hAnsi="Times New Roman"/>
        </w:rPr>
        <w:t xml:space="preserve">, в которых проживают инвалиды, </w:t>
      </w:r>
      <w:r w:rsidR="004A0F34" w:rsidRPr="004A0F34">
        <w:rPr>
          <w:rFonts w:ascii="Times New Roman" w:eastAsia="Calibri" w:hAnsi="Times New Roman"/>
          <w:lang w:eastAsia="en-US"/>
        </w:rPr>
        <w:t xml:space="preserve">в целях их приспособления с учетом потребностей инвалидов и обеспечения условий их доступности для инвалидов, проживающих на территории </w:t>
      </w:r>
      <w:proofErr w:type="spellStart"/>
      <w:r w:rsidR="004A0F34" w:rsidRPr="004A0F34">
        <w:rPr>
          <w:rFonts w:ascii="Times New Roman" w:eastAsia="Calibri" w:hAnsi="Times New Roman"/>
          <w:lang w:eastAsia="en-US"/>
        </w:rPr>
        <w:t>Валдгеймского</w:t>
      </w:r>
      <w:proofErr w:type="spellEnd"/>
      <w:r w:rsidR="004A0F34" w:rsidRPr="004A0F34">
        <w:rPr>
          <w:rFonts w:ascii="Times New Roman" w:eastAsia="Calibri" w:hAnsi="Times New Roman"/>
          <w:lang w:eastAsia="en-US"/>
        </w:rPr>
        <w:t xml:space="preserve"> сельского поселения</w:t>
      </w:r>
      <w:r w:rsidRPr="004A0F34">
        <w:rPr>
          <w:rFonts w:ascii="Times New Roman" w:hAnsi="Times New Roman"/>
        </w:rPr>
        <w:t xml:space="preserve"> (далее - Комиссия).</w:t>
      </w:r>
    </w:p>
    <w:p w:rsidR="00FB43E5" w:rsidRDefault="00FB43E5" w:rsidP="00FB43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4A0F34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Уставом и муниципальными правовыми актами муниципального образования </w:t>
      </w:r>
      <w:r w:rsidR="004A0F34">
        <w:rPr>
          <w:sz w:val="28"/>
          <w:szCs w:val="28"/>
        </w:rPr>
        <w:t>«</w:t>
      </w:r>
      <w:proofErr w:type="spellStart"/>
      <w:r w:rsidR="004A0F34">
        <w:rPr>
          <w:sz w:val="28"/>
          <w:szCs w:val="28"/>
        </w:rPr>
        <w:t>Валдгеймское</w:t>
      </w:r>
      <w:proofErr w:type="spellEnd"/>
      <w:r w:rsidRPr="00A517F9">
        <w:rPr>
          <w:sz w:val="28"/>
          <w:szCs w:val="28"/>
        </w:rPr>
        <w:t xml:space="preserve"> сельское поселение</w:t>
      </w:r>
      <w:r w:rsidR="004A0F34">
        <w:rPr>
          <w:sz w:val="28"/>
          <w:szCs w:val="28"/>
        </w:rPr>
        <w:t>»</w:t>
      </w:r>
      <w:r w:rsidRPr="00A517F9">
        <w:rPr>
          <w:sz w:val="28"/>
          <w:szCs w:val="28"/>
        </w:rPr>
        <w:t xml:space="preserve"> </w:t>
      </w:r>
      <w:r w:rsidR="004A0F34">
        <w:rPr>
          <w:sz w:val="28"/>
          <w:szCs w:val="28"/>
        </w:rPr>
        <w:t>Биробиджанского</w:t>
      </w:r>
      <w:r>
        <w:rPr>
          <w:sz w:val="28"/>
          <w:szCs w:val="28"/>
        </w:rPr>
        <w:t xml:space="preserve"> муниципального района </w:t>
      </w:r>
      <w:r w:rsidR="004A0F34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а также настоящим Положением.</w:t>
      </w:r>
    </w:p>
    <w:p w:rsidR="00FB43E5" w:rsidRPr="00510E3A" w:rsidRDefault="00FB43E5" w:rsidP="00FB43E5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10E3A">
        <w:rPr>
          <w:sz w:val="28"/>
          <w:szCs w:val="28"/>
        </w:rPr>
        <w:t xml:space="preserve"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>
        <w:rPr>
          <w:sz w:val="28"/>
          <w:szCs w:val="28"/>
        </w:rPr>
        <w:t>ж</w:t>
      </w:r>
      <w:r w:rsidRPr="00510E3A">
        <w:rPr>
          <w:sz w:val="28"/>
          <w:szCs w:val="28"/>
        </w:rPr>
        <w:t>изнедеятельности, обусловленного инвалидностью лиц, проживающ</w:t>
      </w:r>
      <w:r>
        <w:rPr>
          <w:sz w:val="28"/>
          <w:szCs w:val="28"/>
        </w:rPr>
        <w:t>их</w:t>
      </w:r>
      <w:r w:rsidRPr="00510E3A">
        <w:rPr>
          <w:sz w:val="28"/>
          <w:szCs w:val="28"/>
        </w:rPr>
        <w:t xml:space="preserve"> в таком помещении (далее </w:t>
      </w:r>
      <w:r>
        <w:rPr>
          <w:sz w:val="28"/>
          <w:szCs w:val="28"/>
        </w:rPr>
        <w:t>–</w:t>
      </w:r>
      <w:r w:rsidRPr="00510E3A">
        <w:rPr>
          <w:sz w:val="28"/>
          <w:szCs w:val="28"/>
        </w:rPr>
        <w:t xml:space="preserve"> обследование</w:t>
      </w:r>
      <w:r>
        <w:rPr>
          <w:sz w:val="28"/>
          <w:szCs w:val="28"/>
        </w:rPr>
        <w:t xml:space="preserve"> жилого помещения инвалидов</w:t>
      </w:r>
      <w:r w:rsidRPr="00510E3A">
        <w:rPr>
          <w:sz w:val="28"/>
          <w:szCs w:val="28"/>
        </w:rPr>
        <w:t>), в том числе</w:t>
      </w:r>
      <w:proofErr w:type="gramEnd"/>
      <w:r w:rsidRPr="00510E3A">
        <w:rPr>
          <w:sz w:val="28"/>
          <w:szCs w:val="28"/>
        </w:rPr>
        <w:t xml:space="preserve"> ограничений, вызванных: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FB43E5" w:rsidRPr="00B6247E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B43E5" w:rsidRDefault="00FB43E5" w:rsidP="00FB43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и полномочия Комиссии</w:t>
      </w:r>
    </w:p>
    <w:p w:rsidR="00FB43E5" w:rsidRDefault="00FB43E5" w:rsidP="00FB43E5">
      <w:pPr>
        <w:pStyle w:val="ConsPlusNormal"/>
        <w:ind w:left="450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FB43E5" w:rsidRDefault="00FB43E5" w:rsidP="00FB43E5">
      <w:pPr>
        <w:pStyle w:val="ConsPlusNormal"/>
        <w:widowControl w:val="0"/>
        <w:numPr>
          <w:ilvl w:val="1"/>
          <w:numId w:val="6"/>
        </w:numPr>
        <w:ind w:left="0"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/>
        </w:rPr>
        <w:t>исполняет</w:t>
      </w:r>
      <w:r w:rsidRPr="00B12786">
        <w:rPr>
          <w:rFonts w:ascii="Times New Roman" w:hAnsi="Times New Roman"/>
        </w:rPr>
        <w:t xml:space="preserve"> заместитель председателя Комиссии</w:t>
      </w:r>
      <w:r>
        <w:rPr>
          <w:rFonts w:ascii="Times New Roman" w:hAnsi="Times New Roman"/>
        </w:rPr>
        <w:t>.</w:t>
      </w:r>
    </w:p>
    <w:p w:rsidR="00FB43E5" w:rsidRPr="00B12786" w:rsidRDefault="00FB43E5" w:rsidP="00FB43E5">
      <w:pPr>
        <w:pStyle w:val="ConsPlusNormal"/>
        <w:widowControl w:val="0"/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осуществляет руководство деятельностью Комиссии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дает поручения членам Комиссии по вопросам, входящим в компетенцию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инициирует проведение заседаний Комиссии (по мере необходимости);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организует </w:t>
      </w:r>
      <w:proofErr w:type="gramStart"/>
      <w:r w:rsidRPr="00B12786">
        <w:rPr>
          <w:rFonts w:ascii="Times New Roman" w:hAnsi="Times New Roman"/>
        </w:rPr>
        <w:t>контроль за</w:t>
      </w:r>
      <w:proofErr w:type="gramEnd"/>
      <w:r w:rsidRPr="00B12786">
        <w:rPr>
          <w:rFonts w:ascii="Times New Roman" w:hAnsi="Times New Roman"/>
        </w:rPr>
        <w:t xml:space="preserve"> выполнением решений, принятых Комиссией;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представляет Комиссию по вопросам, относящимся к ее компетенции;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иные полномочия, необходимые для выполнения задач, возложенных на Комиссию.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B12786">
        <w:rPr>
          <w:rFonts w:ascii="Times New Roman" w:hAnsi="Times New Roman"/>
        </w:rPr>
        <w:t xml:space="preserve">Члены Комиссии: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proofErr w:type="spellStart"/>
      <w:r w:rsidR="00F8397C">
        <w:rPr>
          <w:rFonts w:ascii="Times New Roman" w:hAnsi="Times New Roman"/>
        </w:rPr>
        <w:t>Валдгеймское</w:t>
      </w:r>
      <w:proofErr w:type="spellEnd"/>
      <w:r w:rsidRPr="00A517F9">
        <w:rPr>
          <w:rFonts w:ascii="Times New Roman" w:hAnsi="Times New Roman"/>
        </w:rPr>
        <w:t xml:space="preserve"> сельское поселение,</w:t>
      </w:r>
      <w:r>
        <w:t xml:space="preserve"> </w:t>
      </w:r>
      <w:r w:rsidRPr="00B12786">
        <w:rPr>
          <w:rFonts w:ascii="Times New Roman" w:hAnsi="Times New Roman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>- рассматривают документы о характеристиках жил</w:t>
      </w:r>
      <w:r w:rsidR="00F8397C">
        <w:rPr>
          <w:rFonts w:ascii="Times New Roman" w:hAnsi="Times New Roman"/>
        </w:rPr>
        <w:t>ого</w:t>
      </w:r>
      <w:r w:rsidRPr="00B12786">
        <w:rPr>
          <w:rFonts w:ascii="Times New Roman" w:hAnsi="Times New Roman"/>
        </w:rPr>
        <w:t xml:space="preserve">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рассматривают документы о признании гражданина инвалидом, в том числе выписки из акта </w:t>
      </w:r>
      <w:proofErr w:type="gramStart"/>
      <w:r w:rsidRPr="00B12786">
        <w:rPr>
          <w:rFonts w:ascii="Times New Roman" w:hAnsi="Times New Roman"/>
        </w:rPr>
        <w:t>медико-социальной</w:t>
      </w:r>
      <w:proofErr w:type="gramEnd"/>
      <w:r w:rsidRPr="00B12786">
        <w:rPr>
          <w:rFonts w:ascii="Times New Roman" w:hAnsi="Times New Roman"/>
        </w:rPr>
        <w:t xml:space="preserve"> экспертизы гражданина, признанного инвалидом;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lastRenderedPageBreak/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выполняют поручения председателя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принимают участие в подготовке материалов к заседаниям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12786">
        <w:rPr>
          <w:rFonts w:ascii="Times New Roman" w:hAnsi="Times New Roman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FB43E5" w:rsidRPr="00B12786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B12786">
        <w:rPr>
          <w:rFonts w:ascii="Times New Roman" w:hAnsi="Times New Roman"/>
        </w:rPr>
        <w:t>- принимают меры, необходимые для выполнения решений Комиссии.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796A6A">
        <w:rPr>
          <w:rFonts w:ascii="Times New Roman" w:hAnsi="Times New Roman"/>
        </w:rPr>
        <w:t xml:space="preserve">Секретарь Комиссии: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организует проведение заседаний Комиссии;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>- информирует членов Комиссии и лиц, привлеченных к участию в работе</w:t>
      </w:r>
      <w:r>
        <w:rPr>
          <w:rFonts w:ascii="Times New Roman" w:hAnsi="Times New Roman"/>
        </w:rPr>
        <w:t xml:space="preserve"> </w:t>
      </w:r>
      <w:r w:rsidRPr="00796A6A">
        <w:rPr>
          <w:rFonts w:ascii="Times New Roman" w:hAnsi="Times New Roman"/>
        </w:rPr>
        <w:t>Комиссии, о повестке заседания Комиссии, дате, месте и времени его проведения</w:t>
      </w:r>
      <w:r>
        <w:rPr>
          <w:rFonts w:ascii="Times New Roman" w:hAnsi="Times New Roman"/>
        </w:rPr>
        <w:t>.</w:t>
      </w:r>
      <w:r w:rsidRPr="00796A6A">
        <w:rPr>
          <w:rFonts w:ascii="Times New Roman" w:hAnsi="Times New Roman"/>
        </w:rPr>
        <w:t xml:space="preserve">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96A6A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796A6A">
        <w:rPr>
          <w:rFonts w:ascii="Times New Roman" w:hAnsi="Times New Roman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FB43E5" w:rsidRPr="00B12786" w:rsidRDefault="00FB43E5" w:rsidP="00FB43E5">
      <w:pPr>
        <w:pStyle w:val="ConsPlusNormal"/>
        <w:jc w:val="both"/>
        <w:rPr>
          <w:rFonts w:ascii="Times New Roman" w:hAnsi="Times New Roman"/>
        </w:rPr>
      </w:pPr>
    </w:p>
    <w:p w:rsidR="00FB43E5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 w:rsidRPr="00796A6A">
        <w:rPr>
          <w:rFonts w:ascii="Times New Roman" w:hAnsi="Times New Roman"/>
        </w:rPr>
        <w:t>Организация и порядок работы Комиссии</w:t>
      </w:r>
    </w:p>
    <w:p w:rsidR="00FB43E5" w:rsidRDefault="00FB43E5" w:rsidP="00FB43E5">
      <w:pPr>
        <w:pStyle w:val="ConsPlusNormal"/>
        <w:jc w:val="center"/>
        <w:rPr>
          <w:rFonts w:ascii="Times New Roman" w:hAnsi="Times New Roman"/>
        </w:rPr>
      </w:pP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3.1. Формами работы Комиссии являются: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обследование жилых помещений инвалидов и общего имущества в </w:t>
      </w:r>
      <w:r>
        <w:rPr>
          <w:rFonts w:ascii="Times New Roman" w:hAnsi="Times New Roman"/>
        </w:rPr>
        <w:t>м</w:t>
      </w:r>
      <w:r w:rsidRPr="00796A6A">
        <w:rPr>
          <w:rFonts w:ascii="Times New Roman" w:hAnsi="Times New Roman"/>
        </w:rPr>
        <w:t xml:space="preserve">ногоквартирных домах муниципального жилищного фонда; </w:t>
      </w:r>
    </w:p>
    <w:p w:rsidR="00FB43E5" w:rsidRPr="00796A6A" w:rsidRDefault="00FB43E5" w:rsidP="00FB43E5">
      <w:pPr>
        <w:pStyle w:val="ConsPlusNormal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- заседания Комиссии.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>
        <w:rPr>
          <w:rFonts w:ascii="Times New Roman" w:hAnsi="Times New Roman"/>
        </w:rPr>
        <w:t xml:space="preserve"> № 3</w:t>
      </w:r>
      <w:r w:rsidRPr="00796A6A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постановлению</w:t>
      </w:r>
      <w:r w:rsidRPr="00796A6A">
        <w:rPr>
          <w:rFonts w:ascii="Times New Roman" w:hAnsi="Times New Roman"/>
        </w:rPr>
        <w:t xml:space="preserve">. 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lastRenderedPageBreak/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>
        <w:rPr>
          <w:rFonts w:ascii="Times New Roman" w:hAnsi="Times New Roman"/>
        </w:rPr>
        <w:t>П</w:t>
      </w:r>
      <w:r w:rsidRPr="00796A6A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ем</w:t>
      </w:r>
      <w:r w:rsidRPr="00796A6A">
        <w:rPr>
          <w:rFonts w:ascii="Times New Roman" w:hAnsi="Times New Roman"/>
        </w:rPr>
        <w:t xml:space="preserve"> Правительства </w:t>
      </w:r>
      <w:r>
        <w:rPr>
          <w:rFonts w:ascii="Times New Roman" w:hAnsi="Times New Roman"/>
        </w:rPr>
        <w:t xml:space="preserve">Российской Федерации </w:t>
      </w:r>
      <w:r w:rsidRPr="00796A6A">
        <w:rPr>
          <w:rFonts w:ascii="Times New Roman" w:hAnsi="Times New Roman"/>
        </w:rPr>
        <w:t>от 09.07.2016 г</w:t>
      </w:r>
      <w:r>
        <w:rPr>
          <w:rFonts w:ascii="Times New Roman" w:hAnsi="Times New Roman"/>
        </w:rPr>
        <w:t>ода</w:t>
      </w:r>
      <w:r w:rsidRPr="00796A6A">
        <w:rPr>
          <w:rFonts w:ascii="Times New Roman" w:hAnsi="Times New Roman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</w:t>
      </w:r>
      <w:r w:rsidR="00865091">
        <w:rPr>
          <w:rFonts w:ascii="Times New Roman" w:hAnsi="Times New Roman"/>
        </w:rPr>
        <w:t>.</w:t>
      </w:r>
      <w:r w:rsidRPr="00796A6A">
        <w:rPr>
          <w:rFonts w:ascii="Times New Roman" w:hAnsi="Times New Roman"/>
        </w:rPr>
        <w:t xml:space="preserve"> </w:t>
      </w:r>
    </w:p>
    <w:p w:rsidR="00FB43E5" w:rsidRPr="00796A6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6A6A">
        <w:rPr>
          <w:rFonts w:ascii="Times New Roman" w:hAnsi="Times New Roman"/>
        </w:rPr>
        <w:t xml:space="preserve">3.4. Заседание Комиссии является правомочным, если на нем </w:t>
      </w:r>
      <w:r>
        <w:rPr>
          <w:rFonts w:ascii="Times New Roman" w:hAnsi="Times New Roman"/>
        </w:rPr>
        <w:t>п</w:t>
      </w:r>
      <w:r w:rsidRPr="00796A6A">
        <w:rPr>
          <w:rFonts w:ascii="Times New Roman" w:hAnsi="Times New Roman"/>
        </w:rPr>
        <w:t xml:space="preserve">рисутствуют не менее половины от общего числа членов Комиссии. </w:t>
      </w:r>
    </w:p>
    <w:p w:rsidR="00FB43E5" w:rsidRPr="00796A6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96A6A">
        <w:rPr>
          <w:rFonts w:ascii="Times New Roman" w:hAnsi="Times New Roman"/>
        </w:rPr>
        <w:t xml:space="preserve">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 w:rsidRPr="00796A6A">
        <w:rPr>
          <w:rFonts w:ascii="Times New Roman" w:hAnsi="Times New Roman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>
        <w:rPr>
          <w:rFonts w:ascii="Times New Roman" w:hAnsi="Times New Roman"/>
        </w:rPr>
        <w:t>присутствующими на заседании.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</w:p>
    <w:p w:rsidR="00FB43E5" w:rsidRPr="00796A6A" w:rsidRDefault="00FB43E5" w:rsidP="00FB43E5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Оформление результатов обследования</w:t>
      </w:r>
    </w:p>
    <w:p w:rsidR="00FB43E5" w:rsidRDefault="00FB43E5" w:rsidP="00FB43E5">
      <w:pPr>
        <w:pStyle w:val="ConsPlusNormal"/>
        <w:jc w:val="center"/>
        <w:rPr>
          <w:rFonts w:ascii="Times New Roman" w:hAnsi="Times New Roman"/>
        </w:rPr>
      </w:pP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 </w:t>
      </w:r>
      <w:r w:rsidRPr="00FB167A">
        <w:rPr>
          <w:rFonts w:ascii="Times New Roman" w:hAnsi="Times New Roman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>
        <w:rPr>
          <w:rFonts w:ascii="Times New Roman" w:hAnsi="Times New Roman"/>
        </w:rPr>
        <w:t xml:space="preserve">, </w:t>
      </w:r>
      <w:r w:rsidRPr="00FB167A">
        <w:rPr>
          <w:rFonts w:ascii="Times New Roman" w:hAnsi="Times New Roman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FB16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форме, утверждённой </w:t>
      </w:r>
      <w:r w:rsidRPr="00E97D31">
        <w:rPr>
          <w:rFonts w:ascii="Times New Roman" w:hAnsi="Times New Roman"/>
        </w:rPr>
        <w:t>приказом Министерства строительства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и жилищно-коммунального хозяйства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</w:t>
      </w:r>
      <w:r w:rsidRPr="00E97D31">
        <w:rPr>
          <w:rFonts w:ascii="Times New Roman" w:hAnsi="Times New Roman"/>
        </w:rPr>
        <w:t>от 23 ноября 2016 г</w:t>
      </w:r>
      <w:r>
        <w:rPr>
          <w:rFonts w:ascii="Times New Roman" w:hAnsi="Times New Roman"/>
        </w:rPr>
        <w:t>ода     №</w:t>
      </w:r>
      <w:r w:rsidRPr="00E97D31">
        <w:rPr>
          <w:rFonts w:ascii="Times New Roman" w:hAnsi="Times New Roman"/>
        </w:rPr>
        <w:t xml:space="preserve"> 836/</w:t>
      </w:r>
      <w:proofErr w:type="spellStart"/>
      <w:proofErr w:type="gramStart"/>
      <w:r w:rsidRPr="00E97D31">
        <w:rPr>
          <w:rFonts w:ascii="Times New Roman" w:hAnsi="Times New Roman"/>
        </w:rPr>
        <w:t>пр</w:t>
      </w:r>
      <w:proofErr w:type="spellEnd"/>
      <w:proofErr w:type="gramEnd"/>
      <w:r w:rsidRPr="00FB167A">
        <w:rPr>
          <w:rFonts w:ascii="Times New Roman" w:hAnsi="Times New Roman"/>
        </w:rPr>
        <w:t xml:space="preserve"> (далее - акт обследования), содержащий: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перечень требований из числа требований, предусмотренных разделами III и IV Правил</w:t>
      </w:r>
      <w:r>
        <w:rPr>
          <w:rFonts w:ascii="Times New Roman" w:hAnsi="Times New Roman"/>
        </w:rPr>
        <w:t xml:space="preserve"> обеспечения условий доступности для инвалидов жилых и общего имущества в многоквартирном доме</w:t>
      </w:r>
      <w:r w:rsidRPr="00FB167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утвержденных Постановлением Правительства Российской Федерации от 09.07.2016 года  № 649 «</w:t>
      </w:r>
      <w:r w:rsidRPr="00F12BF1">
        <w:rPr>
          <w:rFonts w:ascii="Times New Roman" w:hAnsi="Times New Roman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/>
        </w:rPr>
        <w:t xml:space="preserve">» </w:t>
      </w:r>
      <w:r w:rsidRPr="00FB167A">
        <w:rPr>
          <w:rFonts w:ascii="Times New Roman" w:hAnsi="Times New Roman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43E5" w:rsidRPr="00FB167A" w:rsidRDefault="00FB43E5" w:rsidP="00FB43E5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FB167A">
        <w:rPr>
          <w:rFonts w:ascii="Times New Roman" w:hAnsi="Times New Roman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B167A">
        <w:rPr>
          <w:rFonts w:ascii="Times New Roman" w:hAnsi="Times New Roman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/>
        </w:rPr>
        <w:t>вий их доступности для инвалида.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</w:t>
      </w:r>
      <w:r w:rsidRPr="007C1864">
        <w:rPr>
          <w:rFonts w:ascii="Times New Roman" w:hAnsi="Times New Roman"/>
        </w:rPr>
        <w:t xml:space="preserve"> случае</w:t>
      </w:r>
      <w:proofErr w:type="gramStart"/>
      <w:r w:rsidRPr="007C1864">
        <w:rPr>
          <w:rFonts w:ascii="Times New Roman" w:hAnsi="Times New Roman"/>
        </w:rPr>
        <w:t>,</w:t>
      </w:r>
      <w:proofErr w:type="gramEnd"/>
      <w:r w:rsidRPr="007C1864">
        <w:rPr>
          <w:rFonts w:ascii="Times New Roman" w:hAnsi="Times New Roman"/>
        </w:rPr>
        <w:t xml:space="preserve"> если в акте </w:t>
      </w:r>
      <w:r>
        <w:rPr>
          <w:rFonts w:ascii="Times New Roman" w:hAnsi="Times New Roman"/>
        </w:rPr>
        <w:t>обследования содержится вывод</w:t>
      </w:r>
      <w:r w:rsidRPr="007C1864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</w:t>
      </w:r>
      <w:r w:rsidRPr="007C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отсутствии </w:t>
      </w:r>
      <w:r w:rsidRPr="007C1864">
        <w:rPr>
          <w:rFonts w:ascii="Times New Roman" w:hAnsi="Times New Roman"/>
        </w:rPr>
        <w:t>технической возможности для приспособления жилого помещения инвалида и</w:t>
      </w:r>
      <w:r>
        <w:rPr>
          <w:rFonts w:ascii="Times New Roman" w:hAnsi="Times New Roman"/>
        </w:rPr>
        <w:t xml:space="preserve"> (или)</w:t>
      </w:r>
      <w:r w:rsidRPr="007C1864">
        <w:rPr>
          <w:rFonts w:ascii="Times New Roman" w:hAnsi="Times New Roman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 xml:space="preserve">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2716B3">
        <w:rPr>
          <w:rFonts w:ascii="Times New Roman" w:hAnsi="Times New Roman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/>
        </w:rPr>
        <w:t>вий их доступности для инвалида.</w:t>
      </w:r>
      <w:proofErr w:type="gramEnd"/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2716B3">
        <w:rPr>
          <w:rFonts w:ascii="Times New Roman" w:hAnsi="Times New Roman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2716B3">
        <w:rPr>
          <w:rFonts w:ascii="Times New Roman" w:hAnsi="Times New Roman"/>
        </w:rPr>
        <w:t xml:space="preserve"> комиссия принимает решение: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Pr="002716B3">
        <w:rPr>
          <w:rFonts w:ascii="Times New Roman" w:hAnsi="Times New Roman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4.5.</w:t>
      </w:r>
      <w:r w:rsidRPr="002716B3">
        <w:rPr>
          <w:rFonts w:ascii="Times New Roman" w:hAnsi="Times New Roman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2716B3">
        <w:rPr>
          <w:rFonts w:ascii="Times New Roman" w:hAnsi="Times New Roman"/>
        </w:rPr>
        <w:t xml:space="preserve"> выносится комиссией на основании:</w:t>
      </w:r>
    </w:p>
    <w:p w:rsidR="00FB43E5" w:rsidRPr="002716B3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акта обследования;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716B3">
        <w:rPr>
          <w:rFonts w:ascii="Times New Roman" w:hAnsi="Times New Roman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/>
        </w:rPr>
        <w:t xml:space="preserve"> </w:t>
      </w:r>
      <w:r w:rsidRPr="002716B3">
        <w:rPr>
          <w:rFonts w:ascii="Times New Roman" w:hAnsi="Times New Roman"/>
        </w:rPr>
        <w:t xml:space="preserve">условий их </w:t>
      </w:r>
      <w:r>
        <w:rPr>
          <w:rFonts w:ascii="Times New Roman" w:hAnsi="Times New Roman"/>
        </w:rPr>
        <w:t xml:space="preserve"> доступности для инвалида.</w:t>
      </w:r>
    </w:p>
    <w:p w:rsidR="00FB43E5" w:rsidRPr="00B76C59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Pr="00B76C59">
        <w:rPr>
          <w:rFonts w:ascii="Times New Roman" w:hAnsi="Times New Roman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,</w:t>
      </w:r>
      <w:r w:rsidRPr="00B76C59">
        <w:rPr>
          <w:rFonts w:ascii="Times New Roman" w:hAnsi="Times New Roman"/>
        </w:rPr>
        <w:t xml:space="preserve"> выносится </w:t>
      </w:r>
      <w:r>
        <w:rPr>
          <w:rFonts w:ascii="Times New Roman" w:hAnsi="Times New Roman"/>
        </w:rPr>
        <w:t>К</w:t>
      </w:r>
      <w:r w:rsidRPr="00B76C59">
        <w:rPr>
          <w:rFonts w:ascii="Times New Roman" w:hAnsi="Times New Roman"/>
        </w:rPr>
        <w:t>омиссией на основании:</w:t>
      </w:r>
    </w:p>
    <w:p w:rsidR="00FB43E5" w:rsidRPr="00B76C59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6C59">
        <w:rPr>
          <w:rFonts w:ascii="Times New Roman" w:hAnsi="Times New Roman"/>
        </w:rPr>
        <w:t xml:space="preserve"> акта обследования;</w:t>
      </w:r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6C59">
        <w:rPr>
          <w:rFonts w:ascii="Times New Roman" w:hAnsi="Times New Roman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>.</w:t>
      </w:r>
    </w:p>
    <w:p w:rsidR="00FB43E5" w:rsidRPr="00796A6A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proofErr w:type="gramStart"/>
      <w:r w:rsidRPr="006239AB">
        <w:rPr>
          <w:rFonts w:ascii="Times New Roman" w:hAnsi="Times New Roman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B43E5" w:rsidRDefault="00FB43E5" w:rsidP="00FB43E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Pr="006239AB">
        <w:rPr>
          <w:rFonts w:ascii="Times New Roman" w:hAnsi="Times New Roman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</w:rPr>
        <w:t xml:space="preserve">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10 дней со дня его вынесения направляется Комиссией главе администрации </w:t>
      </w:r>
      <w:r w:rsidR="00865091">
        <w:rPr>
          <w:rFonts w:ascii="Times New Roman" w:hAnsi="Times New Roman"/>
        </w:rPr>
        <w:t>муниципального образования «</w:t>
      </w:r>
      <w:proofErr w:type="spellStart"/>
      <w:r w:rsidR="00865091">
        <w:rPr>
          <w:rFonts w:ascii="Times New Roman" w:hAnsi="Times New Roman"/>
        </w:rPr>
        <w:t>Валдгеймское</w:t>
      </w:r>
      <w:proofErr w:type="spellEnd"/>
      <w:r w:rsidR="00865091">
        <w:rPr>
          <w:rFonts w:ascii="Times New Roman" w:hAnsi="Times New Roman"/>
        </w:rPr>
        <w:t xml:space="preserve"> сельское поселение»</w:t>
      </w:r>
      <w:r w:rsidRPr="00A517F9">
        <w:t xml:space="preserve"> </w:t>
      </w:r>
      <w:r>
        <w:rPr>
          <w:rFonts w:ascii="Times New Roman" w:hAnsi="Times New Roman"/>
        </w:rPr>
        <w:t>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/>
        </w:rPr>
        <w:t>.</w:t>
      </w: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3E5" w:rsidRDefault="00FB43E5" w:rsidP="00FB43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5091" w:rsidRPr="0032562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6509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 w:rsidRPr="0032562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2562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Валдгеймского</w:t>
      </w:r>
      <w:proofErr w:type="spellEnd"/>
      <w:r w:rsidRPr="00C06A9B">
        <w:rPr>
          <w:rFonts w:ascii="Times New Roman" w:hAnsi="Times New Roman"/>
          <w:sz w:val="22"/>
          <w:szCs w:val="22"/>
        </w:rPr>
        <w:t xml:space="preserve"> сельско</w:t>
      </w:r>
      <w:r>
        <w:rPr>
          <w:rFonts w:ascii="Times New Roman" w:hAnsi="Times New Roman"/>
          <w:sz w:val="22"/>
          <w:szCs w:val="22"/>
        </w:rPr>
        <w:t>го</w:t>
      </w:r>
      <w:r w:rsidRPr="00C06A9B">
        <w:rPr>
          <w:rFonts w:ascii="Times New Roman" w:hAnsi="Times New Roman"/>
          <w:sz w:val="22"/>
          <w:szCs w:val="22"/>
        </w:rPr>
        <w:t xml:space="preserve"> поселени</w:t>
      </w:r>
      <w:r>
        <w:rPr>
          <w:rFonts w:ascii="Times New Roman" w:hAnsi="Times New Roman"/>
          <w:sz w:val="22"/>
          <w:szCs w:val="22"/>
        </w:rPr>
        <w:t>я</w:t>
      </w:r>
      <w:r w:rsidRPr="00C06A9B"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65091" w:rsidRDefault="00C312ED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23.08.2023</w:t>
      </w:r>
      <w:bookmarkStart w:id="2" w:name="_GoBack"/>
      <w:bookmarkEnd w:id="2"/>
      <w:r w:rsidR="00865091">
        <w:rPr>
          <w:rFonts w:ascii="Times New Roman" w:hAnsi="Times New Roman"/>
          <w:sz w:val="24"/>
          <w:szCs w:val="24"/>
        </w:rPr>
        <w:t xml:space="preserve"> № 53 </w:t>
      </w:r>
    </w:p>
    <w:p w:rsidR="00865091" w:rsidRPr="00325621" w:rsidRDefault="00865091" w:rsidP="00865091">
      <w:pPr>
        <w:pStyle w:val="ConsPlusNormal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2)</w:t>
      </w:r>
    </w:p>
    <w:p w:rsidR="00FB43E5" w:rsidRDefault="00FB43E5" w:rsidP="00FB43E5">
      <w:pPr>
        <w:jc w:val="right"/>
        <w:rPr>
          <w:sz w:val="28"/>
          <w:szCs w:val="28"/>
        </w:rPr>
      </w:pP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приспособлению жилых помещений </w:t>
      </w:r>
    </w:p>
    <w:p w:rsidR="00FB43E5" w:rsidRDefault="00FB43E5" w:rsidP="00865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общего имущества в многоквартирном доме с учетом потребностей инвалидов на территории </w:t>
      </w:r>
      <w:proofErr w:type="spellStart"/>
      <w:r w:rsidR="00865091">
        <w:rPr>
          <w:sz w:val="28"/>
          <w:szCs w:val="28"/>
        </w:rPr>
        <w:t>Валдгеймского</w:t>
      </w:r>
      <w:proofErr w:type="spellEnd"/>
      <w:r w:rsidR="00865091">
        <w:rPr>
          <w:sz w:val="28"/>
          <w:szCs w:val="28"/>
        </w:rPr>
        <w:t xml:space="preserve"> сельского поселения</w:t>
      </w:r>
    </w:p>
    <w:p w:rsidR="00FB43E5" w:rsidRDefault="00FB43E5" w:rsidP="00FB4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865091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                                   </w:t>
      </w:r>
    </w:p>
    <w:tbl>
      <w:tblPr>
        <w:tblW w:w="1067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18"/>
        <w:gridCol w:w="4764"/>
        <w:gridCol w:w="2516"/>
        <w:gridCol w:w="2780"/>
      </w:tblGrid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 xml:space="preserve">№ </w:t>
            </w:r>
            <w:proofErr w:type="gramStart"/>
            <w:r w:rsidRPr="00EB6FCF">
              <w:rPr>
                <w:b/>
                <w:bCs/>
              </w:rPr>
              <w:t>п</w:t>
            </w:r>
            <w:proofErr w:type="gramEnd"/>
            <w:r w:rsidRPr="00EB6FCF">
              <w:rPr>
                <w:b/>
                <w:bCs/>
              </w:rPr>
              <w:t>/п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Мероприятие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Срок исполнения мероприятия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rPr>
                <w:b/>
                <w:bCs/>
              </w:rPr>
              <w:t>Ответственный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1.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FB43E5" w:rsidRPr="00EB6FCF" w:rsidRDefault="00FB43E5" w:rsidP="008D393B">
            <w:pPr>
              <w:jc w:val="both"/>
            </w:pPr>
            <w:r w:rsidRPr="00EB6FCF"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B43E5" w:rsidRPr="00EB6FCF" w:rsidRDefault="00FB43E5" w:rsidP="008D393B">
            <w:pPr>
              <w:jc w:val="both"/>
            </w:pPr>
            <w:r w:rsidRPr="00EB6FCF">
              <w:t xml:space="preserve">б) со стойкими расстройствами функции слуха, сопряженными </w:t>
            </w:r>
            <w:proofErr w:type="gramStart"/>
            <w:r w:rsidRPr="00EB6FCF">
              <w:t>с</w:t>
            </w:r>
            <w:proofErr w:type="gramEnd"/>
          </w:p>
          <w:p w:rsidR="00FB43E5" w:rsidRPr="00EB6FCF" w:rsidRDefault="00FB43E5" w:rsidP="008D393B">
            <w:pPr>
              <w:jc w:val="both"/>
            </w:pPr>
            <w:r w:rsidRPr="00EB6FCF">
              <w:t>необходимостью использования вспомогательных средств;</w:t>
            </w:r>
          </w:p>
          <w:p w:rsidR="00FB43E5" w:rsidRPr="00EB6FCF" w:rsidRDefault="00FB43E5" w:rsidP="008D393B">
            <w:pPr>
              <w:jc w:val="both"/>
            </w:pPr>
            <w:r w:rsidRPr="00EB6FCF">
              <w:t>в) со стойкими расстройствами функции зрения, сопряженными</w:t>
            </w:r>
          </w:p>
          <w:p w:rsidR="00FB43E5" w:rsidRPr="00EB6FCF" w:rsidRDefault="00FB43E5" w:rsidP="008D393B">
            <w:pPr>
              <w:jc w:val="both"/>
            </w:pPr>
            <w:r w:rsidRPr="00EB6FCF">
              <w:t>с необходимостью использования собаки – проводника, иных вспомогательных средств;</w:t>
            </w:r>
          </w:p>
          <w:p w:rsidR="00FB43E5" w:rsidRPr="00EB6FCF" w:rsidRDefault="00FB43E5" w:rsidP="008D393B">
            <w:pPr>
              <w:jc w:val="both"/>
            </w:pPr>
            <w:r w:rsidRPr="00EB6FCF">
              <w:t>г) с задержками в развитии и другими нарушениями функций организма человека.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</w:p>
          <w:p w:rsidR="00FB43E5" w:rsidRPr="00EB6FCF" w:rsidRDefault="00FB43E5" w:rsidP="008D393B">
            <w:pPr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2.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 Проведение заседания муниципальной комиссии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3.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 w:rsidRPr="00EB6FCF">
              <w:t>4.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 w:rsidRPr="00EB6FCF">
              <w:t>Обследование жилых помещений инвалидов и общего имущества в многоквартирных домах, в которых проживают инвалиды, по форме утвержденной Министерством строительства и жилищн</w:t>
            </w:r>
            <w:proofErr w:type="gramStart"/>
            <w:r w:rsidRPr="00EB6FCF">
              <w:t>о-</w:t>
            </w:r>
            <w:proofErr w:type="gramEnd"/>
            <w:r w:rsidRPr="00EB6FCF">
              <w:t xml:space="preserve"> коммунального хозяйства РФ по категориям инвалидов:</w:t>
            </w:r>
          </w:p>
          <w:p w:rsidR="00FB43E5" w:rsidRPr="00EB6FCF" w:rsidRDefault="00FB43E5" w:rsidP="008D393B">
            <w:pPr>
              <w:jc w:val="both"/>
            </w:pPr>
            <w:r w:rsidRPr="00EB6FCF">
              <w:lastRenderedPageBreak/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FB43E5" w:rsidRPr="00EB6FCF" w:rsidRDefault="00FB43E5" w:rsidP="008D393B">
            <w:pPr>
              <w:jc w:val="both"/>
            </w:pPr>
            <w:r w:rsidRPr="00EB6FCF">
              <w:t xml:space="preserve">б) со стойкими расстройствами функции слуха, сопряженными </w:t>
            </w:r>
            <w:proofErr w:type="gramStart"/>
            <w:r w:rsidRPr="00EB6FCF">
              <w:t>с</w:t>
            </w:r>
            <w:proofErr w:type="gramEnd"/>
          </w:p>
          <w:p w:rsidR="00FB43E5" w:rsidRPr="00EB6FCF" w:rsidRDefault="00FB43E5" w:rsidP="008D393B">
            <w:pPr>
              <w:jc w:val="both"/>
            </w:pPr>
            <w:r w:rsidRPr="00EB6FCF">
              <w:t>необходимостью использования вспомогательных средств.</w:t>
            </w:r>
          </w:p>
          <w:p w:rsidR="00FB43E5" w:rsidRPr="00EB6FCF" w:rsidRDefault="00FB43E5" w:rsidP="008D393B">
            <w:pPr>
              <w:jc w:val="both"/>
            </w:pPr>
            <w:r w:rsidRPr="00EB6FCF">
              <w:t>в)</w:t>
            </w:r>
            <w:r>
              <w:t xml:space="preserve"> </w:t>
            </w:r>
            <w:r w:rsidRPr="00EB6FCF">
              <w:t>со стойкими расстройствами функции зрения, сопряженными</w:t>
            </w:r>
          </w:p>
          <w:p w:rsidR="00FB43E5" w:rsidRPr="00EB6FCF" w:rsidRDefault="00FB43E5" w:rsidP="008D393B">
            <w:pPr>
              <w:jc w:val="both"/>
            </w:pPr>
            <w:r w:rsidRPr="00EB6FCF">
              <w:t>с необходимостью использования собаки – проводника, иных вспомогательных средств.</w:t>
            </w:r>
          </w:p>
          <w:p w:rsidR="00FB43E5" w:rsidRPr="00EB6FCF" w:rsidRDefault="00FB43E5" w:rsidP="008D393B">
            <w:pPr>
              <w:jc w:val="both"/>
            </w:pPr>
            <w:r w:rsidRPr="00EB6FCF">
              <w:t>г) с задержками в развитии и другими нарушениями функций</w:t>
            </w:r>
          </w:p>
          <w:p w:rsidR="00FB43E5" w:rsidRPr="00EB6FCF" w:rsidRDefault="00FB43E5" w:rsidP="008D393B">
            <w:pPr>
              <w:jc w:val="both"/>
            </w:pPr>
            <w:r w:rsidRPr="00EB6FCF">
              <w:t>организма человека.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lastRenderedPageBreak/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Pr="00EB6FCF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jc w:val="both"/>
            </w:pPr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865091" w:rsidP="008D393B">
            <w:pPr>
              <w:spacing w:line="276" w:lineRule="auto"/>
              <w:jc w:val="center"/>
            </w:pPr>
            <w:r>
              <w:t>Третий квартал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6.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В течение 10 дней после поступления документов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7.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 xml:space="preserve">Рассмотрение документов о признании гражданина инвалидом, в том числе выписке из акта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гражданина, признанного инвалидом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>
              <w:t>В течение 10 дней после поступления документов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  <w:tr w:rsidR="00FB43E5" w:rsidRPr="00EB6FCF" w:rsidTr="008D393B">
        <w:trPr>
          <w:tblCellSpacing w:w="7" w:type="dxa"/>
          <w:jc w:val="center"/>
        </w:trPr>
        <w:tc>
          <w:tcPr>
            <w:tcW w:w="5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pPr>
              <w:jc w:val="center"/>
            </w:pPr>
            <w:r>
              <w:t>8.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Default="00FB43E5" w:rsidP="008D393B">
            <w:r w:rsidRPr="00EB6FCF">
              <w:t>Заседание муниципальной комиссии и подведение итогов обследования</w:t>
            </w:r>
            <w:r>
              <w:t xml:space="preserve">: необходимости и возможности </w:t>
            </w:r>
            <w:r w:rsidRPr="00B31DD7">
              <w:rPr>
                <w:sz w:val="28"/>
                <w:szCs w:val="28"/>
              </w:rPr>
              <w:t xml:space="preserve"> </w:t>
            </w:r>
            <w:r w:rsidRPr="00B31DD7">
              <w:rPr>
                <w:sz w:val="22"/>
                <w:szCs w:val="22"/>
              </w:rPr>
              <w:t>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3E5" w:rsidRPr="00EB6FCF" w:rsidRDefault="00FB43E5" w:rsidP="008D393B">
            <w:pPr>
              <w:spacing w:line="276" w:lineRule="auto"/>
            </w:pPr>
            <w:r w:rsidRPr="00EB6FCF">
              <w:t xml:space="preserve">      </w:t>
            </w:r>
            <w:r w:rsidR="00865091">
              <w:t>Третий квартал</w:t>
            </w:r>
          </w:p>
          <w:p w:rsidR="00FB43E5" w:rsidRDefault="00FB43E5" w:rsidP="008D393B"/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43E5" w:rsidRDefault="00FB43E5" w:rsidP="008D393B">
            <w:pPr>
              <w:spacing w:after="200" w:line="276" w:lineRule="auto"/>
              <w:jc w:val="center"/>
            </w:pPr>
            <w:r>
              <w:t>Председатель комиссии</w:t>
            </w:r>
          </w:p>
        </w:tc>
      </w:tr>
    </w:tbl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8C" w:rsidRDefault="00041A8C" w:rsidP="00872EDB">
      <w:r>
        <w:separator/>
      </w:r>
    </w:p>
  </w:endnote>
  <w:endnote w:type="continuationSeparator" w:id="0">
    <w:p w:rsidR="00041A8C" w:rsidRDefault="00041A8C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8C" w:rsidRDefault="00041A8C" w:rsidP="00872EDB">
      <w:r>
        <w:separator/>
      </w:r>
    </w:p>
  </w:footnote>
  <w:footnote w:type="continuationSeparator" w:id="0">
    <w:p w:rsidR="00041A8C" w:rsidRDefault="00041A8C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2ED">
      <w:rPr>
        <w:noProof/>
      </w:rPr>
      <w:t>11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8BC"/>
    <w:multiLevelType w:val="hybridMultilevel"/>
    <w:tmpl w:val="39AAAF50"/>
    <w:lvl w:ilvl="0" w:tplc="D4AA2B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B2F8C"/>
    <w:multiLevelType w:val="hybridMultilevel"/>
    <w:tmpl w:val="83AA75BC"/>
    <w:lvl w:ilvl="0" w:tplc="EE54A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917FD"/>
    <w:multiLevelType w:val="hybridMultilevel"/>
    <w:tmpl w:val="C15A10AC"/>
    <w:lvl w:ilvl="0" w:tplc="999202E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514A80"/>
    <w:multiLevelType w:val="hybridMultilevel"/>
    <w:tmpl w:val="48846BE4"/>
    <w:lvl w:ilvl="0" w:tplc="962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041A8C"/>
    <w:rsid w:val="00071598"/>
    <w:rsid w:val="00091A7C"/>
    <w:rsid w:val="001273B9"/>
    <w:rsid w:val="001E63A0"/>
    <w:rsid w:val="001F49C2"/>
    <w:rsid w:val="00250068"/>
    <w:rsid w:val="002C78B3"/>
    <w:rsid w:val="002D17E2"/>
    <w:rsid w:val="002D5546"/>
    <w:rsid w:val="002F6E07"/>
    <w:rsid w:val="00327B49"/>
    <w:rsid w:val="003D18C7"/>
    <w:rsid w:val="00406E1B"/>
    <w:rsid w:val="00417E28"/>
    <w:rsid w:val="004972D4"/>
    <w:rsid w:val="004A0F34"/>
    <w:rsid w:val="004E5F6A"/>
    <w:rsid w:val="005330F9"/>
    <w:rsid w:val="00550E20"/>
    <w:rsid w:val="00562947"/>
    <w:rsid w:val="00573B7B"/>
    <w:rsid w:val="0059230B"/>
    <w:rsid w:val="005F5CAD"/>
    <w:rsid w:val="00610E5E"/>
    <w:rsid w:val="0061320B"/>
    <w:rsid w:val="00681C3B"/>
    <w:rsid w:val="006F38E6"/>
    <w:rsid w:val="00712CB2"/>
    <w:rsid w:val="00743F8A"/>
    <w:rsid w:val="00745F91"/>
    <w:rsid w:val="00756F82"/>
    <w:rsid w:val="00793463"/>
    <w:rsid w:val="007C3935"/>
    <w:rsid w:val="007F30B0"/>
    <w:rsid w:val="00802467"/>
    <w:rsid w:val="00832862"/>
    <w:rsid w:val="00865091"/>
    <w:rsid w:val="00867307"/>
    <w:rsid w:val="00872EDB"/>
    <w:rsid w:val="008A1772"/>
    <w:rsid w:val="00962E80"/>
    <w:rsid w:val="00972ADC"/>
    <w:rsid w:val="00994451"/>
    <w:rsid w:val="009C1268"/>
    <w:rsid w:val="009E4641"/>
    <w:rsid w:val="00A343F0"/>
    <w:rsid w:val="00A67E1A"/>
    <w:rsid w:val="00A77CD0"/>
    <w:rsid w:val="00A90F2A"/>
    <w:rsid w:val="00A96D42"/>
    <w:rsid w:val="00AB2B75"/>
    <w:rsid w:val="00AD353E"/>
    <w:rsid w:val="00AE2370"/>
    <w:rsid w:val="00AF0DBA"/>
    <w:rsid w:val="00B07FEF"/>
    <w:rsid w:val="00B10BAE"/>
    <w:rsid w:val="00B17397"/>
    <w:rsid w:val="00B3469A"/>
    <w:rsid w:val="00B41355"/>
    <w:rsid w:val="00BC13D0"/>
    <w:rsid w:val="00BC2F7D"/>
    <w:rsid w:val="00C312ED"/>
    <w:rsid w:val="00C31E8F"/>
    <w:rsid w:val="00C34994"/>
    <w:rsid w:val="00C703F2"/>
    <w:rsid w:val="00C70FBC"/>
    <w:rsid w:val="00CC4427"/>
    <w:rsid w:val="00CE61D8"/>
    <w:rsid w:val="00D0296E"/>
    <w:rsid w:val="00D10E2F"/>
    <w:rsid w:val="00D12CC1"/>
    <w:rsid w:val="00DF260F"/>
    <w:rsid w:val="00E34EEF"/>
    <w:rsid w:val="00E45AEB"/>
    <w:rsid w:val="00EA48D9"/>
    <w:rsid w:val="00EC3564"/>
    <w:rsid w:val="00ED79EA"/>
    <w:rsid w:val="00EF210A"/>
    <w:rsid w:val="00F60023"/>
    <w:rsid w:val="00F77F73"/>
    <w:rsid w:val="00F8397C"/>
    <w:rsid w:val="00F96DC8"/>
    <w:rsid w:val="00FB43E5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4451"/>
  </w:style>
  <w:style w:type="paragraph" w:customStyle="1" w:styleId="ConsPlusNormal">
    <w:name w:val="ConsPlusNormal"/>
    <w:rsid w:val="00994451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31</cp:revision>
  <cp:lastPrinted>2023-08-24T00:14:00Z</cp:lastPrinted>
  <dcterms:created xsi:type="dcterms:W3CDTF">2022-06-29T00:57:00Z</dcterms:created>
  <dcterms:modified xsi:type="dcterms:W3CDTF">2023-08-25T02:23:00Z</dcterms:modified>
</cp:coreProperties>
</file>