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AAD" w:rsidRDefault="00844AAD" w:rsidP="00844AAD">
      <w:pPr>
        <w:pStyle w:val="1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"/>
        <w:spacing w:line="240" w:lineRule="auto"/>
        <w:rPr>
          <w:rFonts w:ascii="Times New Roman" w:hAnsi="Times New Roman"/>
          <w:szCs w:val="28"/>
        </w:rPr>
      </w:pPr>
    </w:p>
    <w:p w:rsidR="00844AAD" w:rsidRDefault="00844AAD" w:rsidP="00844AAD">
      <w:pPr>
        <w:pStyle w:val="1"/>
        <w:spacing w:line="240" w:lineRule="auto"/>
        <w:rPr>
          <w:rFonts w:ascii="Times New Roman" w:hAnsi="Times New Roman"/>
          <w:szCs w:val="28"/>
        </w:rPr>
      </w:pPr>
    </w:p>
    <w:p w:rsidR="00844AAD" w:rsidRPr="00F20945" w:rsidRDefault="00844AAD" w:rsidP="00844AAD">
      <w:pPr>
        <w:pStyle w:val="1"/>
        <w:spacing w:line="240" w:lineRule="auto"/>
        <w:rPr>
          <w:rFonts w:ascii="Times New Roman" w:hAnsi="Times New Roman"/>
          <w:szCs w:val="28"/>
        </w:rPr>
      </w:pPr>
      <w:r w:rsidRPr="00F20945">
        <w:rPr>
          <w:rFonts w:ascii="Times New Roman" w:hAnsi="Times New Roman"/>
          <w:szCs w:val="28"/>
        </w:rPr>
        <w:t xml:space="preserve">ИНФОРМАЦИОННЫЙ БЮЛЛЕТЕНЬ </w:t>
      </w:r>
    </w:p>
    <w:p w:rsidR="00844AAD" w:rsidRPr="00F20945" w:rsidRDefault="00844AAD" w:rsidP="00844AAD">
      <w:pPr>
        <w:pStyle w:val="1"/>
        <w:spacing w:line="240" w:lineRule="auto"/>
        <w:rPr>
          <w:rFonts w:ascii="Times New Roman" w:hAnsi="Times New Roman"/>
          <w:szCs w:val="28"/>
        </w:rPr>
      </w:pPr>
      <w:r w:rsidRPr="00F20945">
        <w:rPr>
          <w:rFonts w:ascii="Times New Roman" w:hAnsi="Times New Roman"/>
          <w:szCs w:val="28"/>
        </w:rPr>
        <w:t xml:space="preserve">ВАЛДГЕЙМСКОГО СЕЛЬСКОГО ПОСЕЛЕНИЯ </w:t>
      </w:r>
    </w:p>
    <w:p w:rsidR="00844AAD" w:rsidRPr="00F20945" w:rsidRDefault="00844AAD" w:rsidP="00844AAD">
      <w:pPr>
        <w:pStyle w:val="1"/>
        <w:spacing w:line="240" w:lineRule="auto"/>
        <w:rPr>
          <w:rFonts w:ascii="Times New Roman" w:hAnsi="Times New Roman"/>
          <w:szCs w:val="28"/>
        </w:rPr>
      </w:pPr>
      <w:r w:rsidRPr="00F20945">
        <w:rPr>
          <w:rFonts w:ascii="Times New Roman" w:hAnsi="Times New Roman"/>
          <w:szCs w:val="28"/>
        </w:rPr>
        <w:t xml:space="preserve">БИРОБИДЖАНСКОГО МУНИЦИПАЛЬНОГО РАЙОНА </w:t>
      </w:r>
    </w:p>
    <w:p w:rsidR="00844AAD" w:rsidRPr="00F20945" w:rsidRDefault="00844AAD" w:rsidP="00844AAD">
      <w:pPr>
        <w:pStyle w:val="1"/>
        <w:spacing w:line="240" w:lineRule="auto"/>
        <w:rPr>
          <w:rFonts w:ascii="Times New Roman" w:hAnsi="Times New Roman"/>
          <w:szCs w:val="28"/>
        </w:rPr>
      </w:pPr>
      <w:r w:rsidRPr="00F20945">
        <w:rPr>
          <w:rFonts w:ascii="Times New Roman" w:hAnsi="Times New Roman"/>
          <w:szCs w:val="28"/>
        </w:rPr>
        <w:t>ЕВРЕЙСКОЙ АВТОНОМНОЙ ОБЛАСТИ</w:t>
      </w:r>
    </w:p>
    <w:p w:rsidR="00844AAD" w:rsidRPr="00F20945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Pr="00F20945" w:rsidRDefault="00134398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31</w:t>
      </w:r>
      <w:r w:rsidR="00844AAD" w:rsidRPr="00F2094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мая</w:t>
      </w:r>
      <w:r w:rsidR="009043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44AAD" w:rsidRPr="00F20945">
        <w:rPr>
          <w:rFonts w:ascii="Times New Roman" w:hAnsi="Times New Roman"/>
          <w:sz w:val="28"/>
          <w:szCs w:val="28"/>
          <w:lang w:eastAsia="ru-RU"/>
        </w:rPr>
        <w:t>202</w:t>
      </w:r>
      <w:r w:rsidR="009C0CFE">
        <w:rPr>
          <w:rFonts w:ascii="Times New Roman" w:hAnsi="Times New Roman"/>
          <w:sz w:val="28"/>
          <w:szCs w:val="28"/>
          <w:lang w:eastAsia="ru-RU"/>
        </w:rPr>
        <w:t>3</w:t>
      </w:r>
      <w:r w:rsidR="00FB085F">
        <w:rPr>
          <w:rFonts w:ascii="Times New Roman" w:hAnsi="Times New Roman"/>
          <w:sz w:val="28"/>
          <w:szCs w:val="28"/>
          <w:lang w:eastAsia="ru-RU"/>
        </w:rPr>
        <w:t xml:space="preserve"> г. № </w:t>
      </w:r>
      <w:r>
        <w:rPr>
          <w:rFonts w:ascii="Times New Roman" w:hAnsi="Times New Roman"/>
          <w:sz w:val="28"/>
          <w:szCs w:val="28"/>
          <w:lang w:eastAsia="ru-RU"/>
        </w:rPr>
        <w:t>71</w:t>
      </w:r>
    </w:p>
    <w:p w:rsidR="00844AAD" w:rsidRPr="00F20945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Pr="00F20945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Pr="00F20945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Pr="00F20945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44AAD" w:rsidRPr="00F20945" w:rsidRDefault="00844AAD" w:rsidP="00844AAD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5415C" w:rsidRDefault="0095415C" w:rsidP="00574A51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5415C" w:rsidRDefault="0095415C" w:rsidP="00574A51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A2783" w:rsidRDefault="00844AAD" w:rsidP="00574A51">
      <w:pPr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20945">
        <w:rPr>
          <w:rFonts w:ascii="Times New Roman" w:hAnsi="Times New Roman"/>
          <w:sz w:val="28"/>
          <w:szCs w:val="28"/>
          <w:lang w:eastAsia="ru-RU"/>
        </w:rPr>
        <w:t>с</w:t>
      </w:r>
      <w:proofErr w:type="gramStart"/>
      <w:r w:rsidRPr="00F20945">
        <w:rPr>
          <w:rFonts w:ascii="Times New Roman" w:hAnsi="Times New Roman"/>
          <w:sz w:val="28"/>
          <w:szCs w:val="28"/>
          <w:lang w:eastAsia="ru-RU"/>
        </w:rPr>
        <w:t>.В</w:t>
      </w:r>
      <w:proofErr w:type="gramEnd"/>
      <w:r w:rsidRPr="00F20945">
        <w:rPr>
          <w:rFonts w:ascii="Times New Roman" w:hAnsi="Times New Roman"/>
          <w:sz w:val="28"/>
          <w:szCs w:val="28"/>
          <w:lang w:eastAsia="ru-RU"/>
        </w:rPr>
        <w:t>алдгейм</w:t>
      </w:r>
      <w:proofErr w:type="spellEnd"/>
    </w:p>
    <w:p w:rsidR="000E763E" w:rsidRDefault="000E763E" w:rsidP="00574A51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E763E" w:rsidRDefault="000E763E" w:rsidP="00574A51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E763E" w:rsidRPr="00574A51" w:rsidRDefault="000E763E" w:rsidP="00574A51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06F1C" w:rsidRPr="00134398" w:rsidRDefault="00106F1C" w:rsidP="00134398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  <w:r w:rsidRPr="00134398">
        <w:rPr>
          <w:rFonts w:ascii="Times New Roman" w:hAnsi="Times New Roman"/>
          <w:noProof/>
          <w:sz w:val="16"/>
          <w:szCs w:val="16"/>
        </w:rPr>
        <w:t>Муниципальное образование «Валдгеймское сельское поселение»</w:t>
      </w: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  <w:r w:rsidRPr="00134398">
        <w:rPr>
          <w:rFonts w:ascii="Times New Roman" w:hAnsi="Times New Roman"/>
          <w:noProof/>
          <w:sz w:val="16"/>
          <w:szCs w:val="16"/>
        </w:rPr>
        <w:t>Биробиджанского муниципального района</w:t>
      </w: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  <w:r w:rsidRPr="00134398">
        <w:rPr>
          <w:rFonts w:ascii="Times New Roman" w:hAnsi="Times New Roman"/>
          <w:noProof/>
          <w:sz w:val="16"/>
          <w:szCs w:val="16"/>
        </w:rPr>
        <w:t>Еврейской автономной области</w:t>
      </w: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  <w:r w:rsidRPr="00134398">
        <w:rPr>
          <w:rFonts w:ascii="Times New Roman" w:hAnsi="Times New Roman"/>
          <w:noProof/>
          <w:sz w:val="16"/>
          <w:szCs w:val="16"/>
        </w:rPr>
        <w:t>АДМИНИСТРАЦИЯ СЕЛЬСКОГО ПОСЕЛЕНИЯ</w:t>
      </w: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  <w:r w:rsidRPr="00134398">
        <w:rPr>
          <w:rFonts w:ascii="Times New Roman" w:hAnsi="Times New Roman"/>
          <w:noProof/>
          <w:sz w:val="16"/>
          <w:szCs w:val="16"/>
        </w:rPr>
        <w:t>ПОСТАНОВЛЕНИЕ</w:t>
      </w:r>
    </w:p>
    <w:p w:rsidR="00134398" w:rsidRPr="00134398" w:rsidRDefault="00134398" w:rsidP="00134398">
      <w:pPr>
        <w:spacing w:after="0" w:line="240" w:lineRule="auto"/>
        <w:jc w:val="both"/>
        <w:rPr>
          <w:rFonts w:ascii="Times New Roman" w:hAnsi="Times New Roman"/>
          <w:noProof/>
          <w:sz w:val="16"/>
          <w:szCs w:val="16"/>
          <w:u w:val="single"/>
        </w:rPr>
      </w:pPr>
      <w:r w:rsidRPr="00134398">
        <w:rPr>
          <w:rFonts w:ascii="Times New Roman" w:hAnsi="Times New Roman"/>
          <w:noProof/>
          <w:sz w:val="16"/>
          <w:szCs w:val="16"/>
        </w:rPr>
        <w:t xml:space="preserve">03.05.2023                                                                                                     </w:t>
      </w:r>
      <w:r>
        <w:rPr>
          <w:rFonts w:ascii="Times New Roman" w:hAnsi="Times New Roman"/>
          <w:noProof/>
          <w:sz w:val="16"/>
          <w:szCs w:val="16"/>
        </w:rPr>
        <w:t xml:space="preserve">                                                                                                </w:t>
      </w:r>
      <w:r w:rsidRPr="00134398">
        <w:rPr>
          <w:rFonts w:ascii="Times New Roman" w:hAnsi="Times New Roman"/>
          <w:noProof/>
          <w:sz w:val="16"/>
          <w:szCs w:val="16"/>
        </w:rPr>
        <w:t xml:space="preserve">    № 28</w:t>
      </w: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noProof/>
          <w:sz w:val="16"/>
          <w:szCs w:val="16"/>
        </w:rPr>
        <w:t>с. Валдгейм</w:t>
      </w: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134398" w:rsidRPr="00134398" w:rsidRDefault="00134398" w:rsidP="0013439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         О признании </w:t>
      </w:r>
      <w:proofErr w:type="gramStart"/>
      <w:r w:rsidRPr="00134398">
        <w:rPr>
          <w:rFonts w:ascii="Times New Roman" w:hAnsi="Times New Roman"/>
          <w:sz w:val="16"/>
          <w:szCs w:val="16"/>
        </w:rPr>
        <w:t>недействительными</w:t>
      </w:r>
      <w:proofErr w:type="gramEnd"/>
      <w:r w:rsidRPr="00134398">
        <w:rPr>
          <w:rFonts w:ascii="Times New Roman" w:hAnsi="Times New Roman"/>
          <w:sz w:val="16"/>
          <w:szCs w:val="16"/>
        </w:rPr>
        <w:t xml:space="preserve"> результатов аукциона по продаже земельного участка </w:t>
      </w:r>
    </w:p>
    <w:p w:rsidR="00134398" w:rsidRPr="00134398" w:rsidRDefault="00134398" w:rsidP="0013439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 </w:t>
      </w:r>
    </w:p>
    <w:p w:rsidR="00134398" w:rsidRPr="00134398" w:rsidRDefault="00134398" w:rsidP="00134398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proofErr w:type="gramStart"/>
      <w:r w:rsidRPr="00134398">
        <w:rPr>
          <w:rFonts w:ascii="Times New Roman" w:hAnsi="Times New Roman"/>
          <w:sz w:val="16"/>
          <w:szCs w:val="16"/>
        </w:rPr>
        <w:t xml:space="preserve">В соответствии с Федеральным законом от 21.12.2001 № 178-ФЗ «О приватизации государственного и муниципального имущества», </w:t>
      </w:r>
      <w:r w:rsidRPr="00134398">
        <w:rPr>
          <w:rFonts w:ascii="Times New Roman" w:hAnsi="Times New Roman"/>
          <w:color w:val="3C3C3C"/>
          <w:sz w:val="16"/>
          <w:szCs w:val="16"/>
          <w:shd w:val="clear" w:color="auto" w:fill="FFFFFF"/>
        </w:rPr>
        <w:t xml:space="preserve">статьей 451 Гражданского кодекса Российской Федерации, </w:t>
      </w:r>
      <w:r w:rsidRPr="00134398">
        <w:rPr>
          <w:rFonts w:ascii="Times New Roman" w:hAnsi="Times New Roman"/>
          <w:sz w:val="16"/>
          <w:szCs w:val="16"/>
        </w:rPr>
        <w:t>Постановлением Правительства РФ от 12.08.2002 № 585 «Об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аукционе», на основании пп.1</w:t>
      </w:r>
      <w:proofErr w:type="gramEnd"/>
      <w:r w:rsidRPr="00134398">
        <w:rPr>
          <w:rFonts w:ascii="Times New Roman" w:hAnsi="Times New Roman"/>
          <w:sz w:val="16"/>
          <w:szCs w:val="16"/>
        </w:rPr>
        <w:t xml:space="preserve"> п. 8 статьи 39.11 Земельного кодекса Российской Федерации, Устава муниципального образования «</w:t>
      </w:r>
      <w:proofErr w:type="spellStart"/>
      <w:r w:rsidRPr="00134398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134398">
        <w:rPr>
          <w:rFonts w:ascii="Times New Roman" w:hAnsi="Times New Roman"/>
          <w:sz w:val="16"/>
          <w:szCs w:val="16"/>
        </w:rPr>
        <w:t xml:space="preserve"> сельское поселение», администрация сельского поселения</w:t>
      </w:r>
    </w:p>
    <w:p w:rsidR="00134398" w:rsidRPr="00134398" w:rsidRDefault="00134398" w:rsidP="00134398">
      <w:pPr>
        <w:spacing w:after="0" w:line="240" w:lineRule="auto"/>
        <w:ind w:firstLine="397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  </w:t>
      </w:r>
    </w:p>
    <w:p w:rsidR="00134398" w:rsidRPr="00134398" w:rsidRDefault="00134398" w:rsidP="0013439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   ПОСТАНОВЛЯЕТ:</w:t>
      </w:r>
    </w:p>
    <w:p w:rsidR="00134398" w:rsidRPr="00134398" w:rsidRDefault="00134398" w:rsidP="00134398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  1. Признать недействительными результаты аукциона по лоту № 1, проведенного 30.03.2023  г. в 11:00 часов в форме аукциона  по продаже муниципального Земельный участок, категория земель: Земли населенных пунктов, виды разрешенного использования: малоэтажная многоквартирная жилая застройка; для малоэтажной застройки,  общей площадью 1000 м</w:t>
      </w:r>
      <w:proofErr w:type="gramStart"/>
      <w:r w:rsidRPr="00134398">
        <w:rPr>
          <w:rFonts w:ascii="Times New Roman" w:hAnsi="Times New Roman"/>
          <w:sz w:val="16"/>
          <w:szCs w:val="16"/>
          <w:vertAlign w:val="superscript"/>
        </w:rPr>
        <w:t>2</w:t>
      </w:r>
      <w:proofErr w:type="gramEnd"/>
      <w:r w:rsidRPr="00134398">
        <w:rPr>
          <w:rFonts w:ascii="Times New Roman" w:hAnsi="Times New Roman"/>
          <w:sz w:val="16"/>
          <w:szCs w:val="16"/>
        </w:rPr>
        <w:t xml:space="preserve">, кадастровый номер: 79:04:2200009:47, месторасположение: Еврейская автономная область, Биробиджанский район, </w:t>
      </w:r>
      <w:proofErr w:type="spellStart"/>
      <w:r w:rsidRPr="00134398">
        <w:rPr>
          <w:rFonts w:ascii="Times New Roman" w:hAnsi="Times New Roman"/>
          <w:sz w:val="16"/>
          <w:szCs w:val="16"/>
        </w:rPr>
        <w:t>с</w:t>
      </w:r>
      <w:proofErr w:type="gramStart"/>
      <w:r w:rsidRPr="00134398">
        <w:rPr>
          <w:rFonts w:ascii="Times New Roman" w:hAnsi="Times New Roman"/>
          <w:sz w:val="16"/>
          <w:szCs w:val="16"/>
        </w:rPr>
        <w:t>.В</w:t>
      </w:r>
      <w:proofErr w:type="gramEnd"/>
      <w:r w:rsidRPr="00134398">
        <w:rPr>
          <w:rFonts w:ascii="Times New Roman" w:hAnsi="Times New Roman"/>
          <w:sz w:val="16"/>
          <w:szCs w:val="16"/>
        </w:rPr>
        <w:t>алдгейм</w:t>
      </w:r>
      <w:proofErr w:type="spellEnd"/>
      <w:r w:rsidRPr="00134398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134398">
        <w:rPr>
          <w:rFonts w:ascii="Times New Roman" w:hAnsi="Times New Roman"/>
          <w:sz w:val="16"/>
          <w:szCs w:val="16"/>
        </w:rPr>
        <w:t>ул.Центральная</w:t>
      </w:r>
      <w:proofErr w:type="spellEnd"/>
      <w:r w:rsidRPr="00134398">
        <w:rPr>
          <w:rFonts w:ascii="Times New Roman" w:hAnsi="Times New Roman"/>
          <w:sz w:val="16"/>
          <w:szCs w:val="16"/>
        </w:rPr>
        <w:t>, д. 66, з/у 2.</w:t>
      </w:r>
    </w:p>
    <w:p w:rsidR="00134398" w:rsidRPr="00134398" w:rsidRDefault="00134398" w:rsidP="00134398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2. Задаток, внесенный для участия в аукционе в сумме 14115,62 (Четырнадцать тысяч сто пятнадцать рублей 62 копейки) и сумму уплаченную покупателем за земельный участок 127040,65 (Сто двадцать семь тысяч сорок рублей 65 копеек) возвратить победителю аукциона  в течение 5 рабочих дней со дня опубликования настоящего постановления.</w:t>
      </w:r>
    </w:p>
    <w:p w:rsidR="00134398" w:rsidRPr="00134398" w:rsidRDefault="00134398" w:rsidP="00134398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3. Договор купли продажи земельного участка № б/н от 14.04.2023 г. подписанный между администрацией </w:t>
      </w:r>
      <w:proofErr w:type="spellStart"/>
      <w:r w:rsidRPr="00134398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134398">
        <w:rPr>
          <w:rFonts w:ascii="Times New Roman" w:hAnsi="Times New Roman"/>
          <w:sz w:val="16"/>
          <w:szCs w:val="16"/>
        </w:rPr>
        <w:t xml:space="preserve"> сельского поселения победителем  аукциона считать недействительным.</w:t>
      </w:r>
    </w:p>
    <w:p w:rsidR="00134398" w:rsidRPr="00134398" w:rsidRDefault="00134398" w:rsidP="00134398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4. Заместителю главы администрации обеспечить</w:t>
      </w:r>
      <w:r w:rsidRPr="00134398">
        <w:rPr>
          <w:rFonts w:ascii="Times New Roman" w:hAnsi="Times New Roman"/>
          <w:color w:val="000000"/>
          <w:sz w:val="16"/>
          <w:szCs w:val="16"/>
        </w:rPr>
        <w:t xml:space="preserve"> размещение информации об аннулировании результатов аукциона по продаже права на заключение договора аренды</w:t>
      </w:r>
      <w:r w:rsidRPr="00134398">
        <w:rPr>
          <w:rFonts w:ascii="Times New Roman" w:hAnsi="Times New Roman"/>
          <w:sz w:val="16"/>
          <w:szCs w:val="16"/>
        </w:rPr>
        <w:t xml:space="preserve"> на официальном сайте </w:t>
      </w:r>
      <w:hyperlink r:id="rId9" w:history="1">
        <w:r w:rsidRPr="00134398">
          <w:rPr>
            <w:rStyle w:val="a7"/>
            <w:rFonts w:ascii="Times New Roman" w:hAnsi="Times New Roman"/>
            <w:color w:val="auto"/>
            <w:sz w:val="16"/>
            <w:szCs w:val="16"/>
            <w:lang w:val="en-US"/>
          </w:rPr>
          <w:t>www</w:t>
        </w:r>
        <w:r w:rsidRPr="00134398">
          <w:rPr>
            <w:rStyle w:val="a7"/>
            <w:rFonts w:ascii="Times New Roman" w:hAnsi="Times New Roman"/>
            <w:color w:val="auto"/>
            <w:sz w:val="16"/>
            <w:szCs w:val="16"/>
          </w:rPr>
          <w:t>.</w:t>
        </w:r>
        <w:r w:rsidRPr="00134398">
          <w:rPr>
            <w:rStyle w:val="a7"/>
            <w:rFonts w:ascii="Times New Roman" w:hAnsi="Times New Roman"/>
            <w:color w:val="auto"/>
            <w:sz w:val="16"/>
            <w:szCs w:val="16"/>
            <w:lang w:val="en-US"/>
          </w:rPr>
          <w:t>torgi</w:t>
        </w:r>
        <w:r w:rsidRPr="00134398">
          <w:rPr>
            <w:rStyle w:val="a7"/>
            <w:rFonts w:ascii="Times New Roman" w:hAnsi="Times New Roman"/>
            <w:color w:val="auto"/>
            <w:sz w:val="16"/>
            <w:szCs w:val="16"/>
          </w:rPr>
          <w:t>.</w:t>
        </w:r>
        <w:r w:rsidRPr="00134398">
          <w:rPr>
            <w:rStyle w:val="a7"/>
            <w:rFonts w:ascii="Times New Roman" w:hAnsi="Times New Roman"/>
            <w:color w:val="auto"/>
            <w:sz w:val="16"/>
            <w:szCs w:val="16"/>
            <w:lang w:val="en-US"/>
          </w:rPr>
          <w:t>gov</w:t>
        </w:r>
        <w:r w:rsidRPr="00134398">
          <w:rPr>
            <w:rStyle w:val="a7"/>
            <w:rFonts w:ascii="Times New Roman" w:hAnsi="Times New Roman"/>
            <w:color w:val="auto"/>
            <w:sz w:val="16"/>
            <w:szCs w:val="16"/>
          </w:rPr>
          <w:t>.</w:t>
        </w:r>
        <w:r w:rsidRPr="00134398">
          <w:rPr>
            <w:rStyle w:val="a7"/>
            <w:rFonts w:ascii="Times New Roman" w:hAnsi="Times New Roman"/>
            <w:color w:val="auto"/>
            <w:sz w:val="16"/>
            <w:szCs w:val="16"/>
            <w:lang w:val="en-US"/>
          </w:rPr>
          <w:t>ru</w:t>
        </w:r>
      </w:hyperlink>
      <w:r w:rsidRPr="00134398">
        <w:rPr>
          <w:rFonts w:ascii="Times New Roman" w:hAnsi="Times New Roman"/>
          <w:sz w:val="16"/>
          <w:szCs w:val="16"/>
        </w:rPr>
        <w:t xml:space="preserve">, на официальном сайте администрации </w:t>
      </w:r>
      <w:proofErr w:type="spellStart"/>
      <w:r w:rsidRPr="00134398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134398">
        <w:rPr>
          <w:rFonts w:ascii="Times New Roman" w:hAnsi="Times New Roman"/>
          <w:sz w:val="16"/>
          <w:szCs w:val="16"/>
        </w:rPr>
        <w:t xml:space="preserve"> сельского поселения http://valdsp.ru/</w:t>
      </w:r>
    </w:p>
    <w:p w:rsidR="00134398" w:rsidRPr="00134398" w:rsidRDefault="00134398" w:rsidP="0013439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  </w:t>
      </w:r>
      <w:r w:rsidRPr="00134398">
        <w:rPr>
          <w:rFonts w:ascii="Times New Roman" w:hAnsi="Times New Roman"/>
          <w:sz w:val="16"/>
          <w:szCs w:val="16"/>
        </w:rPr>
        <w:tab/>
        <w:t xml:space="preserve">5. </w:t>
      </w:r>
      <w:proofErr w:type="gramStart"/>
      <w:r w:rsidRPr="00134398">
        <w:rPr>
          <w:rFonts w:ascii="Times New Roman" w:hAnsi="Times New Roman"/>
          <w:sz w:val="16"/>
          <w:szCs w:val="16"/>
        </w:rPr>
        <w:t>Контроль за</w:t>
      </w:r>
      <w:proofErr w:type="gramEnd"/>
      <w:r w:rsidRPr="00134398">
        <w:rPr>
          <w:rFonts w:ascii="Times New Roman" w:hAnsi="Times New Roman"/>
          <w:sz w:val="16"/>
          <w:szCs w:val="16"/>
        </w:rPr>
        <w:t xml:space="preserve"> исполнением настоящего постановления оставляю за собой</w:t>
      </w:r>
    </w:p>
    <w:p w:rsidR="00134398" w:rsidRPr="00134398" w:rsidRDefault="00134398" w:rsidP="0013439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   </w:t>
      </w:r>
      <w:r w:rsidRPr="00134398">
        <w:rPr>
          <w:rFonts w:ascii="Times New Roman" w:hAnsi="Times New Roman"/>
          <w:sz w:val="16"/>
          <w:szCs w:val="16"/>
        </w:rPr>
        <w:tab/>
        <w:t>6.Постановление вступает в силу после дня его официального опубликования.</w:t>
      </w:r>
    </w:p>
    <w:p w:rsidR="00134398" w:rsidRPr="00134398" w:rsidRDefault="00134398" w:rsidP="0013439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34398" w:rsidRPr="00134398" w:rsidRDefault="00134398" w:rsidP="0013439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34398" w:rsidRPr="00134398" w:rsidRDefault="00134398" w:rsidP="0013439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Глава администрации</w:t>
      </w:r>
    </w:p>
    <w:p w:rsidR="00134398" w:rsidRPr="00134398" w:rsidRDefault="00134398" w:rsidP="0013439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FontStyle14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сельского поселения</w:t>
      </w:r>
      <w:r w:rsidRPr="00134398">
        <w:rPr>
          <w:rFonts w:ascii="Times New Roman" w:hAnsi="Times New Roman"/>
          <w:sz w:val="16"/>
          <w:szCs w:val="16"/>
        </w:rPr>
        <w:tab/>
      </w:r>
      <w:r w:rsidRPr="00134398">
        <w:rPr>
          <w:rFonts w:ascii="Times New Roman" w:hAnsi="Times New Roman"/>
          <w:sz w:val="16"/>
          <w:szCs w:val="16"/>
        </w:rPr>
        <w:tab/>
      </w:r>
      <w:r w:rsidRPr="00134398">
        <w:rPr>
          <w:rFonts w:ascii="Times New Roman" w:hAnsi="Times New Roman"/>
          <w:sz w:val="16"/>
          <w:szCs w:val="16"/>
        </w:rPr>
        <w:tab/>
      </w:r>
      <w:r w:rsidRPr="00134398">
        <w:rPr>
          <w:rFonts w:ascii="Times New Roman" w:hAnsi="Times New Roman"/>
          <w:sz w:val="16"/>
          <w:szCs w:val="16"/>
        </w:rPr>
        <w:tab/>
      </w:r>
      <w:r w:rsidRPr="00134398">
        <w:rPr>
          <w:rFonts w:ascii="Times New Roman" w:hAnsi="Times New Roman"/>
          <w:sz w:val="16"/>
          <w:szCs w:val="16"/>
        </w:rPr>
        <w:tab/>
      </w:r>
      <w:r w:rsidRPr="00134398">
        <w:rPr>
          <w:rFonts w:ascii="Times New Roman" w:hAnsi="Times New Roman"/>
          <w:sz w:val="16"/>
          <w:szCs w:val="16"/>
        </w:rPr>
        <w:tab/>
      </w:r>
      <w:r w:rsidRPr="00134398">
        <w:rPr>
          <w:rFonts w:ascii="Times New Roman" w:hAnsi="Times New Roman"/>
          <w:sz w:val="16"/>
          <w:szCs w:val="16"/>
        </w:rPr>
        <w:tab/>
      </w:r>
      <w:proofErr w:type="spellStart"/>
      <w:r w:rsidRPr="00134398">
        <w:rPr>
          <w:rFonts w:ascii="Times New Roman" w:hAnsi="Times New Roman"/>
          <w:sz w:val="16"/>
          <w:szCs w:val="16"/>
        </w:rPr>
        <w:t>В.А.Брусиловский</w:t>
      </w:r>
      <w:proofErr w:type="spellEnd"/>
    </w:p>
    <w:p w:rsidR="00134398" w:rsidRPr="00134398" w:rsidRDefault="00134398" w:rsidP="0013439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  <w:r w:rsidRPr="00134398">
        <w:rPr>
          <w:rFonts w:ascii="Times New Roman" w:hAnsi="Times New Roman"/>
          <w:noProof/>
          <w:sz w:val="16"/>
          <w:szCs w:val="16"/>
        </w:rPr>
        <w:t>Муниципальное образование «Валдгеймское сельское поселение»</w:t>
      </w: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  <w:r w:rsidRPr="00134398">
        <w:rPr>
          <w:rFonts w:ascii="Times New Roman" w:hAnsi="Times New Roman"/>
          <w:noProof/>
          <w:sz w:val="16"/>
          <w:szCs w:val="16"/>
        </w:rPr>
        <w:t>Биробиджанского муниципального района</w:t>
      </w: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  <w:r w:rsidRPr="00134398">
        <w:rPr>
          <w:rFonts w:ascii="Times New Roman" w:hAnsi="Times New Roman"/>
          <w:noProof/>
          <w:sz w:val="16"/>
          <w:szCs w:val="16"/>
        </w:rPr>
        <w:t>Еврейской автономной области</w:t>
      </w: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  <w:r w:rsidRPr="00134398">
        <w:rPr>
          <w:rFonts w:ascii="Times New Roman" w:hAnsi="Times New Roman"/>
          <w:noProof/>
          <w:sz w:val="16"/>
          <w:szCs w:val="16"/>
        </w:rPr>
        <w:t>АДМИНИСТРАЦИЯ СЕЛЬСКОГО ПОСЕЛЕНИЯ</w:t>
      </w: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  <w:r w:rsidRPr="00134398">
        <w:rPr>
          <w:rFonts w:ascii="Times New Roman" w:hAnsi="Times New Roman"/>
          <w:noProof/>
          <w:sz w:val="16"/>
          <w:szCs w:val="16"/>
        </w:rPr>
        <w:t>ПОСТАНОВЛЕНИЕ</w:t>
      </w:r>
    </w:p>
    <w:p w:rsidR="00134398" w:rsidRPr="00134398" w:rsidRDefault="00134398" w:rsidP="00134398">
      <w:pPr>
        <w:spacing w:after="0" w:line="240" w:lineRule="auto"/>
        <w:ind w:firstLine="397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22.05.2023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</w:t>
      </w:r>
      <w:r w:rsidRPr="00134398">
        <w:rPr>
          <w:rFonts w:ascii="Times New Roman" w:hAnsi="Times New Roman"/>
          <w:sz w:val="16"/>
          <w:szCs w:val="16"/>
        </w:rPr>
        <w:t xml:space="preserve">     № 29</w:t>
      </w:r>
      <w:r w:rsidRPr="00134398">
        <w:rPr>
          <w:rFonts w:ascii="Times New Roman" w:hAnsi="Times New Roman"/>
          <w:sz w:val="16"/>
          <w:szCs w:val="16"/>
        </w:rPr>
        <w:tab/>
      </w:r>
    </w:p>
    <w:p w:rsidR="00134398" w:rsidRPr="00134398" w:rsidRDefault="00134398" w:rsidP="00134398">
      <w:pPr>
        <w:spacing w:after="0" w:line="240" w:lineRule="auto"/>
        <w:ind w:firstLine="397"/>
        <w:jc w:val="center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с. </w:t>
      </w:r>
      <w:proofErr w:type="spellStart"/>
      <w:r w:rsidRPr="00134398">
        <w:rPr>
          <w:rFonts w:ascii="Times New Roman" w:hAnsi="Times New Roman"/>
          <w:sz w:val="16"/>
          <w:szCs w:val="16"/>
        </w:rPr>
        <w:t>Валдгейм</w:t>
      </w:r>
      <w:proofErr w:type="spellEnd"/>
    </w:p>
    <w:p w:rsidR="00134398" w:rsidRPr="00134398" w:rsidRDefault="00134398" w:rsidP="00134398">
      <w:pPr>
        <w:spacing w:after="0" w:line="240" w:lineRule="auto"/>
        <w:ind w:firstLine="397"/>
        <w:jc w:val="center"/>
        <w:rPr>
          <w:rFonts w:ascii="Times New Roman" w:hAnsi="Times New Roman"/>
          <w:sz w:val="16"/>
          <w:szCs w:val="16"/>
        </w:rPr>
      </w:pPr>
    </w:p>
    <w:p w:rsidR="00134398" w:rsidRPr="00134398" w:rsidRDefault="00134398" w:rsidP="00134398">
      <w:pPr>
        <w:spacing w:line="240" w:lineRule="auto"/>
        <w:ind w:firstLine="397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О проведении открытого аукциона по приватизации муниципального имущества муниципального образования «</w:t>
      </w:r>
      <w:proofErr w:type="spellStart"/>
      <w:r w:rsidRPr="00134398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134398">
        <w:rPr>
          <w:rFonts w:ascii="Times New Roman" w:hAnsi="Times New Roman"/>
          <w:sz w:val="16"/>
          <w:szCs w:val="16"/>
        </w:rPr>
        <w:t xml:space="preserve"> сельское поселение» </w:t>
      </w:r>
    </w:p>
    <w:p w:rsidR="00134398" w:rsidRPr="00134398" w:rsidRDefault="00134398" w:rsidP="00134398">
      <w:pPr>
        <w:spacing w:line="240" w:lineRule="auto"/>
        <w:ind w:firstLine="397"/>
        <w:jc w:val="both"/>
        <w:rPr>
          <w:sz w:val="16"/>
          <w:szCs w:val="16"/>
        </w:rPr>
      </w:pPr>
      <w:proofErr w:type="gramStart"/>
      <w:r w:rsidRPr="00134398">
        <w:rPr>
          <w:rFonts w:ascii="Times New Roman" w:hAnsi="Times New Roman"/>
          <w:sz w:val="16"/>
          <w:szCs w:val="16"/>
        </w:rPr>
        <w:t xml:space="preserve">В соответствии с Федеральным законом от 21.12.2001 № 178-ФЗ «О приватизации государственного и муниципального имущества», Постановлением Правительства РФ от 12.08.2002 № 585 «Об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аукционе, во исполнение решения Совета депутатов муниципального образования </w:t>
      </w:r>
      <w:proofErr w:type="spellStart"/>
      <w:r w:rsidRPr="00134398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134398">
        <w:rPr>
          <w:rFonts w:ascii="Times New Roman" w:hAnsi="Times New Roman"/>
          <w:sz w:val="16"/>
          <w:szCs w:val="16"/>
        </w:rPr>
        <w:t xml:space="preserve"> сельское поселение</w:t>
      </w:r>
      <w:proofErr w:type="gramEnd"/>
      <w:r w:rsidRPr="00134398">
        <w:rPr>
          <w:rFonts w:ascii="Times New Roman" w:hAnsi="Times New Roman"/>
          <w:sz w:val="16"/>
          <w:szCs w:val="16"/>
        </w:rPr>
        <w:t xml:space="preserve"> Биробиджанского муниципального района Еврейской автономной области от 18 мая 2023 года № 59 «</w:t>
      </w:r>
      <w:r w:rsidRPr="00134398">
        <w:rPr>
          <w:rFonts w:ascii="Times New Roman" w:hAnsi="Times New Roman"/>
          <w:color w:val="000000"/>
          <w:sz w:val="16"/>
          <w:szCs w:val="16"/>
        </w:rPr>
        <w:t>Об утверждении прогнозного плана (программы) приватизации муниципального имущества  муниципального образования «</w:t>
      </w:r>
      <w:proofErr w:type="spellStart"/>
      <w:r w:rsidRPr="00134398">
        <w:rPr>
          <w:rFonts w:ascii="Times New Roman" w:hAnsi="Times New Roman"/>
          <w:color w:val="000000"/>
          <w:sz w:val="16"/>
          <w:szCs w:val="16"/>
        </w:rPr>
        <w:t>Валдгеймское</w:t>
      </w:r>
      <w:proofErr w:type="spellEnd"/>
      <w:r w:rsidRPr="00134398">
        <w:rPr>
          <w:rFonts w:ascii="Times New Roman" w:hAnsi="Times New Roman"/>
          <w:color w:val="000000"/>
          <w:sz w:val="16"/>
          <w:szCs w:val="16"/>
        </w:rPr>
        <w:t xml:space="preserve"> сельское поселение» на 2023 год</w:t>
      </w:r>
      <w:r w:rsidRPr="00134398">
        <w:rPr>
          <w:rFonts w:ascii="Times New Roman" w:hAnsi="Times New Roman"/>
          <w:sz w:val="16"/>
          <w:szCs w:val="16"/>
        </w:rPr>
        <w:t>», на основании Устава муниципального образования «</w:t>
      </w:r>
      <w:proofErr w:type="spellStart"/>
      <w:r w:rsidRPr="00134398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134398">
        <w:rPr>
          <w:rFonts w:ascii="Times New Roman" w:hAnsi="Times New Roman"/>
          <w:sz w:val="16"/>
          <w:szCs w:val="16"/>
        </w:rPr>
        <w:t xml:space="preserve"> сельское поселение», администрация сельского поселения</w:t>
      </w:r>
    </w:p>
    <w:p w:rsidR="00134398" w:rsidRPr="00134398" w:rsidRDefault="00134398" w:rsidP="0013439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16"/>
          <w:szCs w:val="16"/>
        </w:rPr>
      </w:pPr>
      <w:r w:rsidRPr="00134398">
        <w:rPr>
          <w:rFonts w:ascii="Times New Roman" w:hAnsi="Times New Roman"/>
          <w:color w:val="000000"/>
          <w:sz w:val="16"/>
          <w:szCs w:val="16"/>
        </w:rPr>
        <w:t>ПОСТАНОВЛЯЕТ:</w:t>
      </w:r>
    </w:p>
    <w:p w:rsidR="00134398" w:rsidRPr="00134398" w:rsidRDefault="00134398" w:rsidP="00134398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color w:val="000000"/>
          <w:sz w:val="16"/>
          <w:szCs w:val="16"/>
        </w:rPr>
        <w:t>1.</w:t>
      </w:r>
      <w:r w:rsidRPr="00134398">
        <w:rPr>
          <w:rFonts w:ascii="Times New Roman" w:hAnsi="Times New Roman"/>
          <w:sz w:val="16"/>
          <w:szCs w:val="16"/>
        </w:rPr>
        <w:t xml:space="preserve"> Осуществить приватизацию нежилого помещения</w:t>
      </w:r>
      <w:r w:rsidRPr="00134398">
        <w:rPr>
          <w:sz w:val="16"/>
          <w:szCs w:val="16"/>
        </w:rPr>
        <w:t xml:space="preserve"> </w:t>
      </w:r>
      <w:r w:rsidRPr="00134398">
        <w:rPr>
          <w:rFonts w:ascii="Times New Roman" w:hAnsi="Times New Roman"/>
          <w:sz w:val="16"/>
          <w:szCs w:val="16"/>
        </w:rPr>
        <w:t xml:space="preserve">с кадастровым номером 79:04:2200004:128, общей площадью 55,3 </w:t>
      </w:r>
      <w:proofErr w:type="spellStart"/>
      <w:r w:rsidRPr="00134398">
        <w:rPr>
          <w:rFonts w:ascii="Times New Roman" w:hAnsi="Times New Roman"/>
          <w:sz w:val="16"/>
          <w:szCs w:val="16"/>
        </w:rPr>
        <w:t>кв.м</w:t>
      </w:r>
      <w:proofErr w:type="spellEnd"/>
      <w:r w:rsidRPr="00134398">
        <w:rPr>
          <w:rFonts w:ascii="Times New Roman" w:hAnsi="Times New Roman"/>
          <w:sz w:val="16"/>
          <w:szCs w:val="16"/>
        </w:rPr>
        <w:t xml:space="preserve">., расположенного по адресу: Еврейская автономная область, Биробиджанский муниципальный район, </w:t>
      </w:r>
      <w:proofErr w:type="spellStart"/>
      <w:r w:rsidRPr="00134398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134398">
        <w:rPr>
          <w:rFonts w:ascii="Times New Roman" w:hAnsi="Times New Roman"/>
          <w:sz w:val="16"/>
          <w:szCs w:val="16"/>
        </w:rPr>
        <w:t xml:space="preserve"> сельское поселение, село </w:t>
      </w:r>
      <w:proofErr w:type="spellStart"/>
      <w:r w:rsidRPr="00134398">
        <w:rPr>
          <w:rFonts w:ascii="Times New Roman" w:hAnsi="Times New Roman"/>
          <w:sz w:val="16"/>
          <w:szCs w:val="16"/>
        </w:rPr>
        <w:t>Валдгейм</w:t>
      </w:r>
      <w:proofErr w:type="spellEnd"/>
      <w:r w:rsidRPr="00134398">
        <w:rPr>
          <w:rFonts w:ascii="Times New Roman" w:hAnsi="Times New Roman"/>
          <w:sz w:val="16"/>
          <w:szCs w:val="16"/>
        </w:rPr>
        <w:t>, ул. 40 лет Победы, д. 10, кв. 2.</w:t>
      </w:r>
    </w:p>
    <w:p w:rsidR="00134398" w:rsidRPr="00134398" w:rsidRDefault="00134398" w:rsidP="00134398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Установить способ продажи – аукцион в электронной форме.</w:t>
      </w:r>
    </w:p>
    <w:p w:rsidR="00134398" w:rsidRPr="00134398" w:rsidRDefault="00134398" w:rsidP="00134398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Установить оператора электронной площадки – АО «Сбербанк – Автоматизированная система торгов».</w:t>
      </w:r>
    </w:p>
    <w:p w:rsidR="00134398" w:rsidRPr="00134398" w:rsidRDefault="00134398" w:rsidP="00134398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2. Установить начальную цену продажи в размере 248 000 (Двести сорок восемь тысяч) рублей.</w:t>
      </w:r>
    </w:p>
    <w:p w:rsidR="00134398" w:rsidRPr="00134398" w:rsidRDefault="00134398" w:rsidP="00134398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3. Установить шаг аукциона в размере 5 (пять) процентов начальной цены продажи.</w:t>
      </w:r>
    </w:p>
    <w:p w:rsidR="00134398" w:rsidRPr="00134398" w:rsidRDefault="00134398" w:rsidP="00134398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4. Утвердить документацию по проведению открытого аукциона на право заключения договора аренды объекта муниципального имущества, согласно Приложению.</w:t>
      </w:r>
    </w:p>
    <w:p w:rsidR="00134398" w:rsidRPr="00134398" w:rsidRDefault="00134398" w:rsidP="00134398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5. Опубликовать настоящее постановление и </w:t>
      </w:r>
      <w:proofErr w:type="gramStart"/>
      <w:r w:rsidRPr="00134398">
        <w:rPr>
          <w:rFonts w:ascii="Times New Roman" w:hAnsi="Times New Roman"/>
          <w:sz w:val="16"/>
          <w:szCs w:val="16"/>
        </w:rPr>
        <w:t>разместить документацию</w:t>
      </w:r>
      <w:proofErr w:type="gramEnd"/>
      <w:r w:rsidRPr="00134398">
        <w:rPr>
          <w:rFonts w:ascii="Times New Roman" w:hAnsi="Times New Roman"/>
          <w:sz w:val="16"/>
          <w:szCs w:val="16"/>
        </w:rPr>
        <w:t xml:space="preserve"> об аукционе в информационно-телекоммуникационной сети «Интернет» на официальном сайте Российской Федерации, определенном Правительством Российской Федерации www.torgi.gov.ru, на электронной торговой площадке АО «</w:t>
      </w:r>
      <w:proofErr w:type="spellStart"/>
      <w:r w:rsidRPr="00134398">
        <w:rPr>
          <w:rFonts w:ascii="Times New Roman" w:hAnsi="Times New Roman"/>
          <w:sz w:val="16"/>
          <w:szCs w:val="16"/>
        </w:rPr>
        <w:t>Сбрбанк</w:t>
      </w:r>
      <w:proofErr w:type="spellEnd"/>
      <w:r w:rsidRPr="00134398">
        <w:rPr>
          <w:rFonts w:ascii="Times New Roman" w:hAnsi="Times New Roman"/>
          <w:sz w:val="16"/>
          <w:szCs w:val="16"/>
        </w:rPr>
        <w:t>-АСТ», в средствах массовой информации;</w:t>
      </w:r>
    </w:p>
    <w:p w:rsidR="00134398" w:rsidRPr="00134398" w:rsidRDefault="00134398" w:rsidP="00134398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6. Единой комиссии для проведения аукционов на право заключения договора аренды нежилого помещения рассмотреть заявки и документы Претендентов и оформить соответствующим протоколом в соответствии с действующим законодательством.</w:t>
      </w:r>
    </w:p>
    <w:p w:rsidR="00134398" w:rsidRPr="00134398" w:rsidRDefault="00134398" w:rsidP="00134398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7. Опубликовать настоящее постановление в средствах массовой информации.</w:t>
      </w:r>
    </w:p>
    <w:p w:rsidR="00134398" w:rsidRPr="00134398" w:rsidRDefault="00134398" w:rsidP="00134398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8. Настоящее постановление вступает в силу после дня его официального опубликования.</w:t>
      </w:r>
    </w:p>
    <w:p w:rsidR="00134398" w:rsidRPr="00134398" w:rsidRDefault="00134398" w:rsidP="00134398">
      <w:pPr>
        <w:pStyle w:val="ab"/>
        <w:ind w:firstLine="708"/>
        <w:contextualSpacing/>
        <w:rPr>
          <w:sz w:val="16"/>
          <w:szCs w:val="16"/>
        </w:rPr>
      </w:pPr>
      <w:r w:rsidRPr="00134398">
        <w:rPr>
          <w:sz w:val="16"/>
          <w:szCs w:val="16"/>
        </w:rPr>
        <w:t xml:space="preserve">9. </w:t>
      </w:r>
      <w:proofErr w:type="gramStart"/>
      <w:r w:rsidRPr="00134398">
        <w:rPr>
          <w:sz w:val="16"/>
          <w:szCs w:val="16"/>
        </w:rPr>
        <w:t>Контроль за</w:t>
      </w:r>
      <w:proofErr w:type="gramEnd"/>
      <w:r w:rsidRPr="00134398">
        <w:rPr>
          <w:sz w:val="16"/>
          <w:szCs w:val="16"/>
        </w:rPr>
        <w:t xml:space="preserve"> исполнением постановления оставляю за собой.</w:t>
      </w:r>
    </w:p>
    <w:p w:rsidR="00134398" w:rsidRPr="00134398" w:rsidRDefault="00134398" w:rsidP="00134398">
      <w:pPr>
        <w:spacing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134398" w:rsidRPr="00134398" w:rsidRDefault="00134398" w:rsidP="00134398">
      <w:pPr>
        <w:spacing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134398" w:rsidRPr="00134398" w:rsidRDefault="00134398" w:rsidP="00134398">
      <w:pPr>
        <w:spacing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Глава администрации </w:t>
      </w:r>
    </w:p>
    <w:p w:rsidR="00134398" w:rsidRPr="00134398" w:rsidRDefault="00134398" w:rsidP="00134398">
      <w:pPr>
        <w:spacing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сельского поселения                                                               </w:t>
      </w:r>
      <w:proofErr w:type="spellStart"/>
      <w:r w:rsidRPr="00134398">
        <w:rPr>
          <w:rFonts w:ascii="Times New Roman" w:hAnsi="Times New Roman"/>
          <w:sz w:val="16"/>
          <w:szCs w:val="16"/>
        </w:rPr>
        <w:t>В.А.Брусиловский</w:t>
      </w:r>
      <w:proofErr w:type="spellEnd"/>
    </w:p>
    <w:p w:rsidR="00134398" w:rsidRPr="00134398" w:rsidRDefault="00134398" w:rsidP="00134398">
      <w:pPr>
        <w:spacing w:after="0" w:line="240" w:lineRule="auto"/>
        <w:jc w:val="right"/>
        <w:rPr>
          <w:rFonts w:ascii="Times New Roman" w:hAnsi="Times New Roman"/>
          <w:bCs/>
          <w:sz w:val="16"/>
          <w:szCs w:val="16"/>
        </w:rPr>
      </w:pPr>
      <w:r w:rsidRPr="00134398">
        <w:rPr>
          <w:rFonts w:ascii="Times New Roman" w:hAnsi="Times New Roman"/>
          <w:bCs/>
          <w:sz w:val="16"/>
          <w:szCs w:val="16"/>
        </w:rPr>
        <w:t>Приложение</w:t>
      </w:r>
    </w:p>
    <w:p w:rsidR="00134398" w:rsidRPr="00134398" w:rsidRDefault="00134398" w:rsidP="00134398">
      <w:pPr>
        <w:spacing w:after="0" w:line="240" w:lineRule="auto"/>
        <w:jc w:val="right"/>
        <w:rPr>
          <w:rFonts w:ascii="Times New Roman" w:hAnsi="Times New Roman"/>
          <w:bCs/>
          <w:sz w:val="16"/>
          <w:szCs w:val="16"/>
        </w:rPr>
      </w:pPr>
      <w:r w:rsidRPr="00134398">
        <w:rPr>
          <w:rFonts w:ascii="Times New Roman" w:hAnsi="Times New Roman"/>
          <w:bCs/>
          <w:sz w:val="16"/>
          <w:szCs w:val="16"/>
        </w:rPr>
        <w:t xml:space="preserve">к постановлению администрации </w:t>
      </w:r>
    </w:p>
    <w:p w:rsidR="00134398" w:rsidRPr="00134398" w:rsidRDefault="00134398" w:rsidP="00134398">
      <w:pPr>
        <w:spacing w:after="0" w:line="240" w:lineRule="auto"/>
        <w:jc w:val="right"/>
        <w:rPr>
          <w:rFonts w:ascii="Times New Roman" w:hAnsi="Times New Roman"/>
          <w:bCs/>
          <w:sz w:val="16"/>
          <w:szCs w:val="16"/>
        </w:rPr>
      </w:pPr>
      <w:proofErr w:type="spellStart"/>
      <w:r w:rsidRPr="00134398">
        <w:rPr>
          <w:rFonts w:ascii="Times New Roman" w:hAnsi="Times New Roman"/>
          <w:bCs/>
          <w:sz w:val="16"/>
          <w:szCs w:val="16"/>
        </w:rPr>
        <w:t>Валдгеймского</w:t>
      </w:r>
      <w:proofErr w:type="spellEnd"/>
      <w:r w:rsidRPr="00134398">
        <w:rPr>
          <w:rFonts w:ascii="Times New Roman" w:hAnsi="Times New Roman"/>
          <w:bCs/>
          <w:sz w:val="16"/>
          <w:szCs w:val="16"/>
        </w:rPr>
        <w:t xml:space="preserve"> сельского поселения</w:t>
      </w:r>
    </w:p>
    <w:p w:rsidR="00134398" w:rsidRPr="00134398" w:rsidRDefault="00134398" w:rsidP="00134398">
      <w:pPr>
        <w:spacing w:after="0" w:line="240" w:lineRule="auto"/>
        <w:jc w:val="right"/>
        <w:rPr>
          <w:rFonts w:ascii="Times New Roman" w:hAnsi="Times New Roman"/>
          <w:bCs/>
          <w:sz w:val="16"/>
          <w:szCs w:val="16"/>
        </w:rPr>
      </w:pPr>
      <w:r w:rsidRPr="00134398">
        <w:rPr>
          <w:rFonts w:ascii="Times New Roman" w:hAnsi="Times New Roman"/>
          <w:bCs/>
          <w:sz w:val="16"/>
          <w:szCs w:val="16"/>
        </w:rPr>
        <w:t>от « 22 » мая 2023 года № 29</w:t>
      </w: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134398">
        <w:rPr>
          <w:rFonts w:ascii="Times New Roman" w:hAnsi="Times New Roman"/>
          <w:b/>
          <w:bCs/>
          <w:sz w:val="16"/>
          <w:szCs w:val="16"/>
        </w:rPr>
        <w:t>ИНФОРМАЦИОННОЕ СООБЩЕНИЕ</w:t>
      </w:r>
    </w:p>
    <w:p w:rsidR="00134398" w:rsidRPr="00134398" w:rsidRDefault="00134398" w:rsidP="00134398">
      <w:pPr>
        <w:spacing w:after="0" w:line="240" w:lineRule="auto"/>
        <w:ind w:firstLine="567"/>
        <w:jc w:val="both"/>
        <w:rPr>
          <w:rFonts w:ascii="Times New Roman" w:hAnsi="Times New Roman"/>
          <w:bCs/>
          <w:sz w:val="16"/>
          <w:szCs w:val="16"/>
        </w:rPr>
      </w:pPr>
    </w:p>
    <w:p w:rsidR="00134398" w:rsidRPr="00134398" w:rsidRDefault="00134398" w:rsidP="00134398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lastRenderedPageBreak/>
        <w:t xml:space="preserve">Администрация муниципального образования </w:t>
      </w:r>
      <w:proofErr w:type="spellStart"/>
      <w:r w:rsidRPr="00134398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134398">
        <w:rPr>
          <w:rFonts w:ascii="Times New Roman" w:hAnsi="Times New Roman"/>
          <w:sz w:val="16"/>
          <w:szCs w:val="16"/>
        </w:rPr>
        <w:t xml:space="preserve"> сельское поселение Биробиджанского муниципального района Еврейской автономной области </w:t>
      </w:r>
      <w:r w:rsidRPr="00134398">
        <w:rPr>
          <w:rFonts w:ascii="Times New Roman" w:hAnsi="Times New Roman"/>
          <w:bCs/>
          <w:sz w:val="16"/>
          <w:szCs w:val="16"/>
        </w:rPr>
        <w:t>(далее - администрация, Продавец) объявляет о проведен</w:t>
      </w:r>
      <w:proofErr w:type="gramStart"/>
      <w:r w:rsidRPr="00134398">
        <w:rPr>
          <w:rFonts w:ascii="Times New Roman" w:hAnsi="Times New Roman"/>
          <w:bCs/>
          <w:sz w:val="16"/>
          <w:szCs w:val="16"/>
        </w:rPr>
        <w:t xml:space="preserve">ии </w:t>
      </w:r>
      <w:r w:rsidRPr="00134398">
        <w:rPr>
          <w:rFonts w:ascii="Times New Roman" w:hAnsi="Times New Roman"/>
          <w:sz w:val="16"/>
          <w:szCs w:val="16"/>
        </w:rPr>
        <w:t>ау</w:t>
      </w:r>
      <w:proofErr w:type="gramEnd"/>
      <w:r w:rsidRPr="00134398">
        <w:rPr>
          <w:rFonts w:ascii="Times New Roman" w:hAnsi="Times New Roman"/>
          <w:sz w:val="16"/>
          <w:szCs w:val="16"/>
        </w:rPr>
        <w:t>кциона</w:t>
      </w:r>
      <w:r w:rsidRPr="00134398">
        <w:rPr>
          <w:rFonts w:ascii="Times New Roman" w:hAnsi="Times New Roman"/>
          <w:bCs/>
          <w:sz w:val="16"/>
          <w:szCs w:val="16"/>
        </w:rPr>
        <w:t xml:space="preserve"> в электронной форме по продаже муниципального имущества (далее по тексту – Процедура). </w:t>
      </w:r>
      <w:proofErr w:type="gramStart"/>
      <w:r w:rsidRPr="00134398">
        <w:rPr>
          <w:rFonts w:ascii="Times New Roman" w:hAnsi="Times New Roman"/>
          <w:bCs/>
          <w:sz w:val="16"/>
          <w:szCs w:val="16"/>
        </w:rPr>
        <w:t xml:space="preserve">Процедура проводится в порядке, установленном в настоящем Информационном сообщении о проведении продажи муниципального имущества (далее также – Информационное сообщение), а также в соответствии с Перечнем объектов муниципальной собственности МО </w:t>
      </w:r>
      <w:proofErr w:type="spellStart"/>
      <w:r w:rsidRPr="00134398">
        <w:rPr>
          <w:rFonts w:ascii="Times New Roman" w:hAnsi="Times New Roman"/>
          <w:bCs/>
          <w:sz w:val="16"/>
          <w:szCs w:val="16"/>
        </w:rPr>
        <w:t>Валдгеймское</w:t>
      </w:r>
      <w:proofErr w:type="spellEnd"/>
      <w:r w:rsidRPr="00134398">
        <w:rPr>
          <w:rFonts w:ascii="Times New Roman" w:hAnsi="Times New Roman"/>
          <w:bCs/>
          <w:sz w:val="16"/>
          <w:szCs w:val="16"/>
        </w:rPr>
        <w:t xml:space="preserve"> сельское поселение подлежащих приватизации в 2023 году, утвержденным решением Собрания депутатов муниципального образования </w:t>
      </w:r>
      <w:proofErr w:type="spellStart"/>
      <w:r w:rsidRPr="00134398">
        <w:rPr>
          <w:rFonts w:ascii="Times New Roman" w:hAnsi="Times New Roman"/>
          <w:bCs/>
          <w:sz w:val="16"/>
          <w:szCs w:val="16"/>
        </w:rPr>
        <w:t>Валдгеймское</w:t>
      </w:r>
      <w:proofErr w:type="spellEnd"/>
      <w:r w:rsidRPr="00134398">
        <w:rPr>
          <w:rFonts w:ascii="Times New Roman" w:hAnsi="Times New Roman"/>
          <w:bCs/>
          <w:sz w:val="16"/>
          <w:szCs w:val="16"/>
        </w:rPr>
        <w:t xml:space="preserve"> сельское поселение Биробиджанского муниципального района Еврейской автономной области от 18.05.2023 года № 59 и на основании постановления администрации</w:t>
      </w:r>
      <w:proofErr w:type="gramEnd"/>
      <w:r w:rsidRPr="00134398">
        <w:rPr>
          <w:rFonts w:ascii="Times New Roman" w:hAnsi="Times New Roman"/>
          <w:bCs/>
          <w:sz w:val="16"/>
          <w:szCs w:val="16"/>
        </w:rPr>
        <w:t xml:space="preserve"> муниципального образования </w:t>
      </w:r>
      <w:proofErr w:type="spellStart"/>
      <w:r w:rsidRPr="00134398">
        <w:rPr>
          <w:rFonts w:ascii="Times New Roman" w:hAnsi="Times New Roman"/>
          <w:bCs/>
          <w:sz w:val="16"/>
          <w:szCs w:val="16"/>
        </w:rPr>
        <w:t>Валдгеймское</w:t>
      </w:r>
      <w:proofErr w:type="spellEnd"/>
      <w:r w:rsidRPr="00134398">
        <w:rPr>
          <w:rFonts w:ascii="Times New Roman" w:hAnsi="Times New Roman"/>
          <w:bCs/>
          <w:sz w:val="16"/>
          <w:szCs w:val="16"/>
        </w:rPr>
        <w:t xml:space="preserve"> сельское поселение Биробиджанского муниципального района Еврейской автономной области от 22.05.2023 года № 29 «</w:t>
      </w:r>
      <w:r w:rsidRPr="00134398">
        <w:rPr>
          <w:rFonts w:ascii="Times New Roman" w:hAnsi="Times New Roman"/>
          <w:sz w:val="16"/>
          <w:szCs w:val="16"/>
        </w:rPr>
        <w:t>О проведении открытого аукциона по приватизации муниципального имущества муниципального образования «</w:t>
      </w:r>
      <w:proofErr w:type="spellStart"/>
      <w:r w:rsidRPr="00134398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134398">
        <w:rPr>
          <w:rFonts w:ascii="Times New Roman" w:hAnsi="Times New Roman"/>
          <w:sz w:val="16"/>
          <w:szCs w:val="16"/>
        </w:rPr>
        <w:t xml:space="preserve"> сельское поселение</w:t>
      </w:r>
      <w:r w:rsidRPr="00134398">
        <w:rPr>
          <w:rFonts w:ascii="Times New Roman" w:hAnsi="Times New Roman"/>
          <w:bCs/>
          <w:sz w:val="16"/>
          <w:szCs w:val="16"/>
        </w:rPr>
        <w:t>»</w:t>
      </w:r>
      <w:r w:rsidRPr="00134398">
        <w:rPr>
          <w:rFonts w:ascii="Times New Roman" w:hAnsi="Times New Roman"/>
          <w:sz w:val="16"/>
          <w:szCs w:val="16"/>
        </w:rPr>
        <w:t>.</w:t>
      </w:r>
    </w:p>
    <w:p w:rsidR="00134398" w:rsidRPr="00134398" w:rsidRDefault="00134398" w:rsidP="0013439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16"/>
          <w:szCs w:val="16"/>
        </w:rPr>
      </w:pPr>
    </w:p>
    <w:tbl>
      <w:tblPr>
        <w:tblW w:w="102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2017"/>
        <w:gridCol w:w="7763"/>
      </w:tblGrid>
      <w:tr w:rsidR="00134398" w:rsidRPr="00134398" w:rsidTr="009F7F98">
        <w:trPr>
          <w:trHeight w:val="897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34398" w:rsidRPr="00134398" w:rsidRDefault="00134398" w:rsidP="009F7F98">
            <w:pPr>
              <w:pStyle w:val="Default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1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34398" w:rsidRPr="00134398" w:rsidRDefault="00134398" w:rsidP="009F7F98">
            <w:pPr>
              <w:pStyle w:val="Default"/>
              <w:jc w:val="center"/>
              <w:rPr>
                <w:iCs/>
                <w:sz w:val="16"/>
                <w:szCs w:val="16"/>
              </w:rPr>
            </w:pPr>
            <w:r w:rsidRPr="00134398">
              <w:rPr>
                <w:bCs/>
                <w:sz w:val="16"/>
                <w:szCs w:val="16"/>
              </w:rPr>
              <w:t>Продавец</w:t>
            </w:r>
          </w:p>
        </w:tc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4398" w:rsidRPr="00134398" w:rsidRDefault="00134398" w:rsidP="009F7F98">
            <w:pPr>
              <w:pStyle w:val="Default"/>
              <w:jc w:val="center"/>
              <w:rPr>
                <w:sz w:val="16"/>
                <w:szCs w:val="16"/>
              </w:rPr>
            </w:pPr>
            <w:r w:rsidRPr="0013439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134398">
              <w:rPr>
                <w:sz w:val="16"/>
                <w:szCs w:val="16"/>
              </w:rPr>
              <w:t>Валдгеймское</w:t>
            </w:r>
            <w:proofErr w:type="spellEnd"/>
            <w:r w:rsidRPr="00134398">
              <w:rPr>
                <w:sz w:val="16"/>
                <w:szCs w:val="16"/>
              </w:rPr>
              <w:t xml:space="preserve"> сельское поселение Биробиджанского муниципального района Еврейской автономной области 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134398">
              <w:rPr>
                <w:bCs/>
                <w:sz w:val="16"/>
                <w:szCs w:val="16"/>
              </w:rPr>
              <w:t xml:space="preserve">Место нахождения: 679511, </w:t>
            </w:r>
            <w:proofErr w:type="gramStart"/>
            <w:r w:rsidRPr="00134398">
              <w:rPr>
                <w:bCs/>
                <w:sz w:val="16"/>
                <w:szCs w:val="16"/>
              </w:rPr>
              <w:t>Еврейской</w:t>
            </w:r>
            <w:proofErr w:type="gramEnd"/>
            <w:r w:rsidRPr="00134398">
              <w:rPr>
                <w:bCs/>
                <w:sz w:val="16"/>
                <w:szCs w:val="16"/>
              </w:rPr>
              <w:t xml:space="preserve"> автономной область, Биробиджанский муниципальный район, село </w:t>
            </w:r>
            <w:proofErr w:type="spellStart"/>
            <w:r w:rsidRPr="00134398">
              <w:rPr>
                <w:bCs/>
                <w:sz w:val="16"/>
                <w:szCs w:val="16"/>
              </w:rPr>
              <w:t>Валдгейм</w:t>
            </w:r>
            <w:proofErr w:type="spellEnd"/>
            <w:r w:rsidRPr="00134398">
              <w:rPr>
                <w:bCs/>
                <w:sz w:val="16"/>
                <w:szCs w:val="16"/>
              </w:rPr>
              <w:t>, ул. Центральная, дом 33 (первый этаж, левое крыло).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bCs/>
                <w:sz w:val="16"/>
                <w:szCs w:val="16"/>
                <w:lang w:eastAsia="ru-RU"/>
              </w:rPr>
            </w:pPr>
            <w:r w:rsidRPr="00134398">
              <w:rPr>
                <w:bCs/>
                <w:sz w:val="16"/>
                <w:szCs w:val="16"/>
              </w:rPr>
              <w:t>в лице главы администрации Брусиловского Валентина Анатольевича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r w:rsidRPr="00134398">
              <w:rPr>
                <w:bCs/>
                <w:sz w:val="16"/>
                <w:szCs w:val="16"/>
              </w:rPr>
              <w:t xml:space="preserve">Ответственное лицо Продавца по вопросам проведения </w:t>
            </w:r>
            <w:r w:rsidRPr="00134398">
              <w:rPr>
                <w:sz w:val="16"/>
                <w:szCs w:val="16"/>
              </w:rPr>
              <w:t>Аукциона</w:t>
            </w:r>
            <w:r w:rsidRPr="00134398">
              <w:rPr>
                <w:bCs/>
                <w:sz w:val="16"/>
                <w:szCs w:val="16"/>
              </w:rPr>
              <w:t>: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bCs/>
                <w:sz w:val="16"/>
                <w:szCs w:val="16"/>
              </w:rPr>
            </w:pPr>
            <w:proofErr w:type="spellStart"/>
            <w:r w:rsidRPr="00134398">
              <w:rPr>
                <w:bCs/>
                <w:sz w:val="16"/>
                <w:szCs w:val="16"/>
              </w:rPr>
              <w:t>Жабина</w:t>
            </w:r>
            <w:proofErr w:type="spellEnd"/>
            <w:r w:rsidRPr="00134398">
              <w:rPr>
                <w:bCs/>
                <w:sz w:val="16"/>
                <w:szCs w:val="16"/>
              </w:rPr>
              <w:t xml:space="preserve"> Ольга Вячеславовна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iCs/>
                <w:sz w:val="16"/>
                <w:szCs w:val="16"/>
              </w:rPr>
            </w:pPr>
            <w:r w:rsidRPr="00134398">
              <w:rPr>
                <w:bCs/>
                <w:sz w:val="16"/>
                <w:szCs w:val="16"/>
              </w:rPr>
              <w:t xml:space="preserve">тел. 8 (42622) 71111, </w:t>
            </w:r>
            <w:r w:rsidRPr="00134398">
              <w:rPr>
                <w:bCs/>
                <w:sz w:val="16"/>
                <w:szCs w:val="16"/>
                <w:lang w:val="en-US"/>
              </w:rPr>
              <w:t>e</w:t>
            </w:r>
            <w:r w:rsidRPr="00134398">
              <w:rPr>
                <w:bCs/>
                <w:sz w:val="16"/>
                <w:szCs w:val="16"/>
              </w:rPr>
              <w:t>-</w:t>
            </w:r>
            <w:r w:rsidRPr="00134398">
              <w:rPr>
                <w:bCs/>
                <w:sz w:val="16"/>
                <w:szCs w:val="16"/>
                <w:lang w:val="en-US"/>
              </w:rPr>
              <w:t>mail</w:t>
            </w:r>
            <w:r w:rsidRPr="00134398">
              <w:rPr>
                <w:bCs/>
                <w:sz w:val="16"/>
                <w:szCs w:val="16"/>
              </w:rPr>
              <w:t xml:space="preserve">: </w:t>
            </w:r>
            <w:proofErr w:type="spellStart"/>
            <w:r w:rsidRPr="00134398">
              <w:rPr>
                <w:sz w:val="16"/>
                <w:szCs w:val="16"/>
                <w:lang w:val="en-US"/>
              </w:rPr>
              <w:t>vald</w:t>
            </w:r>
            <w:proofErr w:type="spellEnd"/>
            <w:r w:rsidRPr="00134398">
              <w:rPr>
                <w:sz w:val="16"/>
                <w:szCs w:val="16"/>
              </w:rPr>
              <w:t>_</w:t>
            </w:r>
            <w:proofErr w:type="spellStart"/>
            <w:r w:rsidRPr="00134398">
              <w:rPr>
                <w:sz w:val="16"/>
                <w:szCs w:val="16"/>
                <w:lang w:val="en-US"/>
              </w:rPr>
              <w:t>adm</w:t>
            </w:r>
            <w:proofErr w:type="spellEnd"/>
            <w:r w:rsidRPr="00134398">
              <w:rPr>
                <w:sz w:val="16"/>
                <w:szCs w:val="16"/>
              </w:rPr>
              <w:t>@</w:t>
            </w:r>
            <w:r w:rsidRPr="00134398">
              <w:rPr>
                <w:sz w:val="16"/>
                <w:szCs w:val="16"/>
                <w:lang w:val="en-US"/>
              </w:rPr>
              <w:t>post</w:t>
            </w:r>
            <w:r w:rsidRPr="00134398">
              <w:rPr>
                <w:sz w:val="16"/>
                <w:szCs w:val="16"/>
              </w:rPr>
              <w:t>.</w:t>
            </w:r>
            <w:proofErr w:type="spellStart"/>
            <w:r w:rsidRPr="00134398">
              <w:rPr>
                <w:sz w:val="16"/>
                <w:szCs w:val="16"/>
                <w:lang w:val="en-US"/>
              </w:rPr>
              <w:t>eao</w:t>
            </w:r>
            <w:proofErr w:type="spellEnd"/>
            <w:r w:rsidRPr="00134398">
              <w:rPr>
                <w:sz w:val="16"/>
                <w:szCs w:val="16"/>
              </w:rPr>
              <w:t>.</w:t>
            </w:r>
            <w:proofErr w:type="spellStart"/>
            <w:r w:rsidRPr="00134398">
              <w:rPr>
                <w:sz w:val="16"/>
                <w:szCs w:val="16"/>
                <w:lang w:val="en-US"/>
              </w:rPr>
              <w:t>ru</w:t>
            </w:r>
            <w:proofErr w:type="spellEnd"/>
          </w:p>
        </w:tc>
      </w:tr>
      <w:tr w:rsidR="00134398" w:rsidRPr="00134398" w:rsidTr="009F7F98">
        <w:trPr>
          <w:trHeight w:val="1723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34398" w:rsidRPr="00134398" w:rsidRDefault="00134398" w:rsidP="009F7F98">
            <w:pPr>
              <w:pStyle w:val="Default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2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34398" w:rsidRPr="00134398" w:rsidRDefault="00134398" w:rsidP="009F7F98">
            <w:pPr>
              <w:pStyle w:val="Default"/>
              <w:jc w:val="center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Оператор электронной площадки</w:t>
            </w:r>
          </w:p>
        </w:tc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АО «Сбербанк-Автоматизированная система торгов»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 xml:space="preserve">Место нахождения: 119435, г. Москва, пер. Большой Саввинский, д. 12, стр. 9, </w:t>
            </w:r>
            <w:proofErr w:type="spellStart"/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эт</w:t>
            </w:r>
            <w:proofErr w:type="spellEnd"/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 xml:space="preserve">. 1, пом. </w:t>
            </w:r>
            <w:r w:rsidRPr="00134398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I</w:t>
            </w: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 xml:space="preserve">, комн. 2.Сайт: </w:t>
            </w:r>
            <w:hyperlink r:id="rId10" w:history="1"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http</w:t>
              </w:r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://www.s</w:t>
              </w:r>
              <w:proofErr w:type="spellStart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berbank</w:t>
              </w:r>
              <w:proofErr w:type="spellEnd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-</w:t>
              </w:r>
              <w:proofErr w:type="spellStart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ast</w:t>
              </w:r>
              <w:proofErr w:type="spellEnd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.</w:t>
              </w:r>
              <w:proofErr w:type="spellStart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Электронная площадка (универсальная торговая платформа):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hyperlink r:id="rId11" w:history="1"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http</w:t>
              </w:r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://</w:t>
              </w:r>
              <w:proofErr w:type="spellStart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utp</w:t>
              </w:r>
              <w:proofErr w:type="spellEnd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.</w:t>
              </w:r>
              <w:proofErr w:type="spellStart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sberbank</w:t>
              </w:r>
              <w:proofErr w:type="spellEnd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-</w:t>
              </w:r>
              <w:proofErr w:type="spellStart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ast</w:t>
              </w:r>
              <w:proofErr w:type="spellEnd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.</w:t>
              </w:r>
              <w:proofErr w:type="spellStart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 xml:space="preserve">Адрес электронной почты: </w:t>
            </w:r>
            <w:r w:rsidRPr="00134398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info</w:t>
            </w: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@</w:t>
            </w:r>
            <w:proofErr w:type="spellStart"/>
            <w:r w:rsidRPr="00134398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sberbank</w:t>
            </w:r>
            <w:proofErr w:type="spellEnd"/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-</w:t>
            </w:r>
            <w:proofErr w:type="spellStart"/>
            <w:r w:rsidRPr="00134398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ast</w:t>
            </w:r>
            <w:proofErr w:type="spellEnd"/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.</w:t>
            </w:r>
            <w:proofErr w:type="spellStart"/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ru</w:t>
            </w:r>
            <w:proofErr w:type="spellEnd"/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тел.: +7 (495) 787-29-97, +7 (495) 787-29-99, +7 (495) 539-59-21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Работа на </w:t>
            </w: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универсальной торговой платформе – электронной площадке осуществляется в соответствии: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 xml:space="preserve">- с регламентом универсальной торговой платформы «Сбербанк-АСТ» (ознакомиться можно по ссылке </w:t>
            </w:r>
            <w:hyperlink r:id="rId12" w:history="1"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http://utp.sberbank-ast.ru/Main/Notice/988/Reglament</w:t>
              </w:r>
            </w:hyperlink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);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- и</w:t>
            </w:r>
            <w:r w:rsidRPr="00134398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нструкцией для участника торгов по работе в торговой секции «Приватизация, аренда и продажа прав» универсальной торговой платформы АО «Сбербанк-АСТ» (</w:t>
            </w: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 xml:space="preserve">ознакомиться можно по ссылке </w:t>
            </w:r>
            <w:hyperlink r:id="rId13" w:history="1"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http://utp.sberbank-ast.ru/AP/Notice/652/Instructions</w:t>
              </w:r>
            </w:hyperlink>
            <w:r w:rsidRPr="00134398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);</w:t>
            </w:r>
          </w:p>
          <w:p w:rsidR="00134398" w:rsidRPr="00134398" w:rsidRDefault="00134398" w:rsidP="0013439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sz w:val="16"/>
                <w:szCs w:val="16"/>
              </w:rPr>
              <w:t xml:space="preserve">- с регламентом </w:t>
            </w:r>
            <w:r w:rsidRPr="00134398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торговой секции «Приватизация, аренда и продажа прав» универсальной торговой платформы АО «Сбербанк-АСТ» (</w:t>
            </w: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 xml:space="preserve">ознакомиться можно по ссылке </w:t>
            </w:r>
            <w:hyperlink r:id="rId14" w:history="1"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http://utp.sberbank-ast.ru/AP/Notice/1027/Instructions</w:t>
              </w:r>
            </w:hyperlink>
            <w:r w:rsidRPr="00134398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).</w:t>
            </w:r>
          </w:p>
        </w:tc>
      </w:tr>
      <w:tr w:rsidR="00134398" w:rsidRPr="00134398" w:rsidTr="00134398">
        <w:trPr>
          <w:trHeight w:val="1002"/>
        </w:trPr>
        <w:tc>
          <w:tcPr>
            <w:tcW w:w="4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34398" w:rsidRPr="00134398" w:rsidRDefault="00134398" w:rsidP="009F7F98">
            <w:pPr>
              <w:pStyle w:val="Default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3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34398" w:rsidRPr="00134398" w:rsidRDefault="00134398" w:rsidP="009F7F98">
            <w:pPr>
              <w:pStyle w:val="Default"/>
              <w:jc w:val="center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Предмет Процедуры</w:t>
            </w:r>
          </w:p>
        </w:tc>
        <w:tc>
          <w:tcPr>
            <w:tcW w:w="77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4398" w:rsidRPr="00134398" w:rsidRDefault="00134398" w:rsidP="009F7F98">
            <w:pPr>
              <w:pStyle w:val="Default"/>
              <w:jc w:val="center"/>
              <w:rPr>
                <w:b/>
                <w:iCs/>
                <w:sz w:val="16"/>
                <w:szCs w:val="16"/>
              </w:rPr>
            </w:pPr>
            <w:r w:rsidRPr="00134398">
              <w:rPr>
                <w:b/>
                <w:iCs/>
                <w:sz w:val="16"/>
                <w:szCs w:val="16"/>
              </w:rPr>
              <w:t>Лот № 1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sz w:val="16"/>
                <w:szCs w:val="16"/>
              </w:rPr>
            </w:pPr>
            <w:r w:rsidRPr="00134398">
              <w:rPr>
                <w:sz w:val="16"/>
                <w:szCs w:val="16"/>
              </w:rPr>
              <w:t>Нежилое помещение общей площадью 55,3 кв. м. с кадастровым номером 79:04:2200004:128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iCs/>
                <w:sz w:val="16"/>
                <w:szCs w:val="16"/>
              </w:rPr>
            </w:pPr>
            <w:r w:rsidRPr="00134398">
              <w:rPr>
                <w:sz w:val="16"/>
                <w:szCs w:val="16"/>
              </w:rPr>
              <w:t xml:space="preserve">Местонахождение: Еврейская автономная область, Биробиджанский муниципальный район, </w:t>
            </w:r>
            <w:proofErr w:type="spellStart"/>
            <w:r w:rsidRPr="00134398">
              <w:rPr>
                <w:sz w:val="16"/>
                <w:szCs w:val="16"/>
              </w:rPr>
              <w:t>Валдгеймское</w:t>
            </w:r>
            <w:proofErr w:type="spellEnd"/>
            <w:r w:rsidRPr="00134398">
              <w:rPr>
                <w:sz w:val="16"/>
                <w:szCs w:val="16"/>
              </w:rPr>
              <w:t xml:space="preserve"> сельское поселение, с. </w:t>
            </w:r>
            <w:proofErr w:type="spellStart"/>
            <w:r w:rsidRPr="00134398">
              <w:rPr>
                <w:sz w:val="16"/>
                <w:szCs w:val="16"/>
              </w:rPr>
              <w:t>Валдгейм</w:t>
            </w:r>
            <w:proofErr w:type="spellEnd"/>
            <w:r w:rsidRPr="00134398">
              <w:rPr>
                <w:sz w:val="16"/>
                <w:szCs w:val="16"/>
              </w:rPr>
              <w:t>, ул. 40 Лет Победы, д. 10, кв. 2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iCs/>
                <w:sz w:val="16"/>
                <w:szCs w:val="16"/>
              </w:rPr>
            </w:pPr>
          </w:p>
          <w:p w:rsidR="00134398" w:rsidRPr="00134398" w:rsidRDefault="00134398" w:rsidP="009F7F98">
            <w:pPr>
              <w:pStyle w:val="Default"/>
              <w:jc w:val="center"/>
              <w:rPr>
                <w:iCs/>
                <w:sz w:val="16"/>
                <w:szCs w:val="16"/>
              </w:rPr>
            </w:pPr>
            <w:r w:rsidRPr="00134398">
              <w:rPr>
                <w:iCs/>
                <w:color w:val="auto"/>
                <w:sz w:val="16"/>
                <w:szCs w:val="16"/>
              </w:rPr>
              <w:t>Описание объекта: Приложение № 1</w:t>
            </w:r>
          </w:p>
        </w:tc>
      </w:tr>
      <w:tr w:rsidR="00134398" w:rsidRPr="00134398" w:rsidTr="009F7F98">
        <w:trPr>
          <w:trHeight w:val="566"/>
        </w:trPr>
        <w:tc>
          <w:tcPr>
            <w:tcW w:w="456" w:type="dxa"/>
            <w:shd w:val="clear" w:color="auto" w:fill="F2F2F2"/>
          </w:tcPr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iCs/>
                <w:sz w:val="16"/>
                <w:szCs w:val="16"/>
              </w:rPr>
              <w:t>4</w:t>
            </w:r>
          </w:p>
        </w:tc>
        <w:tc>
          <w:tcPr>
            <w:tcW w:w="2017" w:type="dxa"/>
            <w:shd w:val="clear" w:color="auto" w:fill="F2F2F2"/>
          </w:tcPr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Порядок осмотра Объекта (лота) </w:t>
            </w:r>
            <w:r w:rsidRPr="00134398">
              <w:rPr>
                <w:rFonts w:ascii="Times New Roman" w:hAnsi="Times New Roman"/>
                <w:iCs/>
                <w:sz w:val="16"/>
                <w:szCs w:val="16"/>
              </w:rPr>
              <w:t>Процедуры</w:t>
            </w:r>
          </w:p>
        </w:tc>
        <w:tc>
          <w:tcPr>
            <w:tcW w:w="7763" w:type="dxa"/>
            <w:shd w:val="clear" w:color="auto" w:fill="auto"/>
          </w:tcPr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Осмотр Объекта производится в период подачи заявок по вторникам, четвергам с 10:00 до 13:00 без взимания платы и обеспечивается Продавцом по предварительному согласованию (уточнению) времени проведения осмотра на основании направленного обращения. 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Для осмотра Объектов, с учетом установленных сроков, лицо, желающее осмотреть Объект, направляет обращение по электронной почте </w:t>
            </w:r>
            <w:proofErr w:type="spellStart"/>
            <w:r w:rsidRPr="00134398">
              <w:rPr>
                <w:rFonts w:ascii="Times New Roman" w:hAnsi="Times New Roman"/>
                <w:sz w:val="16"/>
                <w:szCs w:val="16"/>
                <w:lang w:val="en-US"/>
              </w:rPr>
              <w:t>vald</w:t>
            </w:r>
            <w:proofErr w:type="spellEnd"/>
            <w:r w:rsidRPr="00134398">
              <w:rPr>
                <w:rFonts w:ascii="Times New Roman" w:hAnsi="Times New Roman"/>
                <w:sz w:val="16"/>
                <w:szCs w:val="16"/>
              </w:rPr>
              <w:t>_</w:t>
            </w:r>
            <w:proofErr w:type="spellStart"/>
            <w:r w:rsidRPr="00134398">
              <w:rPr>
                <w:rFonts w:ascii="Times New Roman" w:hAnsi="Times New Roman"/>
                <w:sz w:val="16"/>
                <w:szCs w:val="16"/>
                <w:lang w:val="en-US"/>
              </w:rPr>
              <w:t>adm</w:t>
            </w:r>
            <w:proofErr w:type="spellEnd"/>
            <w:r w:rsidRPr="00134398">
              <w:rPr>
                <w:rFonts w:ascii="Times New Roman" w:hAnsi="Times New Roman"/>
                <w:sz w:val="16"/>
                <w:szCs w:val="16"/>
              </w:rPr>
              <w:t>@</w:t>
            </w:r>
            <w:r w:rsidRPr="00134398">
              <w:rPr>
                <w:rFonts w:ascii="Times New Roman" w:hAnsi="Times New Roman"/>
                <w:sz w:val="16"/>
                <w:szCs w:val="16"/>
                <w:lang w:val="en-US"/>
              </w:rPr>
              <w:t>post</w:t>
            </w:r>
            <w:r w:rsidRPr="00134398">
              <w:rPr>
                <w:rFonts w:ascii="Times New Roman" w:hAnsi="Times New Roman"/>
                <w:sz w:val="16"/>
                <w:szCs w:val="16"/>
              </w:rPr>
              <w:t>.</w:t>
            </w:r>
            <w:proofErr w:type="spellStart"/>
            <w:r w:rsidRPr="00134398">
              <w:rPr>
                <w:rFonts w:ascii="Times New Roman" w:hAnsi="Times New Roman"/>
                <w:sz w:val="16"/>
                <w:szCs w:val="16"/>
                <w:lang w:val="en-US"/>
              </w:rPr>
              <w:t>eao</w:t>
            </w:r>
            <w:proofErr w:type="spellEnd"/>
            <w:r w:rsidRPr="00134398">
              <w:rPr>
                <w:rFonts w:ascii="Times New Roman" w:hAnsi="Times New Roman"/>
                <w:sz w:val="16"/>
                <w:szCs w:val="16"/>
              </w:rPr>
              <w:t>.</w:t>
            </w:r>
            <w:proofErr w:type="spellStart"/>
            <w:r w:rsidRPr="00134398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  <w:proofErr w:type="spellEnd"/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 указанием следующих данных: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- тема письма: Запрос на осмотр Объекта (лота);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- Ф.И.О лица, которым будет произведен осмотр (физического лица, индивидуального предпринимателя, руководителя юридического лица или их представителей);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- наименование юридического лица (для юридического лица);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- почтовый адрес или адрес электронной почты, контактный телефон;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- № лота;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- местоположение (адрес) Объекта (лота).</w:t>
            </w:r>
          </w:p>
        </w:tc>
      </w:tr>
      <w:tr w:rsidR="00134398" w:rsidRPr="00134398" w:rsidTr="009F7F98">
        <w:trPr>
          <w:trHeight w:val="70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4398" w:rsidRPr="00134398" w:rsidRDefault="00134398" w:rsidP="009F7F98">
            <w:pPr>
              <w:pStyle w:val="Default"/>
              <w:rPr>
                <w:bCs/>
                <w:sz w:val="16"/>
                <w:szCs w:val="16"/>
              </w:rPr>
            </w:pPr>
            <w:r w:rsidRPr="00134398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34398" w:rsidRPr="00134398" w:rsidRDefault="00134398" w:rsidP="009F7F98">
            <w:pPr>
              <w:pStyle w:val="Default"/>
              <w:jc w:val="center"/>
              <w:rPr>
                <w:i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Сведения о начальной цене продажи Объектов, шаге аукциона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b/>
                <w:sz w:val="16"/>
                <w:szCs w:val="16"/>
              </w:rPr>
              <w:t>Лот №1:</w:t>
            </w:r>
            <w:r w:rsidRPr="00134398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34398">
              <w:rPr>
                <w:rFonts w:ascii="Times New Roman" w:hAnsi="Times New Roman"/>
                <w:sz w:val="16"/>
                <w:szCs w:val="16"/>
              </w:rPr>
              <w:t xml:space="preserve">Начальная цена продажи: </w:t>
            </w:r>
            <w:r w:rsidRPr="00134398">
              <w:rPr>
                <w:rFonts w:ascii="Times New Roman" w:hAnsi="Times New Roman"/>
                <w:b/>
                <w:sz w:val="16"/>
                <w:szCs w:val="16"/>
              </w:rPr>
              <w:t xml:space="preserve">248  000 рублей 00 копеек 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34398" w:rsidRPr="00134398" w:rsidRDefault="00134398" w:rsidP="00134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sz w:val="16"/>
                <w:szCs w:val="16"/>
              </w:rPr>
              <w:t>Шаг аукциона: 12 400 рублей 00 копеек</w:t>
            </w:r>
          </w:p>
        </w:tc>
      </w:tr>
      <w:tr w:rsidR="00134398" w:rsidRPr="00134398" w:rsidTr="009F7F98">
        <w:tc>
          <w:tcPr>
            <w:tcW w:w="456" w:type="dxa"/>
            <w:tcBorders>
              <w:top w:val="single" w:sz="4" w:space="0" w:color="auto"/>
            </w:tcBorders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2F2F2"/>
          </w:tcPr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Место, сроки подачи (приема) Заявок, определения Участников и проведения Процедуры</w:t>
            </w:r>
          </w:p>
        </w:tc>
        <w:tc>
          <w:tcPr>
            <w:tcW w:w="7763" w:type="dxa"/>
            <w:tcBorders>
              <w:top w:val="single" w:sz="4" w:space="0" w:color="auto"/>
            </w:tcBorders>
            <w:shd w:val="clear" w:color="auto" w:fill="auto"/>
          </w:tcPr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1) Место подачи (приема) Заявок: электронная площадка </w:t>
            </w: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 xml:space="preserve">сайт: </w:t>
            </w:r>
            <w:hyperlink r:id="rId15" w:history="1"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http</w:t>
              </w:r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://www.s</w:t>
              </w:r>
              <w:proofErr w:type="spellStart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berbank</w:t>
              </w:r>
              <w:proofErr w:type="spellEnd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-</w:t>
              </w:r>
              <w:proofErr w:type="spellStart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ast</w:t>
              </w:r>
              <w:proofErr w:type="spellEnd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.</w:t>
              </w:r>
              <w:proofErr w:type="spellStart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Адрес электронной площадки в сети «Интернет»: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hyperlink r:id="rId16" w:history="1"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http</w:t>
              </w:r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://</w:t>
              </w:r>
              <w:proofErr w:type="spellStart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utp</w:t>
              </w:r>
              <w:proofErr w:type="spellEnd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.</w:t>
              </w:r>
              <w:proofErr w:type="spellStart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sberbank</w:t>
              </w:r>
              <w:proofErr w:type="spellEnd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-</w:t>
              </w:r>
              <w:proofErr w:type="spellStart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ast</w:t>
              </w:r>
              <w:proofErr w:type="spellEnd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.</w:t>
              </w:r>
              <w:proofErr w:type="spellStart"/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/</w:t>
            </w:r>
            <w:r w:rsidRPr="00134398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AP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2) Дата и время начала подачи (приема) Заявок: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FF0000"/>
                <w:sz w:val="16"/>
                <w:szCs w:val="16"/>
              </w:rPr>
              <w:t>24.05.2023 в 02 час. 00 мин.</w:t>
            </w: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 московскому времени.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Подача Заявок осуществляется круглосуточно.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3) Дата и время окончания подачи (приема) Заявок: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23.06.2023 в 03 час. 00 мин. </w:t>
            </w: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по московскому времени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4) Дата определения участников: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26.06.2023 в 03 час. 00 мин. </w:t>
            </w: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по московскому времени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5) Дата и время проведения Процедуры: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27.06.2023 в 03 час. 00 мин. </w:t>
            </w: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по московскому времени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6) Срок подведения итогов Процедуры: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28.06.2023 в 03 час. 00 мин. </w:t>
            </w:r>
            <w:r w:rsidRPr="00134398">
              <w:rPr>
                <w:rFonts w:ascii="Times New Roman" w:hAnsi="Times New Roman"/>
                <w:color w:val="000000"/>
                <w:sz w:val="16"/>
                <w:szCs w:val="16"/>
              </w:rPr>
              <w:t>по московскому времени</w:t>
            </w:r>
          </w:p>
        </w:tc>
      </w:tr>
      <w:tr w:rsidR="00134398" w:rsidRPr="00134398" w:rsidTr="009F7F98">
        <w:tc>
          <w:tcPr>
            <w:tcW w:w="456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7</w:t>
            </w:r>
          </w:p>
        </w:tc>
        <w:tc>
          <w:tcPr>
            <w:tcW w:w="2017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jc w:val="center"/>
              <w:rPr>
                <w:iCs/>
                <w:sz w:val="16"/>
                <w:szCs w:val="16"/>
              </w:rPr>
            </w:pPr>
            <w:r w:rsidRPr="00134398">
              <w:rPr>
                <w:bCs/>
                <w:sz w:val="16"/>
                <w:szCs w:val="16"/>
              </w:rPr>
              <w:t xml:space="preserve">Порядок отказа от проведения </w:t>
            </w:r>
            <w:r w:rsidRPr="00134398">
              <w:rPr>
                <w:iCs/>
                <w:sz w:val="16"/>
                <w:szCs w:val="16"/>
              </w:rPr>
              <w:t>Процедуры</w:t>
            </w:r>
          </w:p>
        </w:tc>
        <w:tc>
          <w:tcPr>
            <w:tcW w:w="7763" w:type="dxa"/>
            <w:shd w:val="clear" w:color="auto" w:fill="auto"/>
          </w:tcPr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134398">
              <w:rPr>
                <w:rFonts w:ascii="Times New Roman" w:hAnsi="Times New Roman"/>
                <w:sz w:val="16"/>
                <w:szCs w:val="16"/>
              </w:rPr>
              <w:t>Продавец вправе отказаться от проведения аукциона в любое время, но не позднее, чем за три дня до наступления даты его проведения.</w:t>
            </w:r>
          </w:p>
        </w:tc>
      </w:tr>
      <w:tr w:rsidR="00134398" w:rsidRPr="00134398" w:rsidTr="009F7F98">
        <w:tc>
          <w:tcPr>
            <w:tcW w:w="456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color w:val="auto"/>
                <w:sz w:val="16"/>
                <w:szCs w:val="16"/>
              </w:rPr>
            </w:pPr>
            <w:r w:rsidRPr="00134398">
              <w:rPr>
                <w:iCs/>
                <w:color w:val="auto"/>
                <w:sz w:val="16"/>
                <w:szCs w:val="16"/>
              </w:rPr>
              <w:t>8</w:t>
            </w:r>
          </w:p>
        </w:tc>
        <w:tc>
          <w:tcPr>
            <w:tcW w:w="2017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jc w:val="center"/>
              <w:rPr>
                <w:iCs/>
                <w:color w:val="auto"/>
                <w:sz w:val="16"/>
                <w:szCs w:val="16"/>
              </w:rPr>
            </w:pPr>
            <w:r w:rsidRPr="00134398">
              <w:rPr>
                <w:rFonts w:eastAsiaTheme="minorHAnsi"/>
                <w:bCs/>
                <w:color w:val="auto"/>
                <w:sz w:val="16"/>
                <w:szCs w:val="16"/>
              </w:rPr>
              <w:t>Сроки и порядок регистрации на электронной площадке</w:t>
            </w:r>
          </w:p>
        </w:tc>
        <w:tc>
          <w:tcPr>
            <w:tcW w:w="7763" w:type="dxa"/>
            <w:shd w:val="clear" w:color="auto" w:fill="auto"/>
          </w:tcPr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Для обеспечения доступа к участию в Процедуре Претендентам необходимо пройти процедуру регистрации в соответствии с Регламентом электронной площадки</w:t>
            </w:r>
            <w:proofErr w:type="gramStart"/>
            <w:r w:rsidRPr="00134398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http</w:t>
            </w:r>
            <w:proofErr w:type="gramEnd"/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://www.s</w:t>
            </w:r>
            <w:proofErr w:type="spellStart"/>
            <w:r w:rsidRPr="00134398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berbank</w:t>
            </w:r>
            <w:proofErr w:type="spellEnd"/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-</w:t>
            </w:r>
            <w:proofErr w:type="spellStart"/>
            <w:r w:rsidRPr="00134398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ast</w:t>
            </w:r>
            <w:proofErr w:type="spellEnd"/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.</w:t>
            </w:r>
            <w:proofErr w:type="spellStart"/>
            <w:r w:rsidRPr="00134398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ru</w:t>
            </w:r>
            <w:proofErr w:type="spellEnd"/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16"/>
                <w:szCs w:val="16"/>
              </w:rPr>
            </w:pPr>
          </w:p>
        </w:tc>
      </w:tr>
      <w:tr w:rsidR="00134398" w:rsidRPr="00134398" w:rsidTr="009F7F98">
        <w:tc>
          <w:tcPr>
            <w:tcW w:w="456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color w:val="auto"/>
                <w:sz w:val="16"/>
                <w:szCs w:val="16"/>
              </w:rPr>
            </w:pPr>
            <w:r w:rsidRPr="00134398">
              <w:rPr>
                <w:iCs/>
                <w:color w:val="auto"/>
                <w:sz w:val="16"/>
                <w:szCs w:val="16"/>
              </w:rPr>
              <w:t>9</w:t>
            </w:r>
          </w:p>
        </w:tc>
        <w:tc>
          <w:tcPr>
            <w:tcW w:w="2017" w:type="dxa"/>
            <w:shd w:val="clear" w:color="auto" w:fill="F2F2F2"/>
          </w:tcPr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Порядок ознакомления Претендентов с информацией, условиями договора купли-продажи Объекта (лота) </w:t>
            </w:r>
            <w:r w:rsidRPr="00134398">
              <w:rPr>
                <w:rFonts w:ascii="Times New Roman" w:hAnsi="Times New Roman"/>
                <w:iCs/>
                <w:sz w:val="16"/>
                <w:szCs w:val="16"/>
              </w:rPr>
              <w:t>Процедуры</w:t>
            </w:r>
          </w:p>
        </w:tc>
        <w:tc>
          <w:tcPr>
            <w:tcW w:w="7763" w:type="dxa"/>
            <w:shd w:val="clear" w:color="auto" w:fill="auto"/>
          </w:tcPr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</w:rPr>
            </w:pPr>
            <w:bookmarkStart w:id="0" w:name="_Toc467070617"/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 xml:space="preserve">Любое лицо вправе направить запрос о разъяснении размещенной информации на электронную площадку </w:t>
            </w:r>
            <w:r w:rsidRPr="00134398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http</w:t>
            </w:r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://www.s</w:t>
            </w:r>
            <w:proofErr w:type="spellStart"/>
            <w:r w:rsidRPr="00134398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berbank</w:t>
            </w:r>
            <w:proofErr w:type="spellEnd"/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-</w:t>
            </w:r>
            <w:proofErr w:type="spellStart"/>
            <w:r w:rsidRPr="00134398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ast</w:t>
            </w:r>
            <w:proofErr w:type="spellEnd"/>
            <w:r w:rsidRPr="00134398">
              <w:rPr>
                <w:rFonts w:ascii="Times New Roman" w:hAnsi="Times New Roman"/>
                <w:bCs/>
                <w:sz w:val="16"/>
                <w:szCs w:val="16"/>
              </w:rPr>
              <w:t>.</w:t>
            </w:r>
            <w:proofErr w:type="spellStart"/>
            <w:r w:rsidRPr="00134398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ru</w:t>
            </w:r>
            <w:proofErr w:type="spellEnd"/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. Запрос разъяснений подлежит рассмотрению Продавцом, если он был получен электронной площадкой, не позднее, чем за 5 (пять) рабочих дней до даты и времени окончания приема заявок, указанной в информационном сообщении о проведении продажи муниципального имущества</w:t>
            </w:r>
            <w:r w:rsidRPr="00134398">
              <w:rPr>
                <w:rFonts w:ascii="Times New Roman" w:eastAsiaTheme="minorHAnsi" w:hAnsi="Times New Roman"/>
                <w:b/>
                <w:sz w:val="16"/>
                <w:szCs w:val="16"/>
              </w:rPr>
              <w:t xml:space="preserve">,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указанных в п. 3 раздела 6 Информационного сообщения.</w:t>
            </w:r>
            <w:bookmarkEnd w:id="0"/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В случае направления запроса иностранными лицами такой запрос должен иметь перевод на русский язык.</w:t>
            </w:r>
          </w:p>
        </w:tc>
      </w:tr>
      <w:tr w:rsidR="00134398" w:rsidRPr="00134398" w:rsidTr="009F7F98">
        <w:tc>
          <w:tcPr>
            <w:tcW w:w="456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10</w:t>
            </w:r>
          </w:p>
        </w:tc>
        <w:tc>
          <w:tcPr>
            <w:tcW w:w="2017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jc w:val="center"/>
              <w:rPr>
                <w:iCs/>
                <w:sz w:val="16"/>
                <w:szCs w:val="16"/>
              </w:rPr>
            </w:pPr>
            <w:r w:rsidRPr="00134398">
              <w:rPr>
                <w:sz w:val="16"/>
                <w:szCs w:val="16"/>
              </w:rPr>
              <w:t xml:space="preserve">Требования к Участникам </w:t>
            </w:r>
            <w:r w:rsidRPr="00134398">
              <w:rPr>
                <w:iCs/>
                <w:sz w:val="16"/>
                <w:szCs w:val="16"/>
              </w:rPr>
              <w:t>Процедуры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7763" w:type="dxa"/>
            <w:shd w:val="clear" w:color="auto" w:fill="auto"/>
          </w:tcPr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sz w:val="16"/>
                <w:szCs w:val="16"/>
              </w:rPr>
              <w:t xml:space="preserve">Участниками могут быть любые физические и юридические лица, за исключением: государственных и муниципальных унитарных предприятий, государственных и муниципальных учреждений;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</w:t>
            </w:r>
            <w:hyperlink r:id="rId17" w:history="1">
              <w:r w:rsidRPr="00134398">
                <w:rPr>
                  <w:rFonts w:ascii="Times New Roman" w:hAnsi="Times New Roman"/>
                  <w:sz w:val="16"/>
                  <w:szCs w:val="16"/>
                </w:rPr>
                <w:t>статьей 25</w:t>
              </w:r>
            </w:hyperlink>
            <w:r w:rsidRPr="00134398">
              <w:rPr>
                <w:rFonts w:ascii="Times New Roman" w:hAnsi="Times New Roman"/>
                <w:sz w:val="16"/>
                <w:szCs w:val="16"/>
              </w:rPr>
              <w:t xml:space="preserve"> настоящего Федерального закона; </w:t>
            </w:r>
            <w:proofErr w:type="gramStart"/>
            <w:r w:rsidRPr="00134398">
              <w:rPr>
                <w:rFonts w:ascii="Times New Roman" w:hAnsi="Times New Roman"/>
                <w:sz w:val="16"/>
                <w:szCs w:val="16"/>
              </w:rPr>
      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</w:t>
            </w:r>
            <w:hyperlink r:id="rId18" w:history="1">
              <w:r w:rsidRPr="00134398">
                <w:rPr>
                  <w:rFonts w:ascii="Times New Roman" w:hAnsi="Times New Roman"/>
                  <w:sz w:val="16"/>
                  <w:szCs w:val="16"/>
                </w:rPr>
                <w:t>перечень</w:t>
              </w:r>
            </w:hyperlink>
            <w:r w:rsidRPr="0013439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34398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134398">
              <w:rPr>
                <w:rFonts w:ascii="Times New Roman" w:hAnsi="Times New Roman"/>
                <w:sz w:val="16"/>
                <w:szCs w:val="16"/>
              </w:rPr>
              <w:t>бенефициарных</w:t>
            </w:r>
            <w:proofErr w:type="spellEnd"/>
            <w:r w:rsidRPr="00134398">
              <w:rPr>
                <w:rFonts w:ascii="Times New Roman" w:hAnsi="Times New Roman"/>
                <w:sz w:val="16"/>
                <w:szCs w:val="16"/>
              </w:rPr>
              <w:t xml:space="preserve"> владельцах и контролирующих лицах в порядке, установленном Правительством Российской</w:t>
            </w:r>
            <w:proofErr w:type="gramEnd"/>
            <w:r w:rsidRPr="00134398">
              <w:rPr>
                <w:rFonts w:ascii="Times New Roman" w:hAnsi="Times New Roman"/>
                <w:sz w:val="16"/>
                <w:szCs w:val="16"/>
              </w:rPr>
              <w:t xml:space="preserve"> Федерации.</w:t>
            </w:r>
          </w:p>
        </w:tc>
      </w:tr>
      <w:tr w:rsidR="00134398" w:rsidRPr="00134398" w:rsidTr="009F7F98">
        <w:tc>
          <w:tcPr>
            <w:tcW w:w="456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color w:val="auto"/>
                <w:sz w:val="16"/>
                <w:szCs w:val="16"/>
              </w:rPr>
            </w:pPr>
            <w:r w:rsidRPr="00134398">
              <w:rPr>
                <w:iCs/>
                <w:color w:val="auto"/>
                <w:sz w:val="16"/>
                <w:szCs w:val="16"/>
              </w:rPr>
              <w:lastRenderedPageBreak/>
              <w:t>11</w:t>
            </w:r>
          </w:p>
        </w:tc>
        <w:tc>
          <w:tcPr>
            <w:tcW w:w="2017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jc w:val="center"/>
              <w:rPr>
                <w:rFonts w:eastAsiaTheme="minorHAnsi"/>
                <w:bCs/>
                <w:color w:val="auto"/>
                <w:sz w:val="16"/>
                <w:szCs w:val="16"/>
              </w:rPr>
            </w:pPr>
            <w:r w:rsidRPr="00134398">
              <w:rPr>
                <w:rFonts w:eastAsiaTheme="minorHAnsi"/>
                <w:bCs/>
                <w:color w:val="auto"/>
                <w:sz w:val="16"/>
                <w:szCs w:val="16"/>
              </w:rPr>
              <w:t>Порядок подачи (приема) и отзыва Заявок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iCs/>
                <w:color w:val="auto"/>
                <w:sz w:val="16"/>
                <w:szCs w:val="16"/>
              </w:rPr>
            </w:pPr>
          </w:p>
        </w:tc>
        <w:tc>
          <w:tcPr>
            <w:tcW w:w="7763" w:type="dxa"/>
            <w:shd w:val="clear" w:color="auto" w:fill="auto"/>
          </w:tcPr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FF0000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1)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Заявка подается путем заполнения формы, утвержденной Информационным сообщением, с приложением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 в соответствии с Приложением 2.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rFonts w:eastAsiaTheme="minorHAnsi"/>
                <w:color w:val="auto"/>
                <w:sz w:val="16"/>
                <w:szCs w:val="16"/>
              </w:rPr>
            </w:pPr>
            <w:r w:rsidRPr="00134398">
              <w:rPr>
                <w:rFonts w:eastAsiaTheme="minorHAnsi"/>
                <w:bCs/>
                <w:color w:val="auto"/>
                <w:sz w:val="16"/>
                <w:szCs w:val="16"/>
              </w:rPr>
              <w:t xml:space="preserve">2) </w:t>
            </w:r>
            <w:r w:rsidRPr="00134398">
              <w:rPr>
                <w:rFonts w:eastAsiaTheme="minorHAnsi"/>
                <w:color w:val="auto"/>
                <w:sz w:val="16"/>
                <w:szCs w:val="16"/>
              </w:rPr>
              <w:t>Одно лицо имеет право подать только одну Заявку.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3)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Заявки могут быть поданы на электронную площадку с даты и времени начала подачи (приема) Заявок, указанных в п. 2 раздела 6 Информационного сообщения, до времени и даты окончания подачи (приема) Заявок, указанных в п. 3 раздела 6 Информационного сообщения.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4)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5)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Претендент вправе не позднее даты и времени окончания приема Заявок, указанных в п. 3 раздела 6 Информационного сообщения, отозвать Заявку путем направления уведомления об отзыве Заявки на электронную площадку.</w:t>
            </w:r>
          </w:p>
        </w:tc>
      </w:tr>
      <w:tr w:rsidR="00134398" w:rsidRPr="00134398" w:rsidTr="009F7F98">
        <w:tc>
          <w:tcPr>
            <w:tcW w:w="456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color w:val="auto"/>
                <w:sz w:val="16"/>
                <w:szCs w:val="16"/>
              </w:rPr>
            </w:pPr>
            <w:r w:rsidRPr="00134398">
              <w:rPr>
                <w:iCs/>
                <w:color w:val="auto"/>
                <w:sz w:val="16"/>
                <w:szCs w:val="16"/>
              </w:rPr>
              <w:t>12</w:t>
            </w:r>
          </w:p>
        </w:tc>
        <w:tc>
          <w:tcPr>
            <w:tcW w:w="2017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jc w:val="center"/>
              <w:rPr>
                <w:iCs/>
                <w:color w:val="auto"/>
                <w:sz w:val="16"/>
                <w:szCs w:val="16"/>
              </w:rPr>
            </w:pPr>
            <w:r w:rsidRPr="00134398">
              <w:rPr>
                <w:rFonts w:eastAsiaTheme="minorHAnsi"/>
                <w:bCs/>
                <w:color w:val="auto"/>
                <w:sz w:val="16"/>
                <w:szCs w:val="16"/>
              </w:rPr>
              <w:t>Порядок внесения и возврата задатка</w:t>
            </w:r>
          </w:p>
        </w:tc>
        <w:tc>
          <w:tcPr>
            <w:tcW w:w="7763" w:type="dxa"/>
            <w:shd w:val="clear" w:color="auto" w:fill="auto"/>
          </w:tcPr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1) Для участия в Процедуре Претендент вносит задаток в размере: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FF0000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</w:rPr>
              <w:t xml:space="preserve">Лот 1: </w:t>
            </w:r>
            <w:r w:rsidRPr="00134398">
              <w:rPr>
                <w:rFonts w:ascii="Times New Roman" w:eastAsiaTheme="minorHAnsi" w:hAnsi="Times New Roman"/>
                <w:color w:val="FF0000"/>
                <w:sz w:val="16"/>
                <w:szCs w:val="16"/>
              </w:rPr>
              <w:t>20 800 рублей 00 копеек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FF0000"/>
                <w:sz w:val="16"/>
                <w:szCs w:val="16"/>
              </w:rPr>
            </w:pP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2)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Претендент обеспечивает поступление задатка в срок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FF0000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color w:val="FF0000"/>
                <w:sz w:val="16"/>
                <w:szCs w:val="16"/>
              </w:rPr>
              <w:t>с 24.05.2023 г. по 22.06.2023 г.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7"/>
                <w:rFonts w:ascii="Times New Roman" w:eastAsiaTheme="minorHAnsi" w:hAnsi="Times New Roman"/>
                <w:b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>3)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 xml:space="preserve"> Порядок внесения задатка определяется регламентом работы </w:t>
            </w:r>
            <w:r w:rsidRPr="00134398">
              <w:rPr>
                <w:rFonts w:ascii="Times New Roman" w:eastAsiaTheme="minorHAnsi" w:hAnsi="Times New Roman"/>
                <w:color w:val="000000"/>
                <w:sz w:val="16"/>
                <w:szCs w:val="16"/>
              </w:rPr>
              <w:t>электронной площадки (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раздел 2 Информационного сообщения)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ind w:left="-29" w:right="-78"/>
              <w:jc w:val="center"/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</w:rPr>
              <w:t xml:space="preserve">Получатель: 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ind w:left="-29" w:right="-78"/>
              <w:jc w:val="center"/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</w:rPr>
              <w:t xml:space="preserve">Наименование: АО «Сбербанк </w:t>
            </w:r>
            <w:proofErr w:type="gramStart"/>
            <w:r w:rsidRPr="00134398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</w:rPr>
              <w:t>–А</w:t>
            </w:r>
            <w:proofErr w:type="gramEnd"/>
            <w:r w:rsidRPr="00134398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</w:rPr>
              <w:t>СТ»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ind w:left="-29" w:right="-78"/>
              <w:jc w:val="center"/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</w:rPr>
              <w:t>ИНН 7707308480, КПП 770401001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ind w:left="-29" w:right="-78"/>
              <w:jc w:val="center"/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</w:rPr>
            </w:pPr>
            <w:proofErr w:type="gramStart"/>
            <w:r w:rsidRPr="00134398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</w:rPr>
              <w:t>р</w:t>
            </w:r>
            <w:proofErr w:type="gramEnd"/>
            <w:r w:rsidRPr="00134398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</w:rPr>
              <w:t>/с: 40702810300020038047кор. счёт:30101810400000000225, Наименование банка: ПАО «СБЕРБАНК РОССИИ» г. Москва БИК:044525225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ind w:left="-29" w:right="-78"/>
              <w:jc w:val="center"/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</w:rPr>
              <w:t>Назначение платежа: Задаток за участие в аукционе в электронной форме по Лоту № __»(ИНН плательщика).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16"/>
                <w:szCs w:val="16"/>
              </w:rPr>
            </w:pPr>
            <w:r w:rsidRPr="00134398">
              <w:rPr>
                <w:rFonts w:ascii="Times New Roman" w:hAnsi="Times New Roman"/>
                <w:sz w:val="16"/>
                <w:szCs w:val="16"/>
              </w:rPr>
              <w:t xml:space="preserve">Информационное сообщение является публичной офертой для заключения договора о задатке в соответствии со </w:t>
            </w:r>
            <w:hyperlink r:id="rId19" w:history="1">
              <w:r w:rsidRPr="00134398">
                <w:rPr>
                  <w:rStyle w:val="a7"/>
                  <w:rFonts w:ascii="Times New Roman" w:hAnsi="Times New Roman"/>
                  <w:sz w:val="16"/>
                  <w:szCs w:val="16"/>
                </w:rPr>
                <w:t>статьей 437</w:t>
              </w:r>
            </w:hyperlink>
            <w:r w:rsidRPr="00134398">
              <w:rPr>
                <w:rFonts w:ascii="Times New Roman" w:hAnsi="Times New Roman"/>
                <w:sz w:val="16"/>
                <w:szCs w:val="16"/>
              </w:rPr>
              <w:t xml:space="preserve"> Гражданского кодекса Российской Федерации. Подача претендентом заявки на участие в торгах и перечисление задатка являются акцептом такой оферты, и договор о задатке считается заключенным в установленном порядке.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4)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средствами, и возвращены на счет плательщика.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5) В случаях отзыва Претендентом Заявки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 xml:space="preserve">порядок возврата задатка определяется регламентом работы </w:t>
            </w:r>
            <w:r w:rsidRPr="00134398">
              <w:rPr>
                <w:rFonts w:ascii="Times New Roman" w:eastAsiaTheme="minorHAnsi" w:hAnsi="Times New Roman"/>
                <w:color w:val="000000"/>
                <w:sz w:val="16"/>
                <w:szCs w:val="16"/>
              </w:rPr>
              <w:t>электронной площадки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6)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 xml:space="preserve">Участникам, за исключением Победителя Процедуры и лица признанного единственным Участником, внесенный задаток возвращается в </w:t>
            </w: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течение 5 (пяти)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 xml:space="preserve">дней </w:t>
            </w:r>
            <w:proofErr w:type="gramStart"/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с даты подведения</w:t>
            </w:r>
            <w:proofErr w:type="gramEnd"/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 xml:space="preserve"> итогов Процедуры, порядок возврата задатка определяется регламентом работы </w:t>
            </w:r>
            <w:r w:rsidRPr="00134398">
              <w:rPr>
                <w:rFonts w:ascii="Times New Roman" w:eastAsiaTheme="minorHAnsi" w:hAnsi="Times New Roman"/>
                <w:color w:val="000000"/>
                <w:sz w:val="16"/>
                <w:szCs w:val="16"/>
              </w:rPr>
              <w:t>электронной площадки.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7)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Претендентам, не допущенным к участию в Процедуре, внесенный задаток возвращается</w:t>
            </w: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 в течение 5 (пяти)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 xml:space="preserve">дней со дня подписания протокола о признании претендентов участниками, порядок возврата задатка определяется регламентом работы </w:t>
            </w:r>
            <w:r w:rsidRPr="00134398">
              <w:rPr>
                <w:rFonts w:ascii="Times New Roman" w:eastAsiaTheme="minorHAnsi" w:hAnsi="Times New Roman"/>
                <w:color w:val="000000"/>
                <w:sz w:val="16"/>
                <w:szCs w:val="16"/>
              </w:rPr>
              <w:t>электронной площадки.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8)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 xml:space="preserve">Задаток внесенный лицом впоследствии признанным победителем Процедуры засчитывается </w:t>
            </w: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>в счет оплаты приобретаемого Объекта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. При этом заключение договора купли-продажи для победителя Процедуры либо лица, признанного единственным Участником является обязательным.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9)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 xml:space="preserve">При уклонении или отказе победителя Процедуры либо лица, признанного единственным Участником от заключения в установленный срок договора купли-продажи Объектов он утрачивает право на заключение указанного договора и </w:t>
            </w:r>
            <w:r w:rsidRPr="00134398">
              <w:rPr>
                <w:rFonts w:ascii="Times New Roman" w:eastAsiaTheme="minorHAnsi" w:hAnsi="Times New Roman"/>
                <w:b/>
                <w:sz w:val="16"/>
                <w:szCs w:val="16"/>
              </w:rPr>
              <w:t>задаток ему не возвращается. Результаты Процедуры аннулируются.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10).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 xml:space="preserve">В случае отказа Продавца от проведения Процедуры, поступившие задатки возвращаются претендентам/участникам в течение </w:t>
            </w: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5 (пяти)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 xml:space="preserve">рабочих дней </w:t>
            </w:r>
            <w:proofErr w:type="gramStart"/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с даты принятия</w:t>
            </w:r>
            <w:proofErr w:type="gramEnd"/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 xml:space="preserve"> решения об отказе в проведении Процедуры, порядок возврата задатка определяется регламентом работы </w:t>
            </w:r>
            <w:r w:rsidRPr="00134398">
              <w:rPr>
                <w:rFonts w:ascii="Times New Roman" w:eastAsiaTheme="minorHAnsi" w:hAnsi="Times New Roman"/>
                <w:color w:val="000000"/>
                <w:sz w:val="16"/>
                <w:szCs w:val="16"/>
              </w:rPr>
              <w:t>электронной площадки.</w:t>
            </w:r>
          </w:p>
          <w:p w:rsidR="00134398" w:rsidRPr="00134398" w:rsidRDefault="00134398" w:rsidP="009F7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16"/>
                <w:szCs w:val="16"/>
              </w:rPr>
            </w:pPr>
            <w:r w:rsidRPr="00134398">
              <w:rPr>
                <w:rFonts w:ascii="Times New Roman" w:eastAsiaTheme="minorHAnsi" w:hAnsi="Times New Roman"/>
                <w:bCs/>
                <w:sz w:val="16"/>
                <w:szCs w:val="16"/>
              </w:rPr>
              <w:t xml:space="preserve">11)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 xml:space="preserve">В случае изменения реквизитов претендента/участника для возврата задатка, указанных в Заявке, претендент/участник должен направить в адрес </w:t>
            </w:r>
            <w:r w:rsidRPr="00134398">
              <w:rPr>
                <w:rFonts w:ascii="Times New Roman" w:eastAsiaTheme="minorHAnsi" w:hAnsi="Times New Roman"/>
                <w:color w:val="000000"/>
                <w:sz w:val="16"/>
                <w:szCs w:val="16"/>
              </w:rPr>
              <w:t>электронной площадки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 xml:space="preserve"> уведомление об их изменении до дня проведения Процедуры, при этом задаток возвращается претенденту/участнику в порядке, установленном настоящим разделом.</w:t>
            </w:r>
          </w:p>
        </w:tc>
      </w:tr>
      <w:tr w:rsidR="00134398" w:rsidRPr="00134398" w:rsidTr="009F7F98">
        <w:tc>
          <w:tcPr>
            <w:tcW w:w="456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13</w:t>
            </w:r>
          </w:p>
        </w:tc>
        <w:tc>
          <w:tcPr>
            <w:tcW w:w="2017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Ограничения допуска к участию</w:t>
            </w:r>
          </w:p>
        </w:tc>
        <w:tc>
          <w:tcPr>
            <w:tcW w:w="7763" w:type="dxa"/>
            <w:shd w:val="clear" w:color="auto" w:fill="auto"/>
          </w:tcPr>
          <w:p w:rsidR="00134398" w:rsidRPr="00134398" w:rsidRDefault="00134398" w:rsidP="009F7F98">
            <w:pPr>
              <w:pStyle w:val="Default"/>
              <w:jc w:val="center"/>
              <w:rPr>
                <w:rFonts w:eastAsiaTheme="minorHAnsi"/>
                <w:sz w:val="16"/>
                <w:szCs w:val="16"/>
              </w:rPr>
            </w:pPr>
            <w:r w:rsidRPr="00134398">
              <w:rPr>
                <w:rFonts w:eastAsiaTheme="minorHAnsi"/>
                <w:sz w:val="16"/>
                <w:szCs w:val="16"/>
              </w:rPr>
              <w:t>Претендент не допускается к участию в Процедуре по следующим основаниям:</w:t>
            </w:r>
          </w:p>
          <w:p w:rsidR="00134398" w:rsidRPr="00134398" w:rsidRDefault="00134398" w:rsidP="009F7F98">
            <w:pPr>
              <w:pStyle w:val="ConsPlusNormal0"/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4398">
              <w:rPr>
                <w:rFonts w:ascii="Times New Roman" w:hAnsi="Times New Roman" w:cs="Times New Roman"/>
                <w:sz w:val="16"/>
                <w:szCs w:val="16"/>
              </w:rPr>
              <w:t>а) заявка представлена лицом, не уполномоченным претендентом на осуществление таких действий;</w:t>
            </w:r>
          </w:p>
          <w:p w:rsidR="00134398" w:rsidRPr="00134398" w:rsidRDefault="00134398" w:rsidP="009F7F98">
            <w:pPr>
              <w:pStyle w:val="Style14"/>
              <w:widowControl/>
              <w:tabs>
                <w:tab w:val="left" w:pos="778"/>
              </w:tabs>
              <w:spacing w:line="240" w:lineRule="auto"/>
              <w:ind w:firstLine="0"/>
              <w:jc w:val="center"/>
              <w:rPr>
                <w:rStyle w:val="FontStyle29"/>
                <w:sz w:val="16"/>
                <w:szCs w:val="16"/>
              </w:rPr>
            </w:pPr>
            <w:r w:rsidRPr="00134398">
              <w:rPr>
                <w:sz w:val="16"/>
                <w:szCs w:val="16"/>
              </w:rPr>
              <w:t>б) представленные документы не подтверждают право претендента быть покупателем в соответствии с законодательством Российской Федерации;</w:t>
            </w:r>
          </w:p>
          <w:p w:rsidR="00134398" w:rsidRPr="00134398" w:rsidRDefault="00134398" w:rsidP="009F7F98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sz w:val="16"/>
                <w:szCs w:val="16"/>
              </w:rPr>
              <w:t>в) представлен не полный пакет документов, предусмотренный перечнем, установленным  в информационном сообщении о проведении продажи муниципального имущества, или оформление и/или содержание указанных документов не соответствует требованиям законодательства Российской Федерации и/или требованиям, установленным в информационном сообщении о проведении продажи муниципального имущества;</w:t>
            </w:r>
          </w:p>
          <w:p w:rsidR="00134398" w:rsidRPr="00134398" w:rsidRDefault="00134398" w:rsidP="009F7F98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4398">
              <w:rPr>
                <w:rFonts w:ascii="Times New Roman" w:hAnsi="Times New Roman"/>
                <w:sz w:val="16"/>
                <w:szCs w:val="16"/>
              </w:rPr>
              <w:t xml:space="preserve">г) </w:t>
            </w:r>
            <w:proofErr w:type="gramStart"/>
            <w:r w:rsidRPr="00134398">
              <w:rPr>
                <w:rFonts w:ascii="Times New Roman" w:hAnsi="Times New Roman"/>
                <w:sz w:val="16"/>
                <w:szCs w:val="16"/>
              </w:rPr>
              <w:t>не поступления</w:t>
            </w:r>
            <w:proofErr w:type="gramEnd"/>
            <w:r w:rsidRPr="00134398">
              <w:rPr>
                <w:rFonts w:ascii="Times New Roman" w:hAnsi="Times New Roman"/>
                <w:sz w:val="16"/>
                <w:szCs w:val="16"/>
              </w:rPr>
              <w:t xml:space="preserve"> в установленный срок </w:t>
            </w:r>
            <w:r w:rsidRPr="00134398">
              <w:rPr>
                <w:rFonts w:ascii="Times New Roman" w:eastAsiaTheme="minorHAnsi" w:hAnsi="Times New Roman"/>
                <w:sz w:val="16"/>
                <w:szCs w:val="16"/>
              </w:rPr>
              <w:t>задатка</w:t>
            </w:r>
            <w:r w:rsidRPr="00134398">
              <w:rPr>
                <w:rFonts w:ascii="Times New Roman" w:hAnsi="Times New Roman"/>
                <w:sz w:val="16"/>
                <w:szCs w:val="16"/>
              </w:rPr>
              <w:t xml:space="preserve"> на счет, указанный в информационном сообщении о проведении продажи муниципального имущества.</w:t>
            </w:r>
          </w:p>
        </w:tc>
      </w:tr>
      <w:tr w:rsidR="00134398" w:rsidRPr="00134398" w:rsidTr="009F7F98">
        <w:trPr>
          <w:trHeight w:val="1274"/>
        </w:trPr>
        <w:tc>
          <w:tcPr>
            <w:tcW w:w="456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14</w:t>
            </w:r>
          </w:p>
        </w:tc>
        <w:tc>
          <w:tcPr>
            <w:tcW w:w="2017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sz w:val="16"/>
                <w:szCs w:val="16"/>
              </w:rPr>
            </w:pPr>
            <w:r w:rsidRPr="00134398">
              <w:rPr>
                <w:color w:val="auto"/>
                <w:sz w:val="16"/>
                <w:szCs w:val="16"/>
              </w:rPr>
              <w:t xml:space="preserve">Порядок </w:t>
            </w:r>
            <w:r w:rsidRPr="00134398">
              <w:rPr>
                <w:sz w:val="16"/>
                <w:szCs w:val="16"/>
              </w:rPr>
              <w:t xml:space="preserve">проведения </w:t>
            </w:r>
            <w:r w:rsidRPr="00134398">
              <w:rPr>
                <w:iCs/>
                <w:sz w:val="16"/>
                <w:szCs w:val="16"/>
              </w:rPr>
              <w:t>Процедуры</w:t>
            </w:r>
            <w:r w:rsidRPr="00134398">
              <w:rPr>
                <w:sz w:val="16"/>
                <w:szCs w:val="16"/>
              </w:rPr>
              <w:t>, определения победителя, заключения договора с Единственным участником</w:t>
            </w:r>
          </w:p>
        </w:tc>
        <w:tc>
          <w:tcPr>
            <w:tcW w:w="7763" w:type="dxa"/>
            <w:shd w:val="clear" w:color="auto" w:fill="auto"/>
          </w:tcPr>
          <w:p w:rsidR="00134398" w:rsidRPr="00134398" w:rsidRDefault="00134398" w:rsidP="009F7F98">
            <w:pPr>
              <w:pStyle w:val="Default"/>
              <w:jc w:val="center"/>
              <w:rPr>
                <w:sz w:val="16"/>
                <w:szCs w:val="16"/>
              </w:rPr>
            </w:pPr>
            <w:r w:rsidRPr="00134398">
              <w:rPr>
                <w:sz w:val="16"/>
                <w:szCs w:val="16"/>
              </w:rPr>
              <w:t xml:space="preserve">1) Процедура проводится в соответствии с Федеральным законом от 21.12.2001 №178«О приватизации государственного и муниципального имущества» и Регламентом электронной площадки </w:t>
            </w:r>
            <w:r w:rsidRPr="00134398">
              <w:rPr>
                <w:bCs/>
                <w:sz w:val="16"/>
                <w:szCs w:val="16"/>
                <w:lang w:val="en-US"/>
              </w:rPr>
              <w:t>http</w:t>
            </w:r>
            <w:r w:rsidRPr="00134398">
              <w:rPr>
                <w:bCs/>
                <w:sz w:val="16"/>
                <w:szCs w:val="16"/>
              </w:rPr>
              <w:t>://www.s</w:t>
            </w:r>
            <w:proofErr w:type="spellStart"/>
            <w:r w:rsidRPr="00134398">
              <w:rPr>
                <w:bCs/>
                <w:sz w:val="16"/>
                <w:szCs w:val="16"/>
                <w:lang w:val="en-US"/>
              </w:rPr>
              <w:t>berbank</w:t>
            </w:r>
            <w:proofErr w:type="spellEnd"/>
            <w:r w:rsidRPr="00134398">
              <w:rPr>
                <w:bCs/>
                <w:sz w:val="16"/>
                <w:szCs w:val="16"/>
              </w:rPr>
              <w:t>-</w:t>
            </w:r>
            <w:proofErr w:type="spellStart"/>
            <w:r w:rsidRPr="00134398">
              <w:rPr>
                <w:bCs/>
                <w:sz w:val="16"/>
                <w:szCs w:val="16"/>
                <w:lang w:val="en-US"/>
              </w:rPr>
              <w:t>ast</w:t>
            </w:r>
            <w:proofErr w:type="spellEnd"/>
            <w:r w:rsidRPr="00134398">
              <w:rPr>
                <w:bCs/>
                <w:sz w:val="16"/>
                <w:szCs w:val="16"/>
              </w:rPr>
              <w:t>.</w:t>
            </w:r>
            <w:proofErr w:type="spellStart"/>
            <w:r w:rsidRPr="00134398">
              <w:rPr>
                <w:bCs/>
                <w:sz w:val="16"/>
                <w:szCs w:val="16"/>
                <w:lang w:val="en-US"/>
              </w:rPr>
              <w:t>ru</w:t>
            </w:r>
            <w:proofErr w:type="spellEnd"/>
            <w:r w:rsidRPr="00134398">
              <w:rPr>
                <w:bCs/>
                <w:sz w:val="16"/>
                <w:szCs w:val="16"/>
              </w:rPr>
              <w:t>.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sz w:val="16"/>
                <w:szCs w:val="16"/>
              </w:rPr>
            </w:pPr>
            <w:r w:rsidRPr="00134398">
              <w:rPr>
                <w:sz w:val="16"/>
                <w:szCs w:val="16"/>
              </w:rPr>
              <w:t>2) Победителем Процедуры признается: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sz w:val="16"/>
                <w:szCs w:val="16"/>
              </w:rPr>
            </w:pPr>
            <w:r w:rsidRPr="00134398">
              <w:rPr>
                <w:sz w:val="16"/>
                <w:szCs w:val="16"/>
              </w:rPr>
              <w:t>Победителем признается участник, предложивший наиболее высокую цену имущества.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sz w:val="16"/>
                <w:szCs w:val="16"/>
              </w:rPr>
            </w:pPr>
            <w:r w:rsidRPr="00134398">
              <w:rPr>
                <w:sz w:val="16"/>
                <w:szCs w:val="16"/>
              </w:rPr>
              <w:t>В случае</w:t>
            </w:r>
            <w:proofErr w:type="gramStart"/>
            <w:r w:rsidRPr="00134398">
              <w:rPr>
                <w:sz w:val="16"/>
                <w:szCs w:val="16"/>
              </w:rPr>
              <w:t>,</w:t>
            </w:r>
            <w:proofErr w:type="gramEnd"/>
            <w:r w:rsidRPr="00134398">
              <w:rPr>
                <w:sz w:val="16"/>
                <w:szCs w:val="16"/>
              </w:rPr>
              <w:t xml:space="preserve">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муниципального имущества.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b/>
                <w:sz w:val="16"/>
                <w:szCs w:val="16"/>
              </w:rPr>
            </w:pPr>
            <w:r w:rsidRPr="00134398">
              <w:rPr>
                <w:b/>
                <w:sz w:val="16"/>
                <w:szCs w:val="16"/>
              </w:rPr>
              <w:t>Аукцион признан несостоявшимся:</w:t>
            </w:r>
          </w:p>
          <w:p w:rsidR="00134398" w:rsidRPr="00134398" w:rsidRDefault="00134398" w:rsidP="009F7F98">
            <w:pPr>
              <w:pStyle w:val="Default"/>
              <w:ind w:right="347"/>
              <w:jc w:val="center"/>
              <w:rPr>
                <w:sz w:val="16"/>
                <w:szCs w:val="16"/>
              </w:rPr>
            </w:pPr>
            <w:r w:rsidRPr="00134398">
              <w:rPr>
                <w:sz w:val="16"/>
                <w:szCs w:val="16"/>
              </w:rPr>
              <w:t>- по причине признания участником аукциона только одного претендента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sz w:val="16"/>
                <w:szCs w:val="16"/>
              </w:rPr>
            </w:pPr>
            <w:r w:rsidRPr="00134398">
              <w:rPr>
                <w:sz w:val="16"/>
                <w:szCs w:val="16"/>
              </w:rPr>
              <w:t>-  ввиду отсутствия заявок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sz w:val="16"/>
                <w:szCs w:val="16"/>
              </w:rPr>
            </w:pPr>
            <w:r w:rsidRPr="00134398">
              <w:rPr>
                <w:sz w:val="16"/>
                <w:szCs w:val="16"/>
              </w:rPr>
              <w:t>- по результатам рассмотрения заявок Продавцом принято решение об отказе в допуске всем участникам, подавшим заявки</w:t>
            </w:r>
          </w:p>
          <w:p w:rsidR="00134398" w:rsidRPr="00134398" w:rsidRDefault="00134398" w:rsidP="009F7F98">
            <w:pPr>
              <w:pStyle w:val="Default"/>
              <w:jc w:val="center"/>
              <w:rPr>
                <w:i/>
                <w:sz w:val="16"/>
                <w:szCs w:val="16"/>
              </w:rPr>
            </w:pPr>
            <w:r w:rsidRPr="00134398">
              <w:rPr>
                <w:color w:val="auto"/>
                <w:sz w:val="16"/>
                <w:szCs w:val="16"/>
              </w:rPr>
              <w:t>- по результатам рассмотрения заявок Продавцом принято решение о допуске только одного участника.</w:t>
            </w:r>
          </w:p>
        </w:tc>
      </w:tr>
      <w:tr w:rsidR="00134398" w:rsidRPr="00134398" w:rsidTr="00134398">
        <w:trPr>
          <w:trHeight w:val="1917"/>
        </w:trPr>
        <w:tc>
          <w:tcPr>
            <w:tcW w:w="456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ind w:left="-108" w:right="-114"/>
              <w:rPr>
                <w:iCs/>
                <w:sz w:val="16"/>
                <w:szCs w:val="16"/>
                <w:lang w:eastAsia="ru-RU"/>
              </w:rPr>
            </w:pPr>
            <w:r w:rsidRPr="00134398">
              <w:rPr>
                <w:iCs/>
                <w:sz w:val="16"/>
                <w:szCs w:val="16"/>
              </w:rPr>
              <w:lastRenderedPageBreak/>
              <w:t>15</w:t>
            </w:r>
          </w:p>
        </w:tc>
        <w:tc>
          <w:tcPr>
            <w:tcW w:w="2017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Срок заключения договора купли-продажи недвижимого имущества и ответственность за уклонение или отказ от заключения договора купли-продажи</w:t>
            </w:r>
          </w:p>
        </w:tc>
        <w:tc>
          <w:tcPr>
            <w:tcW w:w="7763" w:type="dxa"/>
            <w:shd w:val="clear" w:color="auto" w:fill="auto"/>
          </w:tcPr>
          <w:p w:rsidR="00134398" w:rsidRPr="00134398" w:rsidRDefault="00134398" w:rsidP="009F7F98">
            <w:pPr>
              <w:pStyle w:val="Default"/>
              <w:jc w:val="center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По результатам Процедуры Продавец</w:t>
            </w:r>
            <w:r w:rsidRPr="00134398">
              <w:rPr>
                <w:rFonts w:eastAsiaTheme="minorHAnsi"/>
                <w:sz w:val="16"/>
                <w:szCs w:val="16"/>
              </w:rPr>
              <w:t xml:space="preserve"> </w:t>
            </w:r>
            <w:r w:rsidRPr="00134398">
              <w:rPr>
                <w:iCs/>
                <w:sz w:val="16"/>
                <w:szCs w:val="16"/>
              </w:rPr>
              <w:t>и Победитель</w:t>
            </w:r>
            <w:r w:rsidRPr="00134398">
              <w:rPr>
                <w:sz w:val="16"/>
                <w:szCs w:val="16"/>
              </w:rPr>
              <w:t xml:space="preserve">, </w:t>
            </w:r>
            <w:r w:rsidRPr="00134398">
              <w:rPr>
                <w:rFonts w:eastAsiaTheme="minorHAnsi"/>
                <w:sz w:val="16"/>
                <w:szCs w:val="16"/>
              </w:rPr>
              <w:t>либо лицо, признанное единственным Участником,</w:t>
            </w:r>
            <w:r w:rsidRPr="00134398">
              <w:rPr>
                <w:sz w:val="16"/>
                <w:szCs w:val="16"/>
              </w:rPr>
              <w:t xml:space="preserve"> с которым Продавец принял решение заключить договор</w:t>
            </w:r>
            <w:r w:rsidRPr="00134398">
              <w:rPr>
                <w:iCs/>
                <w:sz w:val="16"/>
                <w:szCs w:val="16"/>
              </w:rPr>
              <w:t xml:space="preserve"> (покупатель) в течение 5 (пяти) рабочих дней </w:t>
            </w:r>
            <w:proofErr w:type="gramStart"/>
            <w:r w:rsidRPr="00134398">
              <w:rPr>
                <w:iCs/>
                <w:sz w:val="16"/>
                <w:szCs w:val="16"/>
              </w:rPr>
              <w:t>с даты подведения</w:t>
            </w:r>
            <w:proofErr w:type="gramEnd"/>
            <w:r w:rsidRPr="00134398">
              <w:rPr>
                <w:iCs/>
                <w:sz w:val="16"/>
                <w:szCs w:val="16"/>
              </w:rPr>
              <w:t xml:space="preserve"> итогов Процедуры заключают в соответствии с законодательством Российской Федерации договор купли-продажи Объекта (лота). Подписание договора купли-продажи производится на электронной площадке в электронном виде, а также в письменном виде по адресу: Еврейская автономная область, Биробиджанский район, с. </w:t>
            </w:r>
            <w:proofErr w:type="spellStart"/>
            <w:r w:rsidRPr="00134398">
              <w:rPr>
                <w:iCs/>
                <w:sz w:val="16"/>
                <w:szCs w:val="16"/>
              </w:rPr>
              <w:t>Валдгейм</w:t>
            </w:r>
            <w:proofErr w:type="spellEnd"/>
            <w:r w:rsidRPr="00134398">
              <w:rPr>
                <w:iCs/>
                <w:sz w:val="16"/>
                <w:szCs w:val="16"/>
              </w:rPr>
              <w:t>, ул. Центральная, д. 33 (первый этаж левое крыло).</w:t>
            </w:r>
          </w:p>
          <w:p w:rsidR="00134398" w:rsidRPr="00134398" w:rsidRDefault="00134398" w:rsidP="009F7F98">
            <w:pPr>
              <w:pStyle w:val="20"/>
              <w:spacing w:before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" w:name="_Toc467070671"/>
            <w:r w:rsidRPr="00134398">
              <w:rPr>
                <w:rFonts w:ascii="Times New Roman" w:eastAsia="Calibri" w:hAnsi="Times New Roman" w:cs="Times New Roman"/>
                <w:b w:val="0"/>
                <w:bCs w:val="0"/>
                <w:iCs/>
                <w:color w:val="000000"/>
                <w:sz w:val="16"/>
                <w:szCs w:val="16"/>
              </w:rPr>
              <w:t xml:space="preserve">При уклонении или отказе Победителя, либо лица, признанного единственным Участником от заключения в установленный срок договора купли-продажи муниципального имущества результаты Процедуры аннулируются, Победитель, либо лицо, признанное единственным Участником, утрачивает право на заключение указанного договора, задаток ему </w:t>
            </w:r>
            <w:r w:rsidRPr="00134398">
              <w:rPr>
                <w:rFonts w:ascii="Times New Roman" w:eastAsia="Calibri" w:hAnsi="Times New Roman" w:cs="Times New Roman"/>
                <w:bCs w:val="0"/>
                <w:iCs/>
                <w:color w:val="000000"/>
                <w:sz w:val="16"/>
                <w:szCs w:val="16"/>
              </w:rPr>
              <w:t>не возвращается</w:t>
            </w:r>
            <w:r w:rsidRPr="00134398">
              <w:rPr>
                <w:rFonts w:ascii="Times New Roman" w:eastAsia="Calibri" w:hAnsi="Times New Roman" w:cs="Times New Roman"/>
                <w:b w:val="0"/>
                <w:bCs w:val="0"/>
                <w:iCs/>
                <w:color w:val="000000"/>
                <w:sz w:val="16"/>
                <w:szCs w:val="16"/>
              </w:rPr>
              <w:t>.</w:t>
            </w:r>
            <w:bookmarkEnd w:id="1"/>
          </w:p>
        </w:tc>
      </w:tr>
      <w:tr w:rsidR="00134398" w:rsidRPr="00134398" w:rsidTr="009F7F98">
        <w:tc>
          <w:tcPr>
            <w:tcW w:w="456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16</w:t>
            </w:r>
          </w:p>
        </w:tc>
        <w:tc>
          <w:tcPr>
            <w:tcW w:w="2017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sz w:val="16"/>
                <w:szCs w:val="16"/>
              </w:rPr>
            </w:pPr>
            <w:r w:rsidRPr="00134398">
              <w:rPr>
                <w:rFonts w:eastAsiaTheme="minorHAnsi"/>
                <w:bCs/>
                <w:sz w:val="16"/>
                <w:szCs w:val="16"/>
              </w:rPr>
              <w:t>Условия и сроки оплаты по договору купли-продажи Объекта (лота)</w:t>
            </w:r>
          </w:p>
        </w:tc>
        <w:tc>
          <w:tcPr>
            <w:tcW w:w="7763" w:type="dxa"/>
            <w:shd w:val="clear" w:color="auto" w:fill="auto"/>
          </w:tcPr>
          <w:p w:rsidR="00134398" w:rsidRPr="00134398" w:rsidRDefault="00134398" w:rsidP="009F7F98">
            <w:pPr>
              <w:pStyle w:val="Default"/>
              <w:jc w:val="center"/>
              <w:rPr>
                <w:iCs/>
                <w:sz w:val="16"/>
                <w:szCs w:val="16"/>
                <w:lang w:eastAsia="ru-RU"/>
              </w:rPr>
            </w:pPr>
            <w:r w:rsidRPr="00134398">
              <w:rPr>
                <w:rFonts w:eastAsiaTheme="minorHAnsi"/>
                <w:bCs/>
                <w:sz w:val="16"/>
                <w:szCs w:val="16"/>
              </w:rPr>
              <w:t xml:space="preserve">Условия и сроки оплаты по договору купли-продажи Объекта (лота) определены в проекте договора купли-продажи, приведенном в </w:t>
            </w:r>
            <w:r w:rsidRPr="00134398">
              <w:rPr>
                <w:rFonts w:eastAsiaTheme="minorHAnsi"/>
                <w:bCs/>
                <w:color w:val="auto"/>
                <w:sz w:val="16"/>
                <w:szCs w:val="16"/>
              </w:rPr>
              <w:t xml:space="preserve">Приложении 3 </w:t>
            </w:r>
            <w:r w:rsidRPr="00134398">
              <w:rPr>
                <w:rFonts w:eastAsiaTheme="minorHAnsi"/>
                <w:bCs/>
                <w:sz w:val="16"/>
                <w:szCs w:val="16"/>
              </w:rPr>
              <w:t>к Информационному сообщению.</w:t>
            </w:r>
          </w:p>
          <w:p w:rsidR="00134398" w:rsidRPr="00134398" w:rsidRDefault="00134398" w:rsidP="009F7F98">
            <w:pPr>
              <w:tabs>
                <w:tab w:val="left" w:pos="178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34398" w:rsidRPr="00134398" w:rsidTr="009F7F98">
        <w:tc>
          <w:tcPr>
            <w:tcW w:w="456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sz w:val="16"/>
                <w:szCs w:val="16"/>
              </w:rPr>
            </w:pPr>
            <w:r w:rsidRPr="00134398">
              <w:rPr>
                <w:iCs/>
                <w:sz w:val="16"/>
                <w:szCs w:val="16"/>
              </w:rPr>
              <w:t>17</w:t>
            </w:r>
          </w:p>
        </w:tc>
        <w:tc>
          <w:tcPr>
            <w:tcW w:w="2017" w:type="dxa"/>
            <w:shd w:val="clear" w:color="auto" w:fill="F2F2F2"/>
          </w:tcPr>
          <w:p w:rsidR="00134398" w:rsidRPr="00134398" w:rsidRDefault="00134398" w:rsidP="009F7F98">
            <w:pPr>
              <w:pStyle w:val="Default"/>
              <w:rPr>
                <w:iCs/>
                <w:sz w:val="16"/>
                <w:szCs w:val="16"/>
              </w:rPr>
            </w:pPr>
            <w:r w:rsidRPr="00134398">
              <w:rPr>
                <w:rFonts w:eastAsiaTheme="minorHAnsi"/>
                <w:bCs/>
                <w:sz w:val="16"/>
                <w:szCs w:val="16"/>
              </w:rPr>
              <w:t>Переход права собственности на Объект (лот)</w:t>
            </w:r>
          </w:p>
        </w:tc>
        <w:tc>
          <w:tcPr>
            <w:tcW w:w="7763" w:type="dxa"/>
            <w:shd w:val="clear" w:color="auto" w:fill="auto"/>
          </w:tcPr>
          <w:p w:rsidR="00134398" w:rsidRPr="00134398" w:rsidRDefault="00134398" w:rsidP="009F7F98">
            <w:pPr>
              <w:pStyle w:val="Default"/>
              <w:jc w:val="center"/>
              <w:rPr>
                <w:iCs/>
                <w:sz w:val="16"/>
                <w:szCs w:val="16"/>
                <w:lang w:eastAsia="ru-RU"/>
              </w:rPr>
            </w:pPr>
            <w:r w:rsidRPr="00134398">
              <w:rPr>
                <w:rFonts w:eastAsiaTheme="minorHAnsi"/>
                <w:bCs/>
                <w:sz w:val="16"/>
                <w:szCs w:val="16"/>
              </w:rPr>
              <w:t>Условия перехода права собственности на Объект определены в проекте Договора купли-продажи, приведенном в Приложении 3 к Информационному сообщению.</w:t>
            </w:r>
          </w:p>
        </w:tc>
      </w:tr>
    </w:tbl>
    <w:p w:rsidR="00134398" w:rsidRPr="00134398" w:rsidRDefault="00134398" w:rsidP="00134398">
      <w:pPr>
        <w:pStyle w:val="1"/>
        <w:tabs>
          <w:tab w:val="left" w:pos="6424"/>
        </w:tabs>
        <w:spacing w:line="240" w:lineRule="auto"/>
        <w:ind w:left="792" w:hanging="360"/>
        <w:jc w:val="right"/>
        <w:rPr>
          <w:rFonts w:ascii="Times New Roman" w:eastAsia="MS Mincho" w:hAnsi="Times New Roman"/>
          <w:kern w:val="32"/>
          <w:sz w:val="16"/>
          <w:szCs w:val="16"/>
        </w:rPr>
      </w:pPr>
    </w:p>
    <w:p w:rsidR="00134398" w:rsidRPr="00134398" w:rsidRDefault="00B6451F" w:rsidP="00134398">
      <w:pPr>
        <w:spacing w:after="0" w:line="240" w:lineRule="auto"/>
        <w:jc w:val="right"/>
        <w:rPr>
          <w:rFonts w:ascii="Times New Roman" w:eastAsia="MS Mincho" w:hAnsi="Times New Roman"/>
          <w:kern w:val="32"/>
          <w:sz w:val="16"/>
          <w:szCs w:val="16"/>
        </w:rPr>
      </w:pPr>
      <w:r>
        <w:rPr>
          <w:rFonts w:ascii="Times New Roman" w:eastAsia="MS Mincho" w:hAnsi="Times New Roman"/>
          <w:kern w:val="32"/>
          <w:sz w:val="16"/>
          <w:szCs w:val="16"/>
        </w:rPr>
        <w:t>П</w:t>
      </w:r>
      <w:r w:rsidR="00134398" w:rsidRPr="00134398">
        <w:rPr>
          <w:rFonts w:ascii="Times New Roman" w:eastAsia="MS Mincho" w:hAnsi="Times New Roman"/>
          <w:kern w:val="32"/>
          <w:sz w:val="16"/>
          <w:szCs w:val="16"/>
        </w:rPr>
        <w:t>риложение 1</w:t>
      </w:r>
    </w:p>
    <w:p w:rsidR="00134398" w:rsidRPr="00134398" w:rsidRDefault="00134398" w:rsidP="00134398">
      <w:pPr>
        <w:spacing w:after="0" w:line="240" w:lineRule="auto"/>
        <w:jc w:val="right"/>
        <w:rPr>
          <w:rFonts w:ascii="Times New Roman" w:eastAsia="MS Mincho" w:hAnsi="Times New Roman"/>
          <w:kern w:val="32"/>
          <w:sz w:val="16"/>
          <w:szCs w:val="16"/>
        </w:rPr>
      </w:pPr>
      <w:r w:rsidRPr="00134398">
        <w:rPr>
          <w:rFonts w:ascii="Times New Roman" w:eastAsiaTheme="minorHAnsi" w:hAnsi="Times New Roman"/>
          <w:bCs/>
          <w:sz w:val="16"/>
          <w:szCs w:val="16"/>
        </w:rPr>
        <w:t>к Информационному сообщению</w:t>
      </w: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eastAsia="MS Mincho" w:hAnsi="Times New Roman"/>
          <w:sz w:val="16"/>
          <w:szCs w:val="16"/>
        </w:rPr>
      </w:pP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eastAsia="MS Mincho" w:hAnsi="Times New Roman"/>
          <w:sz w:val="16"/>
          <w:szCs w:val="16"/>
        </w:rPr>
      </w:pPr>
      <w:r w:rsidRPr="00134398">
        <w:rPr>
          <w:rFonts w:ascii="Times New Roman" w:eastAsia="MS Mincho" w:hAnsi="Times New Roman"/>
          <w:sz w:val="16"/>
          <w:szCs w:val="16"/>
        </w:rPr>
        <w:t>ОПИСАНИЕ ОБЪЕКТА</w:t>
      </w:r>
    </w:p>
    <w:p w:rsidR="00134398" w:rsidRPr="00134398" w:rsidRDefault="00134398" w:rsidP="00134398">
      <w:pPr>
        <w:spacing w:after="0" w:line="240" w:lineRule="auto"/>
        <w:rPr>
          <w:rFonts w:ascii="Times New Roman" w:eastAsia="MS Mincho" w:hAnsi="Times New Roman"/>
          <w:sz w:val="16"/>
          <w:szCs w:val="16"/>
        </w:rPr>
      </w:pPr>
    </w:p>
    <w:p w:rsidR="00134398" w:rsidRPr="00134398" w:rsidRDefault="00134398" w:rsidP="00134398">
      <w:pPr>
        <w:pStyle w:val="Default"/>
        <w:jc w:val="both"/>
        <w:rPr>
          <w:sz w:val="16"/>
          <w:szCs w:val="16"/>
        </w:rPr>
      </w:pPr>
      <w:r w:rsidRPr="00134398">
        <w:rPr>
          <w:bCs/>
          <w:sz w:val="16"/>
          <w:szCs w:val="16"/>
        </w:rPr>
        <w:t xml:space="preserve">Лот № 1: </w:t>
      </w:r>
      <w:r w:rsidRPr="00134398">
        <w:rPr>
          <w:sz w:val="16"/>
          <w:szCs w:val="16"/>
        </w:rPr>
        <w:t xml:space="preserve">Нежилое помещение общей площадью 55,3 </w:t>
      </w:r>
      <w:proofErr w:type="spellStart"/>
      <w:r w:rsidRPr="00134398">
        <w:rPr>
          <w:sz w:val="16"/>
          <w:szCs w:val="16"/>
        </w:rPr>
        <w:t>кв.м</w:t>
      </w:r>
      <w:proofErr w:type="spellEnd"/>
      <w:r w:rsidRPr="00134398">
        <w:rPr>
          <w:sz w:val="16"/>
          <w:szCs w:val="16"/>
        </w:rPr>
        <w:t>., кадастровый номер 79:04:2200004:128;</w:t>
      </w:r>
    </w:p>
    <w:p w:rsidR="00134398" w:rsidRPr="00134398" w:rsidRDefault="00134398" w:rsidP="00134398">
      <w:pPr>
        <w:pStyle w:val="Default"/>
        <w:jc w:val="both"/>
        <w:rPr>
          <w:sz w:val="16"/>
          <w:szCs w:val="16"/>
        </w:rPr>
      </w:pPr>
      <w:r w:rsidRPr="00134398">
        <w:rPr>
          <w:sz w:val="16"/>
          <w:szCs w:val="16"/>
        </w:rPr>
        <w:t xml:space="preserve">Местоположение: Еврейская автономная область, Биробиджанский муниципальный район, </w:t>
      </w:r>
      <w:proofErr w:type="spellStart"/>
      <w:r w:rsidRPr="00134398">
        <w:rPr>
          <w:sz w:val="16"/>
          <w:szCs w:val="16"/>
        </w:rPr>
        <w:t>Валдгеймское</w:t>
      </w:r>
      <w:proofErr w:type="spellEnd"/>
      <w:r w:rsidRPr="00134398">
        <w:rPr>
          <w:sz w:val="16"/>
          <w:szCs w:val="16"/>
        </w:rPr>
        <w:t xml:space="preserve"> сельское поселение, с. </w:t>
      </w:r>
      <w:proofErr w:type="spellStart"/>
      <w:r w:rsidRPr="00134398">
        <w:rPr>
          <w:sz w:val="16"/>
          <w:szCs w:val="16"/>
        </w:rPr>
        <w:t>Валдгейм</w:t>
      </w:r>
      <w:proofErr w:type="spellEnd"/>
      <w:r w:rsidRPr="00134398">
        <w:rPr>
          <w:sz w:val="16"/>
          <w:szCs w:val="16"/>
        </w:rPr>
        <w:t>, ул. 40 лет Победы, д. 10, кв. 2.</w:t>
      </w:r>
    </w:p>
    <w:p w:rsidR="00134398" w:rsidRPr="00134398" w:rsidRDefault="00134398" w:rsidP="00134398">
      <w:pPr>
        <w:pStyle w:val="Default"/>
        <w:jc w:val="both"/>
        <w:rPr>
          <w:iCs/>
          <w:sz w:val="16"/>
          <w:szCs w:val="16"/>
        </w:rPr>
      </w:pPr>
      <w:r w:rsidRPr="00134398">
        <w:rPr>
          <w:sz w:val="16"/>
          <w:szCs w:val="16"/>
        </w:rPr>
        <w:t>Состояние помещения в соответствии с отчетом № 76-2023  об оценке рыночной стоимости нежилого помещения от 21.04.2023 г.</w:t>
      </w:r>
    </w:p>
    <w:p w:rsidR="00134398" w:rsidRPr="00134398" w:rsidRDefault="00134398" w:rsidP="0013439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Собственник объекта: Муниципальное образование </w:t>
      </w:r>
      <w:proofErr w:type="spellStart"/>
      <w:r w:rsidRPr="00134398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134398">
        <w:rPr>
          <w:rFonts w:ascii="Times New Roman" w:hAnsi="Times New Roman"/>
          <w:sz w:val="16"/>
          <w:szCs w:val="16"/>
        </w:rPr>
        <w:t xml:space="preserve"> сельское поселение Биробиджанского муниципального района Еврейской автономной области.</w:t>
      </w:r>
    </w:p>
    <w:p w:rsidR="00134398" w:rsidRPr="00134398" w:rsidRDefault="00134398" w:rsidP="00134398">
      <w:pPr>
        <w:spacing w:after="0" w:line="240" w:lineRule="auto"/>
        <w:jc w:val="both"/>
        <w:rPr>
          <w:rFonts w:ascii="Times New Roman" w:hAnsi="Times New Roman"/>
          <w:bCs/>
          <w:sz w:val="16"/>
          <w:szCs w:val="16"/>
        </w:rPr>
      </w:pPr>
      <w:r w:rsidRPr="00134398">
        <w:rPr>
          <w:rFonts w:ascii="Times New Roman" w:hAnsi="Times New Roman"/>
          <w:bCs/>
          <w:sz w:val="16"/>
          <w:szCs w:val="16"/>
        </w:rPr>
        <w:t>Существующие ограничения (обременения) права на объект: нет.</w:t>
      </w:r>
    </w:p>
    <w:p w:rsidR="00134398" w:rsidRPr="00134398" w:rsidRDefault="00134398" w:rsidP="00134398">
      <w:pPr>
        <w:spacing w:after="0" w:line="240" w:lineRule="auto"/>
        <w:rPr>
          <w:rFonts w:ascii="Times New Roman" w:eastAsia="MS Mincho" w:hAnsi="Times New Roman"/>
          <w:bCs/>
          <w:kern w:val="32"/>
          <w:sz w:val="16"/>
          <w:szCs w:val="16"/>
        </w:rPr>
      </w:pPr>
    </w:p>
    <w:p w:rsidR="00134398" w:rsidRPr="00134398" w:rsidRDefault="00134398" w:rsidP="00134398">
      <w:pPr>
        <w:pStyle w:val="1"/>
        <w:tabs>
          <w:tab w:val="left" w:pos="6424"/>
        </w:tabs>
        <w:spacing w:line="240" w:lineRule="auto"/>
        <w:jc w:val="right"/>
        <w:rPr>
          <w:rFonts w:ascii="Times New Roman" w:eastAsia="MS Mincho" w:hAnsi="Times New Roman"/>
          <w:b w:val="0"/>
          <w:kern w:val="32"/>
          <w:sz w:val="16"/>
          <w:szCs w:val="16"/>
        </w:rPr>
      </w:pPr>
      <w:r w:rsidRPr="00134398">
        <w:rPr>
          <w:rFonts w:ascii="Times New Roman" w:eastAsia="MS Mincho" w:hAnsi="Times New Roman"/>
          <w:b w:val="0"/>
          <w:kern w:val="32"/>
          <w:sz w:val="16"/>
          <w:szCs w:val="16"/>
        </w:rPr>
        <w:t>Приложение 2</w:t>
      </w:r>
    </w:p>
    <w:p w:rsidR="00134398" w:rsidRPr="00134398" w:rsidRDefault="00134398" w:rsidP="00134398">
      <w:pPr>
        <w:spacing w:after="0" w:line="240" w:lineRule="auto"/>
        <w:rPr>
          <w:rFonts w:ascii="Times New Roman" w:eastAsia="MS Mincho" w:hAnsi="Times New Roman"/>
          <w:sz w:val="16"/>
          <w:szCs w:val="16"/>
        </w:rPr>
      </w:pPr>
    </w:p>
    <w:p w:rsidR="00134398" w:rsidRPr="00134398" w:rsidRDefault="00134398" w:rsidP="00134398">
      <w:pPr>
        <w:spacing w:after="0" w:line="240" w:lineRule="auto"/>
        <w:jc w:val="center"/>
        <w:rPr>
          <w:rFonts w:ascii="Times New Roman" w:eastAsia="MS Mincho" w:hAnsi="Times New Roman"/>
          <w:sz w:val="16"/>
          <w:szCs w:val="16"/>
        </w:rPr>
      </w:pPr>
      <w:r w:rsidRPr="00134398">
        <w:rPr>
          <w:rFonts w:ascii="Times New Roman" w:eastAsia="MS Mincho" w:hAnsi="Times New Roman"/>
          <w:sz w:val="16"/>
          <w:szCs w:val="16"/>
        </w:rPr>
        <w:t>ПЕРЕЧЕНЬ ДОКУМЕНТОВ, ПРИЛАГАЕМЫХ К ЗАЯВКЕ</w:t>
      </w:r>
    </w:p>
    <w:p w:rsidR="00134398" w:rsidRPr="00134398" w:rsidRDefault="00134398" w:rsidP="00134398">
      <w:pPr>
        <w:spacing w:after="0" w:line="240" w:lineRule="auto"/>
        <w:rPr>
          <w:rFonts w:ascii="Times New Roman" w:eastAsia="MS Mincho" w:hAnsi="Times New Roman"/>
          <w:sz w:val="16"/>
          <w:szCs w:val="16"/>
        </w:rPr>
      </w:pPr>
    </w:p>
    <w:p w:rsidR="00134398" w:rsidRPr="00134398" w:rsidRDefault="00134398" w:rsidP="0013439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6"/>
          <w:szCs w:val="16"/>
        </w:rPr>
      </w:pPr>
      <w:r w:rsidRPr="00134398">
        <w:rPr>
          <w:rFonts w:ascii="Times New Roman" w:eastAsiaTheme="minorHAnsi" w:hAnsi="Times New Roman"/>
          <w:sz w:val="16"/>
          <w:szCs w:val="16"/>
        </w:rPr>
        <w:t>Одновременно с Заявкой на участие в аукционе Претенденты представляют электронные образы следующих документов:</w:t>
      </w:r>
    </w:p>
    <w:p w:rsidR="00134398" w:rsidRPr="00134398" w:rsidRDefault="00134398" w:rsidP="0013439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6"/>
          <w:szCs w:val="16"/>
        </w:rPr>
      </w:pPr>
    </w:p>
    <w:p w:rsidR="00134398" w:rsidRPr="00134398" w:rsidRDefault="00134398" w:rsidP="001343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16"/>
          <w:szCs w:val="16"/>
        </w:rPr>
      </w:pPr>
      <w:r w:rsidRPr="00134398">
        <w:rPr>
          <w:rFonts w:ascii="Times New Roman" w:eastAsiaTheme="minorHAnsi" w:hAnsi="Times New Roman"/>
          <w:b/>
          <w:sz w:val="16"/>
          <w:szCs w:val="16"/>
        </w:rPr>
        <w:t>Юридические лица:</w:t>
      </w:r>
    </w:p>
    <w:p w:rsidR="00134398" w:rsidRPr="00134398" w:rsidRDefault="00134398" w:rsidP="00134398">
      <w:pPr>
        <w:pStyle w:val="a"/>
        <w:numPr>
          <w:ilvl w:val="0"/>
          <w:numId w:val="0"/>
        </w:numPr>
        <w:tabs>
          <w:tab w:val="num" w:pos="1260"/>
        </w:tabs>
        <w:rPr>
          <w:sz w:val="16"/>
          <w:szCs w:val="16"/>
        </w:rPr>
      </w:pPr>
      <w:r w:rsidRPr="00134398">
        <w:rPr>
          <w:sz w:val="16"/>
          <w:szCs w:val="16"/>
        </w:rPr>
        <w:t>1) свидетельство о государственной регистрации и иные учредительные документы претендента.</w:t>
      </w:r>
    </w:p>
    <w:p w:rsidR="00134398" w:rsidRPr="00134398" w:rsidRDefault="00134398" w:rsidP="00134398">
      <w:pPr>
        <w:pStyle w:val="a"/>
        <w:numPr>
          <w:ilvl w:val="0"/>
          <w:numId w:val="0"/>
        </w:numPr>
        <w:tabs>
          <w:tab w:val="clear" w:pos="851"/>
          <w:tab w:val="num" w:pos="0"/>
        </w:tabs>
        <w:rPr>
          <w:sz w:val="16"/>
          <w:szCs w:val="16"/>
        </w:rPr>
      </w:pPr>
      <w:r w:rsidRPr="00134398">
        <w:rPr>
          <w:sz w:val="16"/>
          <w:szCs w:val="16"/>
        </w:rPr>
        <w:t>Для иностранных организаций:</w:t>
      </w:r>
    </w:p>
    <w:p w:rsidR="00134398" w:rsidRPr="00134398" w:rsidRDefault="00134398" w:rsidP="00134398">
      <w:pPr>
        <w:pStyle w:val="a"/>
        <w:numPr>
          <w:ilvl w:val="0"/>
          <w:numId w:val="0"/>
        </w:numPr>
        <w:tabs>
          <w:tab w:val="num" w:pos="900"/>
        </w:tabs>
        <w:rPr>
          <w:sz w:val="16"/>
          <w:szCs w:val="16"/>
        </w:rPr>
      </w:pPr>
      <w:r w:rsidRPr="00134398">
        <w:rPr>
          <w:sz w:val="16"/>
          <w:szCs w:val="16"/>
        </w:rPr>
        <w:t>-выписка из торгового реестра или иные документы, подтверждающие правоспособность организации;</w:t>
      </w:r>
    </w:p>
    <w:p w:rsidR="00134398" w:rsidRPr="00134398" w:rsidRDefault="00134398" w:rsidP="00134398">
      <w:pPr>
        <w:pStyle w:val="a"/>
        <w:numPr>
          <w:ilvl w:val="0"/>
          <w:numId w:val="0"/>
        </w:numPr>
        <w:tabs>
          <w:tab w:val="num" w:pos="1260"/>
        </w:tabs>
        <w:rPr>
          <w:sz w:val="16"/>
          <w:szCs w:val="16"/>
        </w:rPr>
      </w:pPr>
      <w:r w:rsidRPr="00134398">
        <w:rPr>
          <w:sz w:val="16"/>
          <w:szCs w:val="16"/>
        </w:rPr>
        <w:t xml:space="preserve">- документ о регистрации по месту нахождения; </w:t>
      </w:r>
    </w:p>
    <w:p w:rsidR="00134398" w:rsidRPr="00134398" w:rsidRDefault="00134398" w:rsidP="00134398">
      <w:pPr>
        <w:pStyle w:val="a"/>
        <w:numPr>
          <w:ilvl w:val="0"/>
          <w:numId w:val="0"/>
        </w:numPr>
        <w:tabs>
          <w:tab w:val="num" w:pos="1260"/>
        </w:tabs>
        <w:rPr>
          <w:sz w:val="16"/>
          <w:szCs w:val="16"/>
        </w:rPr>
      </w:pPr>
      <w:r w:rsidRPr="00134398">
        <w:rPr>
          <w:sz w:val="16"/>
          <w:szCs w:val="16"/>
        </w:rPr>
        <w:t xml:space="preserve">- копия свидетельства о постановке на учет в налоговых органах </w:t>
      </w:r>
      <w:proofErr w:type="gramStart"/>
      <w:r w:rsidRPr="00134398">
        <w:rPr>
          <w:sz w:val="16"/>
          <w:szCs w:val="16"/>
        </w:rPr>
        <w:t>РФ</w:t>
      </w:r>
      <w:proofErr w:type="gramEnd"/>
      <w:r w:rsidRPr="00134398">
        <w:rPr>
          <w:sz w:val="16"/>
          <w:szCs w:val="16"/>
        </w:rPr>
        <w:t xml:space="preserve"> в случае если деятельность осуществляется через постоянное представительство в РФ;</w:t>
      </w:r>
    </w:p>
    <w:p w:rsidR="00134398" w:rsidRPr="00134398" w:rsidRDefault="00134398" w:rsidP="00134398">
      <w:pPr>
        <w:pStyle w:val="a"/>
        <w:numPr>
          <w:ilvl w:val="0"/>
          <w:numId w:val="0"/>
        </w:numPr>
        <w:tabs>
          <w:tab w:val="num" w:pos="1260"/>
        </w:tabs>
        <w:rPr>
          <w:sz w:val="16"/>
          <w:szCs w:val="16"/>
        </w:rPr>
      </w:pPr>
      <w:r w:rsidRPr="00134398">
        <w:rPr>
          <w:sz w:val="16"/>
          <w:szCs w:val="16"/>
        </w:rPr>
        <w:t xml:space="preserve">2) свидетельство о постановке на учет в налоговых органах (сертификат о </w:t>
      </w:r>
      <w:proofErr w:type="spellStart"/>
      <w:r w:rsidRPr="00134398">
        <w:rPr>
          <w:sz w:val="16"/>
          <w:szCs w:val="16"/>
        </w:rPr>
        <w:t>резидентстве</w:t>
      </w:r>
      <w:proofErr w:type="spellEnd"/>
      <w:r w:rsidRPr="00134398">
        <w:rPr>
          <w:sz w:val="16"/>
          <w:szCs w:val="16"/>
        </w:rPr>
        <w:t xml:space="preserve"> для нерезидентов);</w:t>
      </w:r>
    </w:p>
    <w:p w:rsidR="00134398" w:rsidRPr="00134398" w:rsidRDefault="00134398" w:rsidP="001343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 xml:space="preserve">3) решение органа управления </w:t>
      </w:r>
      <w:r w:rsidRPr="00134398">
        <w:rPr>
          <w:rFonts w:ascii="Times New Roman" w:eastAsiaTheme="minorHAnsi" w:hAnsi="Times New Roman"/>
          <w:sz w:val="16"/>
          <w:szCs w:val="16"/>
        </w:rPr>
        <w:t>претендента</w:t>
      </w:r>
      <w:r w:rsidRPr="00134398">
        <w:rPr>
          <w:rFonts w:ascii="Times New Roman" w:hAnsi="Times New Roman"/>
          <w:sz w:val="16"/>
          <w:szCs w:val="16"/>
        </w:rPr>
        <w:t xml:space="preserve"> о совершении сделки в случаях, когда такое решение необходимо в соответствии с законодательством, учредительными документами </w:t>
      </w:r>
      <w:r w:rsidRPr="00134398">
        <w:rPr>
          <w:rFonts w:ascii="Times New Roman" w:eastAsiaTheme="minorHAnsi" w:hAnsi="Times New Roman"/>
          <w:sz w:val="16"/>
          <w:szCs w:val="16"/>
        </w:rPr>
        <w:t>Претендента</w:t>
      </w:r>
      <w:r w:rsidRPr="00134398">
        <w:rPr>
          <w:rFonts w:ascii="Times New Roman" w:hAnsi="Times New Roman"/>
          <w:sz w:val="16"/>
          <w:szCs w:val="16"/>
        </w:rPr>
        <w:t xml:space="preserve"> или соглашением сторон, либо письменное заявление </w:t>
      </w:r>
      <w:r w:rsidRPr="00134398">
        <w:rPr>
          <w:rFonts w:ascii="Times New Roman" w:eastAsiaTheme="minorHAnsi" w:hAnsi="Times New Roman"/>
          <w:sz w:val="16"/>
          <w:szCs w:val="16"/>
        </w:rPr>
        <w:t>Претендента</w:t>
      </w:r>
      <w:r w:rsidRPr="00134398">
        <w:rPr>
          <w:rFonts w:ascii="Times New Roman" w:hAnsi="Times New Roman"/>
          <w:sz w:val="16"/>
          <w:szCs w:val="16"/>
        </w:rPr>
        <w:t>, что сделка не требует одобрения органов управлени</w:t>
      </w:r>
      <w:proofErr w:type="gramStart"/>
      <w:r w:rsidRPr="00134398">
        <w:rPr>
          <w:rFonts w:ascii="Times New Roman" w:hAnsi="Times New Roman"/>
          <w:sz w:val="16"/>
          <w:szCs w:val="16"/>
        </w:rPr>
        <w:t>я(</w:t>
      </w:r>
      <w:proofErr w:type="gramEnd"/>
      <w:r w:rsidRPr="00134398">
        <w:rPr>
          <w:rFonts w:ascii="Times New Roman" w:hAnsi="Times New Roman"/>
          <w:sz w:val="16"/>
          <w:szCs w:val="16"/>
        </w:rPr>
        <w:t>удостоверенное нотариально при необходимости);</w:t>
      </w:r>
    </w:p>
    <w:p w:rsidR="00134398" w:rsidRPr="00134398" w:rsidRDefault="00134398" w:rsidP="00134398">
      <w:pPr>
        <w:pStyle w:val="a"/>
        <w:numPr>
          <w:ilvl w:val="0"/>
          <w:numId w:val="0"/>
        </w:numPr>
        <w:tabs>
          <w:tab w:val="num" w:pos="1260"/>
        </w:tabs>
        <w:rPr>
          <w:sz w:val="16"/>
          <w:szCs w:val="16"/>
        </w:rPr>
      </w:pPr>
      <w:r w:rsidRPr="00134398">
        <w:rPr>
          <w:sz w:val="16"/>
          <w:szCs w:val="16"/>
        </w:rPr>
        <w:t xml:space="preserve">4) решение об избрании (назначении) единоличного исполнительного органа, принятое органом управления </w:t>
      </w:r>
      <w:r w:rsidRPr="00134398">
        <w:rPr>
          <w:rFonts w:eastAsiaTheme="minorHAnsi"/>
          <w:sz w:val="16"/>
          <w:szCs w:val="16"/>
          <w:lang w:eastAsia="en-US"/>
        </w:rPr>
        <w:t>претендента</w:t>
      </w:r>
      <w:r w:rsidRPr="00134398">
        <w:rPr>
          <w:sz w:val="16"/>
          <w:szCs w:val="16"/>
        </w:rPr>
        <w:t xml:space="preserve">, к компетенции которого уставом отнесен вопрос об избрании (назначении) единоличного исполнительного органа; </w:t>
      </w:r>
    </w:p>
    <w:p w:rsidR="00134398" w:rsidRPr="00134398" w:rsidRDefault="00134398" w:rsidP="001343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5) доверенности на участие в торгах и заключение договора, выданная в порядке, предусмотренном действующим законодательством РФ (</w:t>
      </w:r>
      <w:r w:rsidRPr="00134398">
        <w:rPr>
          <w:rFonts w:ascii="Times New Roman" w:eastAsiaTheme="minorHAnsi" w:hAnsi="Times New Roman"/>
          <w:sz w:val="16"/>
          <w:szCs w:val="16"/>
        </w:rPr>
        <w:t>если от имени Претендента действует его представитель по доверенности</w:t>
      </w:r>
      <w:r w:rsidRPr="00134398">
        <w:rPr>
          <w:rFonts w:ascii="Times New Roman" w:hAnsi="Times New Roman"/>
          <w:sz w:val="16"/>
          <w:szCs w:val="16"/>
        </w:rPr>
        <w:t xml:space="preserve">). </w:t>
      </w:r>
      <w:r w:rsidRPr="00134398">
        <w:rPr>
          <w:rFonts w:ascii="Times New Roman" w:eastAsiaTheme="minorHAnsi" w:hAnsi="Times New Roman"/>
          <w:sz w:val="16"/>
          <w:szCs w:val="16"/>
        </w:rPr>
        <w:t xml:space="preserve">В случае если доверенность на осуществление действий от имени претендента подписана лицом, уполномоченным </w:t>
      </w:r>
      <w:r w:rsidRPr="00134398">
        <w:rPr>
          <w:rFonts w:ascii="Times New Roman" w:hAnsi="Times New Roman"/>
          <w:sz w:val="16"/>
          <w:szCs w:val="16"/>
        </w:rPr>
        <w:t xml:space="preserve">единоличным исполнительным органом </w:t>
      </w:r>
      <w:r w:rsidRPr="00134398">
        <w:rPr>
          <w:rFonts w:ascii="Times New Roman" w:eastAsiaTheme="minorHAnsi" w:hAnsi="Times New Roman"/>
          <w:sz w:val="16"/>
          <w:szCs w:val="16"/>
        </w:rPr>
        <w:t>претендента на предоставление соответствующих полномочий в порядке передоверия, Заявка должна содержать также документ, подтверждающий полномочия такого лица, выдавшего доверенность.</w:t>
      </w:r>
    </w:p>
    <w:p w:rsidR="00134398" w:rsidRPr="00134398" w:rsidRDefault="00134398" w:rsidP="001343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34398" w:rsidRPr="00134398" w:rsidRDefault="00134398" w:rsidP="001343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16"/>
          <w:szCs w:val="16"/>
        </w:rPr>
      </w:pPr>
      <w:r w:rsidRPr="00134398">
        <w:rPr>
          <w:rFonts w:ascii="Times New Roman" w:eastAsiaTheme="minorHAnsi" w:hAnsi="Times New Roman"/>
          <w:b/>
          <w:sz w:val="16"/>
          <w:szCs w:val="16"/>
        </w:rPr>
        <w:t>Физические лица, в том числе индивидуальные предприниматели:</w:t>
      </w:r>
    </w:p>
    <w:p w:rsidR="00134398" w:rsidRPr="00134398" w:rsidRDefault="00134398" w:rsidP="001343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16"/>
          <w:szCs w:val="16"/>
        </w:rPr>
      </w:pPr>
      <w:r w:rsidRPr="00134398">
        <w:rPr>
          <w:rFonts w:ascii="Times New Roman" w:eastAsiaTheme="minorHAnsi" w:hAnsi="Times New Roman"/>
          <w:sz w:val="16"/>
          <w:szCs w:val="16"/>
        </w:rPr>
        <w:t>1) копии всех листов документа, удостоверяющего личность.</w:t>
      </w:r>
    </w:p>
    <w:p w:rsidR="00134398" w:rsidRPr="00134398" w:rsidRDefault="00134398" w:rsidP="001343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134398">
        <w:rPr>
          <w:rFonts w:ascii="Times New Roman" w:hAnsi="Times New Roman"/>
          <w:sz w:val="16"/>
          <w:szCs w:val="16"/>
        </w:rPr>
        <w:t>2) доверенность на участие в торгах и заключение договора (</w:t>
      </w:r>
      <w:r w:rsidRPr="00134398">
        <w:rPr>
          <w:rFonts w:ascii="Times New Roman" w:eastAsiaTheme="minorHAnsi" w:hAnsi="Times New Roman"/>
          <w:sz w:val="16"/>
          <w:szCs w:val="16"/>
        </w:rPr>
        <w:t>если от имени Претендента действует его представитель по доверенности</w:t>
      </w:r>
      <w:r w:rsidRPr="00134398">
        <w:rPr>
          <w:rFonts w:ascii="Times New Roman" w:hAnsi="Times New Roman"/>
          <w:sz w:val="16"/>
          <w:szCs w:val="16"/>
        </w:rPr>
        <w:t xml:space="preserve">). </w:t>
      </w:r>
    </w:p>
    <w:p w:rsidR="00134398" w:rsidRPr="00134398" w:rsidRDefault="00134398" w:rsidP="001343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i/>
          <w:sz w:val="16"/>
          <w:szCs w:val="16"/>
        </w:rPr>
      </w:pPr>
    </w:p>
    <w:p w:rsidR="00134398" w:rsidRPr="00134398" w:rsidRDefault="00134398" w:rsidP="001343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i/>
          <w:sz w:val="16"/>
          <w:szCs w:val="16"/>
        </w:rPr>
      </w:pPr>
    </w:p>
    <w:p w:rsidR="00134398" w:rsidRPr="00134398" w:rsidRDefault="00134398" w:rsidP="001343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/>
          <w:i/>
          <w:sz w:val="16"/>
          <w:szCs w:val="16"/>
        </w:rPr>
      </w:pPr>
      <w:r w:rsidRPr="00134398">
        <w:rPr>
          <w:rFonts w:ascii="Times New Roman" w:eastAsiaTheme="minorHAnsi" w:hAnsi="Times New Roman"/>
          <w:b/>
          <w:bCs/>
          <w:i/>
          <w:sz w:val="16"/>
          <w:szCs w:val="16"/>
        </w:rPr>
        <w:t>Все подаваемые Претендентом документы не должны иметь неоговоренных исправлений. Все исправления должны быть надлежащим образом заверены. Печати и подписи, а также реквизиты и текст оригиналов и копий документов должны быть четкими и читаемыми. Подписи на оригиналах и копиях документов должны быть расшифрованы (указывается должность, фамилия и инициалы подписавшегося лица).</w:t>
      </w:r>
    </w:p>
    <w:p w:rsidR="00134398" w:rsidRPr="00134398" w:rsidRDefault="00134398" w:rsidP="00134398">
      <w:pPr>
        <w:tabs>
          <w:tab w:val="left" w:pos="5040"/>
        </w:tabs>
        <w:spacing w:after="0" w:line="240" w:lineRule="auto"/>
        <w:ind w:left="5040" w:hanging="180"/>
        <w:jc w:val="right"/>
        <w:rPr>
          <w:rFonts w:ascii="Times New Roman" w:hAnsi="Times New Roman"/>
          <w:sz w:val="16"/>
          <w:szCs w:val="16"/>
        </w:rPr>
      </w:pPr>
    </w:p>
    <w:p w:rsidR="00B6451F" w:rsidRPr="00B6451F" w:rsidRDefault="00B6451F" w:rsidP="00B6451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B6451F">
        <w:rPr>
          <w:rFonts w:ascii="Times New Roman" w:hAnsi="Times New Roman"/>
          <w:b/>
          <w:sz w:val="16"/>
          <w:szCs w:val="16"/>
        </w:rPr>
        <w:t>ЗАЯВКА НА УЧАСТИЕ В АУКЦИОНЕ В ЭЛЕКТРОННОЙ ФОРМЕ</w:t>
      </w:r>
    </w:p>
    <w:p w:rsidR="00B6451F" w:rsidRPr="00B6451F" w:rsidRDefault="00B6451F" w:rsidP="00B6451F">
      <w:pPr>
        <w:pStyle w:val="a4"/>
        <w:rPr>
          <w:sz w:val="16"/>
          <w:szCs w:val="16"/>
        </w:rPr>
      </w:pPr>
      <w:r w:rsidRPr="00B6451F">
        <w:rPr>
          <w:sz w:val="16"/>
          <w:szCs w:val="16"/>
        </w:rPr>
        <w:t>ПО ПРОДАЖЕ МУНИЦИПАЛЬНОГО ИМУЩЕСТВА</w:t>
      </w:r>
    </w:p>
    <w:p w:rsidR="00B6451F" w:rsidRPr="00B6451F" w:rsidRDefault="00B6451F" w:rsidP="00B6451F">
      <w:pPr>
        <w:spacing w:after="0" w:line="240" w:lineRule="auto"/>
        <w:jc w:val="center"/>
        <w:rPr>
          <w:rFonts w:ascii="Times New Roman" w:hAnsi="Times New Roman"/>
          <w:i/>
          <w:iCs/>
          <w:sz w:val="16"/>
          <w:szCs w:val="16"/>
        </w:rPr>
      </w:pPr>
      <w:r w:rsidRPr="00B6451F">
        <w:rPr>
          <w:rFonts w:ascii="Times New Roman" w:hAnsi="Times New Roman"/>
          <w:noProof/>
          <w:sz w:val="16"/>
          <w:szCs w:val="16"/>
        </w:rPr>
        <w:pict>
          <v:rect id="Rectangle 3" o:spid="_x0000_s1029" style="position:absolute;left:0;text-align:left;margin-left:325.55pt;margin-top:19.3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"/>
        </w:pict>
      </w:r>
      <w:r w:rsidRPr="00B6451F">
        <w:rPr>
          <w:rFonts w:ascii="Times New Roman" w:hAnsi="Times New Roman"/>
          <w:noProof/>
          <w:sz w:val="16"/>
          <w:szCs w:val="16"/>
        </w:rPr>
        <w:pict>
          <v:rect id="Rectangle 2" o:spid="_x0000_s1028" style="position:absolute;left:0;text-align:left;margin-left:151.8pt;margin-top:19.3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"/>
        </w:pict>
      </w:r>
      <w:r w:rsidRPr="00B6451F">
        <w:rPr>
          <w:rFonts w:ascii="Times New Roman" w:hAnsi="Times New Roman"/>
          <w:i/>
          <w:iCs/>
          <w:sz w:val="16"/>
          <w:szCs w:val="16"/>
        </w:rPr>
        <w:t xml:space="preserve"> </w:t>
      </w:r>
      <w:proofErr w:type="gramStart"/>
      <w:r w:rsidRPr="00B6451F">
        <w:rPr>
          <w:rFonts w:ascii="Times New Roman" w:hAnsi="Times New Roman"/>
          <w:i/>
          <w:iCs/>
          <w:sz w:val="16"/>
          <w:szCs w:val="16"/>
        </w:rPr>
        <w:t>(заполняется претендентом (его полномочным представителем)</w:t>
      </w:r>
      <w:proofErr w:type="gramEnd"/>
    </w:p>
    <w:p w:rsidR="00B6451F" w:rsidRPr="00B6451F" w:rsidRDefault="00B6451F" w:rsidP="00B6451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Претендент - физическое лицо                                юридическое лицо </w:t>
      </w:r>
    </w:p>
    <w:p w:rsidR="00B6451F" w:rsidRPr="00B6451F" w:rsidRDefault="00B6451F" w:rsidP="00B6451F">
      <w:pPr>
        <w:pStyle w:val="ConsPlusNormal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0511" w:type="dxa"/>
        <w:tblCellSpacing w:w="20" w:type="dxa"/>
        <w:tblInd w:w="-4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11"/>
      </w:tblGrid>
      <w:tr w:rsidR="00B6451F" w:rsidRPr="00B6451F" w:rsidTr="009F7F98">
        <w:trPr>
          <w:trHeight w:val="1130"/>
          <w:tblCellSpacing w:w="20" w:type="dxa"/>
        </w:trPr>
        <w:tc>
          <w:tcPr>
            <w:tcW w:w="10431" w:type="dxa"/>
            <w:shd w:val="clear" w:color="auto" w:fill="auto"/>
          </w:tcPr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B6451F" w:rsidRPr="00B6451F" w:rsidRDefault="00B6451F" w:rsidP="00B6451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Претендент </w:t>
            </w:r>
            <w:r w:rsidRPr="00B6451F">
              <w:rPr>
                <w:rFonts w:ascii="Times New Roman" w:hAnsi="Times New Roman"/>
                <w:bCs/>
                <w:sz w:val="16"/>
                <w:szCs w:val="16"/>
              </w:rPr>
              <w:t>(физическое лицо/индивидуальный предприниматель)</w:t>
            </w:r>
            <w:r w:rsidRPr="00B6451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…………………………………….</w:t>
            </w:r>
            <w:r w:rsidRPr="00B6451F">
              <w:rPr>
                <w:rFonts w:ascii="Times New Roman" w:hAnsi="Times New Roman"/>
                <w:sz w:val="16"/>
                <w:szCs w:val="16"/>
              </w:rPr>
              <w:t>…………………………………………………………….……………………………...….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(</w:t>
            </w:r>
            <w:r w:rsidRPr="00B6451F">
              <w:rPr>
                <w:rFonts w:ascii="Times New Roman" w:hAnsi="Times New Roman"/>
                <w:bCs/>
                <w:sz w:val="16"/>
                <w:szCs w:val="16"/>
              </w:rPr>
              <w:t>Ф.И.О. полностью)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Документ, удостоверяющий личность (паспорт, свидетельство о рождении, иное) серия ……………№ …………..…..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кем выдан………………………………………………………………….………….… дата выдачи «…...» ...….… 20.…г.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Место жительства (адрес постоянной регистрации)……………………………………………………………………………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Контактный телефон: …………………………...…….. Адрес электронной почты: ……………………………………….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451F" w:rsidRPr="00B6451F" w:rsidTr="009F7F98">
        <w:trPr>
          <w:trHeight w:val="1130"/>
          <w:tblCellSpacing w:w="20" w:type="dxa"/>
        </w:trPr>
        <w:tc>
          <w:tcPr>
            <w:tcW w:w="10431" w:type="dxa"/>
            <w:shd w:val="clear" w:color="auto" w:fill="auto"/>
          </w:tcPr>
          <w:p w:rsidR="00B6451F" w:rsidRPr="00B6451F" w:rsidRDefault="00B6451F" w:rsidP="00B645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6451F">
              <w:rPr>
                <w:rFonts w:ascii="Times New Roman" w:hAnsi="Times New Roman"/>
                <w:b/>
                <w:sz w:val="16"/>
                <w:szCs w:val="16"/>
              </w:rPr>
              <w:t xml:space="preserve">Претендент </w:t>
            </w:r>
            <w:r w:rsidRPr="00B6451F">
              <w:rPr>
                <w:rFonts w:ascii="Times New Roman" w:hAnsi="Times New Roman"/>
                <w:sz w:val="16"/>
                <w:szCs w:val="16"/>
              </w:rPr>
              <w:t>(юридическое лицо)</w:t>
            </w:r>
          </w:p>
          <w:p w:rsidR="00B6451F" w:rsidRPr="00B6451F" w:rsidRDefault="00B6451F" w:rsidP="00B645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(наименование с указанием организационно-правовой формы)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ОГРН/ИНН ……………………………………………………………………………………………………………………….,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    </w:t>
            </w:r>
            <w:r w:rsidRPr="00B6451F">
              <w:rPr>
                <w:rFonts w:ascii="Times New Roman" w:hAnsi="Times New Roman"/>
                <w:bCs/>
                <w:sz w:val="16"/>
                <w:szCs w:val="16"/>
              </w:rPr>
              <w:t xml:space="preserve">   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                              </w:t>
            </w:r>
            <w:r w:rsidRPr="00B6451F">
              <w:rPr>
                <w:rFonts w:ascii="Times New Roman" w:hAnsi="Times New Roman"/>
                <w:bCs/>
                <w:sz w:val="16"/>
                <w:szCs w:val="16"/>
              </w:rPr>
              <w:t xml:space="preserve">        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Руководитель …………………………………………………………………………………………………………………….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(</w:t>
            </w:r>
            <w:r w:rsidRPr="00B6451F">
              <w:rPr>
                <w:rFonts w:ascii="Times New Roman" w:hAnsi="Times New Roman"/>
                <w:bCs/>
                <w:sz w:val="16"/>
                <w:szCs w:val="16"/>
              </w:rPr>
              <w:t>Ф.И.О. полностью</w:t>
            </w:r>
            <w:r w:rsidRPr="00B6451F">
              <w:rPr>
                <w:rFonts w:ascii="Times New Roman" w:hAnsi="Times New Roman"/>
                <w:sz w:val="16"/>
                <w:szCs w:val="16"/>
              </w:rPr>
              <w:t>, должность)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Контактный телефон: ………………………...……….. Адрес электронной почты: ……………………………………….</w:t>
            </w:r>
          </w:p>
        </w:tc>
      </w:tr>
    </w:tbl>
    <w:p w:rsidR="00B6451F" w:rsidRPr="00B6451F" w:rsidRDefault="00B6451F" w:rsidP="00B6451F">
      <w:pPr>
        <w:widowControl w:val="0"/>
        <w:autoSpaceDE w:val="0"/>
        <w:autoSpaceDN w:val="0"/>
        <w:adjustRightInd w:val="0"/>
        <w:spacing w:after="0" w:line="240" w:lineRule="auto"/>
        <w:ind w:right="1"/>
        <w:jc w:val="both"/>
        <w:rPr>
          <w:rFonts w:ascii="Times New Roman" w:hAnsi="Times New Roman"/>
          <w:b/>
          <w:sz w:val="16"/>
          <w:szCs w:val="16"/>
        </w:rPr>
      </w:pPr>
    </w:p>
    <w:p w:rsidR="00B6451F" w:rsidRPr="00B6451F" w:rsidRDefault="00B6451F" w:rsidP="00B6451F">
      <w:pPr>
        <w:widowControl w:val="0"/>
        <w:autoSpaceDE w:val="0"/>
        <w:autoSpaceDN w:val="0"/>
        <w:adjustRightInd w:val="0"/>
        <w:spacing w:after="0" w:line="240" w:lineRule="auto"/>
        <w:ind w:right="1"/>
        <w:jc w:val="both"/>
        <w:rPr>
          <w:rFonts w:ascii="Times New Roman" w:hAnsi="Times New Roman"/>
          <w:b/>
          <w:sz w:val="16"/>
          <w:szCs w:val="16"/>
        </w:rPr>
      </w:pPr>
      <w:r w:rsidRPr="00B6451F">
        <w:rPr>
          <w:rFonts w:ascii="Times New Roman" w:hAnsi="Times New Roman"/>
          <w:b/>
          <w:sz w:val="16"/>
          <w:szCs w:val="16"/>
        </w:rPr>
        <w:t xml:space="preserve">Представитель Претендента на участие в аукционе </w:t>
      </w:r>
      <w:r w:rsidRPr="00B6451F">
        <w:rPr>
          <w:rFonts w:ascii="Times New Roman" w:hAnsi="Times New Roman"/>
          <w:sz w:val="16"/>
          <w:szCs w:val="16"/>
        </w:rPr>
        <w:t>(при наличии)</w:t>
      </w:r>
    </w:p>
    <w:p w:rsidR="00B6451F" w:rsidRPr="00B6451F" w:rsidRDefault="00B6451F" w:rsidP="00B6451F">
      <w:pPr>
        <w:widowControl w:val="0"/>
        <w:autoSpaceDE w:val="0"/>
        <w:autoSpaceDN w:val="0"/>
        <w:adjustRightInd w:val="0"/>
        <w:spacing w:after="0" w:line="240" w:lineRule="auto"/>
        <w:ind w:right="1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W w:w="10511" w:type="dxa"/>
        <w:tblCellSpacing w:w="20" w:type="dxa"/>
        <w:tblInd w:w="-4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11"/>
      </w:tblGrid>
      <w:tr w:rsidR="00B6451F" w:rsidRPr="00B6451F" w:rsidTr="009F7F98">
        <w:trPr>
          <w:trHeight w:val="1538"/>
          <w:tblCellSpacing w:w="20" w:type="dxa"/>
        </w:trPr>
        <w:tc>
          <w:tcPr>
            <w:tcW w:w="10431" w:type="dxa"/>
            <w:shd w:val="clear" w:color="auto" w:fill="auto"/>
          </w:tcPr>
          <w:p w:rsidR="00B6451F" w:rsidRPr="00B6451F" w:rsidRDefault="00B6451F" w:rsidP="00B6451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B6451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Представитель Претендента </w:t>
            </w:r>
            <w:r w:rsidRPr="00B6451F">
              <w:rPr>
                <w:rFonts w:ascii="Times New Roman" w:hAnsi="Times New Roman"/>
                <w:bCs/>
                <w:sz w:val="16"/>
                <w:szCs w:val="16"/>
              </w:rPr>
              <w:t xml:space="preserve">(физическое лицо </w:t>
            </w:r>
            <w:r w:rsidRPr="00B6451F">
              <w:rPr>
                <w:rFonts w:ascii="Times New Roman" w:hAnsi="Times New Roman"/>
                <w:sz w:val="16"/>
                <w:szCs w:val="16"/>
              </w:rPr>
              <w:t>/индивидуальный предприниматель</w:t>
            </w:r>
            <w:r w:rsidRPr="00B6451F">
              <w:rPr>
                <w:rFonts w:ascii="Times New Roman" w:hAnsi="Times New Roman"/>
                <w:bCs/>
                <w:sz w:val="16"/>
                <w:szCs w:val="16"/>
              </w:rPr>
              <w:t>)</w:t>
            </w:r>
            <w:proofErr w:type="gramStart"/>
            <w:r w:rsidRPr="00B6451F">
              <w:rPr>
                <w:rFonts w:ascii="Times New Roman" w:hAnsi="Times New Roman"/>
                <w:b/>
                <w:sz w:val="16"/>
                <w:szCs w:val="16"/>
              </w:rPr>
              <w:t xml:space="preserve"> .</w:t>
            </w:r>
            <w:proofErr w:type="gramEnd"/>
            <w:r w:rsidRPr="00B6451F">
              <w:rPr>
                <w:rFonts w:ascii="Times New Roman" w:hAnsi="Times New Roman"/>
                <w:sz w:val="16"/>
                <w:szCs w:val="16"/>
              </w:rPr>
              <w:t>……………………………………………………………………….</w:t>
            </w:r>
          </w:p>
          <w:p w:rsidR="00B6451F" w:rsidRPr="00B6451F" w:rsidRDefault="00B6451F" w:rsidP="00B6451F">
            <w:pPr>
              <w:spacing w:after="0" w:line="240" w:lineRule="auto"/>
              <w:ind w:left="3686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 xml:space="preserve">     (</w:t>
            </w:r>
            <w:r w:rsidRPr="00B6451F">
              <w:rPr>
                <w:rFonts w:ascii="Times New Roman" w:hAnsi="Times New Roman"/>
                <w:bCs/>
                <w:sz w:val="16"/>
                <w:szCs w:val="16"/>
              </w:rPr>
              <w:t>Ф.И.О. полностью)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 xml:space="preserve">Действует на основании доверенности от «….»…………20.….г., зарегистрированной в реестре </w:t>
            </w:r>
            <w:proofErr w:type="gramStart"/>
            <w:r w:rsidRPr="00B6451F">
              <w:rPr>
                <w:rFonts w:ascii="Times New Roman" w:hAnsi="Times New Roman"/>
                <w:sz w:val="16"/>
                <w:szCs w:val="16"/>
              </w:rPr>
              <w:t>за</w:t>
            </w:r>
            <w:proofErr w:type="gramEnd"/>
            <w:r w:rsidRPr="00B6451F">
              <w:rPr>
                <w:rFonts w:ascii="Times New Roman" w:hAnsi="Times New Roman"/>
                <w:sz w:val="16"/>
                <w:szCs w:val="16"/>
              </w:rPr>
              <w:t xml:space="preserve"> № …………….….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Документ, удостоверяющий личность (паспорт, иное) серия ……… № …………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кем выдан</w:t>
            </w:r>
            <w:proofErr w:type="gramStart"/>
            <w:r w:rsidRPr="00B6451F">
              <w:rPr>
                <w:rFonts w:ascii="Times New Roman" w:hAnsi="Times New Roman"/>
                <w:sz w:val="16"/>
                <w:szCs w:val="16"/>
              </w:rPr>
              <w:t xml:space="preserve"> .</w:t>
            </w:r>
            <w:proofErr w:type="gramEnd"/>
            <w:r w:rsidRPr="00B6451F">
              <w:rPr>
                <w:rFonts w:ascii="Times New Roman" w:hAnsi="Times New Roman"/>
                <w:sz w:val="16"/>
                <w:szCs w:val="16"/>
              </w:rPr>
              <w:t>………………………………………….…..……………………….……… дата выдачи «….» ………. 20….г.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Контактный телефон: …………………………...……….. Адрес эле</w:t>
            </w:r>
            <w:r>
              <w:rPr>
                <w:rFonts w:ascii="Times New Roman" w:hAnsi="Times New Roman"/>
                <w:sz w:val="16"/>
                <w:szCs w:val="16"/>
              </w:rPr>
              <w:t>ктронной почты: ………………………………………</w:t>
            </w:r>
          </w:p>
        </w:tc>
      </w:tr>
      <w:tr w:rsidR="00B6451F" w:rsidRPr="00B6451F" w:rsidTr="009F7F98">
        <w:trPr>
          <w:trHeight w:val="391"/>
          <w:tblCellSpacing w:w="20" w:type="dxa"/>
        </w:trPr>
        <w:tc>
          <w:tcPr>
            <w:tcW w:w="10431" w:type="dxa"/>
            <w:shd w:val="clear" w:color="auto" w:fill="auto"/>
          </w:tcPr>
          <w:p w:rsidR="00B6451F" w:rsidRPr="00B6451F" w:rsidRDefault="00B6451F" w:rsidP="00B645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Представитель Претендента </w:t>
            </w:r>
            <w:r w:rsidRPr="00B6451F">
              <w:rPr>
                <w:rFonts w:ascii="Times New Roman" w:hAnsi="Times New Roman"/>
                <w:sz w:val="16"/>
                <w:szCs w:val="16"/>
              </w:rPr>
              <w:t>(юридическое лицо)</w:t>
            </w:r>
          </w:p>
          <w:p w:rsidR="00B6451F" w:rsidRPr="00B6451F" w:rsidRDefault="00B6451F" w:rsidP="00B645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(наименование с указанием организационно-правовой формы)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в лице …………………………………………………………………………………………………………………………..,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B6451F">
              <w:rPr>
                <w:rFonts w:ascii="Times New Roman" w:hAnsi="Times New Roman"/>
                <w:bCs/>
                <w:sz w:val="16"/>
                <w:szCs w:val="16"/>
              </w:rPr>
              <w:t xml:space="preserve">                                                  (наименование должности, Ф.И.О. уполномоченного лица полностью)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Руководитель ………………………………………………………………………………………………………………….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(</w:t>
            </w:r>
            <w:r w:rsidRPr="00B6451F">
              <w:rPr>
                <w:rFonts w:ascii="Times New Roman" w:hAnsi="Times New Roman"/>
                <w:bCs/>
                <w:sz w:val="16"/>
                <w:szCs w:val="16"/>
              </w:rPr>
              <w:t>Ф.И.О. полностью</w:t>
            </w:r>
            <w:r w:rsidRPr="00B6451F">
              <w:rPr>
                <w:rFonts w:ascii="Times New Roman" w:hAnsi="Times New Roman"/>
                <w:sz w:val="16"/>
                <w:szCs w:val="16"/>
              </w:rPr>
              <w:t>, должность)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Действует на основании доверенности от «….»…………20.….г., № ……………….</w:t>
            </w:r>
          </w:p>
          <w:p w:rsidR="00B6451F" w:rsidRPr="00B6451F" w:rsidRDefault="00B6451F" w:rsidP="00B64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Контактный телефон: …………………………...……….. Адрес электронной почты: ……………………………………….</w:t>
            </w:r>
          </w:p>
        </w:tc>
      </w:tr>
    </w:tbl>
    <w:p w:rsidR="00B6451F" w:rsidRPr="000C7964" w:rsidRDefault="00B6451F" w:rsidP="00B6451F">
      <w:pPr>
        <w:pStyle w:val="ab"/>
      </w:pPr>
    </w:p>
    <w:p w:rsidR="00B6451F" w:rsidRPr="00B6451F" w:rsidRDefault="00B6451F" w:rsidP="00B6451F">
      <w:pPr>
        <w:pStyle w:val="ab"/>
        <w:ind w:left="-567"/>
        <w:rPr>
          <w:b/>
          <w:bCs/>
          <w:sz w:val="16"/>
          <w:szCs w:val="16"/>
        </w:rPr>
      </w:pPr>
      <w:r w:rsidRPr="00B6451F">
        <w:rPr>
          <w:sz w:val="16"/>
          <w:szCs w:val="16"/>
        </w:rPr>
        <w:t xml:space="preserve">Принимаю решение </w:t>
      </w:r>
      <w:proofErr w:type="gramStart"/>
      <w:r w:rsidRPr="00B6451F">
        <w:rPr>
          <w:sz w:val="16"/>
          <w:szCs w:val="16"/>
        </w:rPr>
        <w:t>об участии в аукционе в электронной форме по приватизации находящегося в муниципальной собственности</w:t>
      </w:r>
      <w:proofErr w:type="gramEnd"/>
      <w:r w:rsidRPr="00B6451F">
        <w:rPr>
          <w:sz w:val="16"/>
          <w:szCs w:val="16"/>
        </w:rPr>
        <w:t xml:space="preserve"> имущества:_____________________________________________________________ ____________________________________________________________</w:t>
      </w:r>
      <w:r w:rsidRPr="00B6451F">
        <w:rPr>
          <w:b/>
          <w:bCs/>
          <w:iCs/>
          <w:sz w:val="16"/>
          <w:szCs w:val="16"/>
        </w:rPr>
        <w:t>_______________________________________</w:t>
      </w:r>
      <w:r w:rsidRPr="00B6451F">
        <w:rPr>
          <w:sz w:val="16"/>
          <w:szCs w:val="16"/>
        </w:rPr>
        <w:t>____________________________________________________________________________________________________________________________</w:t>
      </w:r>
    </w:p>
    <w:p w:rsidR="00B6451F" w:rsidRPr="00B6451F" w:rsidRDefault="00B6451F" w:rsidP="00B6451F">
      <w:pPr>
        <w:spacing w:after="0" w:line="240" w:lineRule="auto"/>
        <w:ind w:left="-567"/>
        <w:jc w:val="both"/>
        <w:rPr>
          <w:rFonts w:ascii="Times New Roman" w:hAnsi="Times New Roman"/>
          <w:b/>
          <w:bCs/>
          <w:sz w:val="16"/>
          <w:szCs w:val="16"/>
        </w:rPr>
      </w:pPr>
      <w:r w:rsidRPr="00B6451F">
        <w:rPr>
          <w:rFonts w:ascii="Times New Roman" w:hAnsi="Times New Roman"/>
          <w:b/>
          <w:bCs/>
          <w:sz w:val="16"/>
          <w:szCs w:val="16"/>
        </w:rPr>
        <w:t>____________________________________________________________________________________________</w:t>
      </w:r>
    </w:p>
    <w:p w:rsidR="00B6451F" w:rsidRPr="00B6451F" w:rsidRDefault="00B6451F" w:rsidP="00B6451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 (наименование, местонахождение и характеристика имущества)</w:t>
      </w:r>
    </w:p>
    <w:p w:rsidR="00B6451F" w:rsidRPr="00B6451F" w:rsidRDefault="00B6451F" w:rsidP="00B6451F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16"/>
          <w:szCs w:val="16"/>
        </w:rPr>
      </w:pPr>
      <w:r w:rsidRPr="00B6451F">
        <w:rPr>
          <w:rFonts w:ascii="Times New Roman" w:hAnsi="Times New Roman"/>
          <w:b/>
          <w:bCs/>
          <w:sz w:val="16"/>
          <w:szCs w:val="16"/>
        </w:rPr>
        <w:t>Обязуюсь:</w:t>
      </w:r>
    </w:p>
    <w:p w:rsidR="00B6451F" w:rsidRPr="00B6451F" w:rsidRDefault="00B6451F" w:rsidP="00B6451F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>1. Предоставить полный пакет документов в соответствии с перечнем, содержащимся в информационном сообщении о проведен</w:t>
      </w:r>
      <w:proofErr w:type="gramStart"/>
      <w:r w:rsidRPr="00B6451F">
        <w:rPr>
          <w:rFonts w:ascii="Times New Roman" w:hAnsi="Times New Roman"/>
          <w:sz w:val="16"/>
          <w:szCs w:val="16"/>
        </w:rPr>
        <w:t>ии ау</w:t>
      </w:r>
      <w:proofErr w:type="gramEnd"/>
      <w:r w:rsidRPr="00B6451F">
        <w:rPr>
          <w:rFonts w:ascii="Times New Roman" w:hAnsi="Times New Roman"/>
          <w:sz w:val="16"/>
          <w:szCs w:val="16"/>
        </w:rPr>
        <w:t>кциона в электронной форме.</w:t>
      </w:r>
    </w:p>
    <w:p w:rsidR="00B6451F" w:rsidRPr="00B6451F" w:rsidRDefault="00B6451F" w:rsidP="00B6451F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>2. Соблюдать условия аукциона, содержащиеся в информационном сообщении о проведен</w:t>
      </w:r>
      <w:proofErr w:type="gramStart"/>
      <w:r w:rsidRPr="00B6451F">
        <w:rPr>
          <w:rFonts w:ascii="Times New Roman" w:hAnsi="Times New Roman"/>
          <w:sz w:val="16"/>
          <w:szCs w:val="16"/>
        </w:rPr>
        <w:t>ии ау</w:t>
      </w:r>
      <w:proofErr w:type="gramEnd"/>
      <w:r w:rsidRPr="00B6451F">
        <w:rPr>
          <w:rFonts w:ascii="Times New Roman" w:hAnsi="Times New Roman"/>
          <w:sz w:val="16"/>
          <w:szCs w:val="16"/>
        </w:rPr>
        <w:t>кциона, а так же порядок проведения аукциона, установленный Федеральным законом от 21.12.2001 № 178-ФЗ,  постановления Правительства РФ от 27.08.2012 № 860.</w:t>
      </w:r>
    </w:p>
    <w:p w:rsidR="00B6451F" w:rsidRPr="00B6451F" w:rsidRDefault="00B6451F" w:rsidP="00B6451F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>3.В случае признания победителем аукциона в электронной форме заключить с Продавцом договор купли-продажи в сроки, определенные Федеральным законом от 21.12.2001 № 178-ФЗ, и уплатить Продавцу стоимость имущества, установленную по результатам аукциона, в сроки, определяемые договором купли - продажи.</w:t>
      </w:r>
    </w:p>
    <w:p w:rsidR="00B6451F" w:rsidRPr="00B6451F" w:rsidRDefault="00B6451F" w:rsidP="00B6451F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B6451F" w:rsidRPr="00B6451F" w:rsidRDefault="00B6451F" w:rsidP="00B6451F">
      <w:pPr>
        <w:spacing w:after="0" w:line="240" w:lineRule="auto"/>
        <w:ind w:firstLine="708"/>
        <w:jc w:val="both"/>
        <w:rPr>
          <w:rFonts w:ascii="Times New Roman" w:hAnsi="Times New Roman"/>
          <w:b/>
          <w:sz w:val="16"/>
          <w:szCs w:val="16"/>
        </w:rPr>
      </w:pPr>
    </w:p>
    <w:p w:rsidR="00B6451F" w:rsidRPr="00B6451F" w:rsidRDefault="00B6451F" w:rsidP="00B6451F">
      <w:pPr>
        <w:spacing w:after="0" w:line="240" w:lineRule="auto"/>
        <w:ind w:firstLine="708"/>
        <w:jc w:val="both"/>
        <w:rPr>
          <w:rFonts w:ascii="Times New Roman" w:hAnsi="Times New Roman"/>
          <w:b/>
          <w:sz w:val="16"/>
          <w:szCs w:val="16"/>
        </w:rPr>
      </w:pPr>
      <w:r w:rsidRPr="00B6451F">
        <w:rPr>
          <w:rFonts w:ascii="Times New Roman" w:hAnsi="Times New Roman"/>
          <w:b/>
          <w:sz w:val="16"/>
          <w:szCs w:val="16"/>
        </w:rPr>
        <w:t xml:space="preserve">                                    Согласие на обработку персональных данных</w:t>
      </w:r>
    </w:p>
    <w:p w:rsidR="00B6451F" w:rsidRPr="00B6451F" w:rsidRDefault="00B6451F" w:rsidP="00B6451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6451F" w:rsidRPr="00B6451F" w:rsidRDefault="00B6451F" w:rsidP="00B6451F">
      <w:pPr>
        <w:pStyle w:val="affa"/>
        <w:ind w:left="-567" w:right="-284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b/>
          <w:sz w:val="16"/>
          <w:szCs w:val="16"/>
        </w:rPr>
        <w:t>Я</w:t>
      </w:r>
      <w:r w:rsidRPr="00B6451F">
        <w:rPr>
          <w:rFonts w:ascii="Times New Roman" w:hAnsi="Times New Roman"/>
          <w:sz w:val="16"/>
          <w:szCs w:val="16"/>
        </w:rPr>
        <w:t>, _____________________________________________________________________________________</w:t>
      </w:r>
    </w:p>
    <w:p w:rsidR="00B6451F" w:rsidRPr="00B6451F" w:rsidRDefault="00B6451F" w:rsidP="00B6451F">
      <w:pPr>
        <w:pStyle w:val="affa"/>
        <w:ind w:left="-567" w:right="-284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(фамилия, имя, отчество)</w:t>
      </w:r>
    </w:p>
    <w:p w:rsidR="00B6451F" w:rsidRPr="00B6451F" w:rsidRDefault="00B6451F" w:rsidP="00B6451F">
      <w:pPr>
        <w:pStyle w:val="affa"/>
        <w:ind w:left="-567" w:right="-284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>Документ, удостоверяющий личность: ___________________________________________________</w:t>
      </w:r>
    </w:p>
    <w:p w:rsidR="00B6451F" w:rsidRPr="00B6451F" w:rsidRDefault="00B6451F" w:rsidP="00B6451F">
      <w:pPr>
        <w:pStyle w:val="affa"/>
        <w:ind w:left="-567" w:right="-284"/>
        <w:jc w:val="both"/>
        <w:rPr>
          <w:rFonts w:ascii="Times New Roman" w:hAnsi="Times New Roman"/>
          <w:sz w:val="16"/>
          <w:szCs w:val="16"/>
        </w:rPr>
      </w:pPr>
    </w:p>
    <w:p w:rsidR="00B6451F" w:rsidRPr="00B6451F" w:rsidRDefault="00B6451F" w:rsidP="00B6451F">
      <w:pPr>
        <w:pStyle w:val="affa"/>
        <w:ind w:left="-567" w:right="-284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   выдан  ________________________________________________________</w:t>
      </w:r>
    </w:p>
    <w:p w:rsidR="00B6451F" w:rsidRPr="00B6451F" w:rsidRDefault="00B6451F" w:rsidP="00B6451F">
      <w:pPr>
        <w:pStyle w:val="affa"/>
        <w:ind w:left="-567" w:right="-284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   вид, серия, номер документа, удостоверяющего личность,  дата выдачи указанного документа и сведения о выдавшем его органе   </w:t>
      </w:r>
    </w:p>
    <w:p w:rsidR="00B6451F" w:rsidRPr="00B6451F" w:rsidRDefault="00B6451F" w:rsidP="00B6451F">
      <w:pPr>
        <w:pStyle w:val="affa"/>
        <w:ind w:left="-567" w:right="-284"/>
        <w:jc w:val="both"/>
        <w:rPr>
          <w:rFonts w:ascii="Times New Roman" w:hAnsi="Times New Roman"/>
          <w:sz w:val="16"/>
          <w:szCs w:val="16"/>
        </w:rPr>
      </w:pPr>
    </w:p>
    <w:p w:rsidR="00B6451F" w:rsidRPr="00B6451F" w:rsidRDefault="00B6451F" w:rsidP="00B6451F">
      <w:pPr>
        <w:pStyle w:val="affa"/>
        <w:ind w:left="-567" w:right="-284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>_____________________________________________________________________________________</w:t>
      </w:r>
    </w:p>
    <w:p w:rsidR="00B6451F" w:rsidRPr="00B6451F" w:rsidRDefault="00B6451F" w:rsidP="00B6451F">
      <w:pPr>
        <w:pStyle w:val="affa"/>
        <w:ind w:left="-567" w:right="-284"/>
        <w:jc w:val="both"/>
        <w:rPr>
          <w:rFonts w:ascii="Times New Roman" w:hAnsi="Times New Roman"/>
          <w:sz w:val="16"/>
          <w:szCs w:val="16"/>
        </w:rPr>
      </w:pPr>
      <w:proofErr w:type="gramStart"/>
      <w:r w:rsidRPr="00B6451F">
        <w:rPr>
          <w:rFonts w:ascii="Times New Roman" w:hAnsi="Times New Roman"/>
          <w:sz w:val="16"/>
          <w:szCs w:val="16"/>
        </w:rPr>
        <w:t>проживающий</w:t>
      </w:r>
      <w:proofErr w:type="gramEnd"/>
      <w:r w:rsidRPr="00B6451F">
        <w:rPr>
          <w:rFonts w:ascii="Times New Roman" w:hAnsi="Times New Roman"/>
          <w:sz w:val="16"/>
          <w:szCs w:val="16"/>
        </w:rPr>
        <w:t xml:space="preserve"> (</w:t>
      </w:r>
      <w:proofErr w:type="spellStart"/>
      <w:r w:rsidRPr="00B6451F">
        <w:rPr>
          <w:rFonts w:ascii="Times New Roman" w:hAnsi="Times New Roman"/>
          <w:sz w:val="16"/>
          <w:szCs w:val="16"/>
        </w:rPr>
        <w:t>ая</w:t>
      </w:r>
      <w:proofErr w:type="spellEnd"/>
      <w:r w:rsidRPr="00B6451F">
        <w:rPr>
          <w:rFonts w:ascii="Times New Roman" w:hAnsi="Times New Roman"/>
          <w:sz w:val="16"/>
          <w:szCs w:val="16"/>
        </w:rPr>
        <w:t>) по адресу:__________________________________________________________________________ _____________________________________________________________________________________</w:t>
      </w:r>
    </w:p>
    <w:p w:rsidR="00B6451F" w:rsidRPr="00B6451F" w:rsidRDefault="00B6451F" w:rsidP="00B6451F">
      <w:pPr>
        <w:pStyle w:val="affa"/>
        <w:ind w:right="-284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    </w:t>
      </w:r>
    </w:p>
    <w:p w:rsidR="00B6451F" w:rsidRPr="00B6451F" w:rsidRDefault="00B6451F" w:rsidP="00B6451F">
      <w:pPr>
        <w:pStyle w:val="affa"/>
        <w:ind w:left="-567" w:right="-284"/>
        <w:jc w:val="both"/>
        <w:rPr>
          <w:rFonts w:ascii="Times New Roman" w:hAnsi="Times New Roman"/>
          <w:sz w:val="16"/>
          <w:szCs w:val="16"/>
        </w:rPr>
      </w:pPr>
    </w:p>
    <w:p w:rsidR="00B6451F" w:rsidRPr="00B6451F" w:rsidRDefault="00B6451F" w:rsidP="00B6451F">
      <w:pPr>
        <w:spacing w:after="0" w:line="240" w:lineRule="auto"/>
        <w:ind w:left="-567" w:right="-284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в соответствии с Федеральным законом от 27.07.2006 № 152-ФЗ «О персональных данных» своей волей и в своем интересе выражаю администрации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сельского поселения, адрес местонахождения: 6795110, Еврейская автономная область, Биробиджанский муниципальный район,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сельское поселение, </w:t>
      </w:r>
      <w:proofErr w:type="spellStart"/>
      <w:r w:rsidRPr="00B6451F">
        <w:rPr>
          <w:rFonts w:ascii="Times New Roman" w:hAnsi="Times New Roman"/>
          <w:sz w:val="16"/>
          <w:szCs w:val="16"/>
        </w:rPr>
        <w:t>с</w:t>
      </w:r>
      <w:proofErr w:type="gramStart"/>
      <w:r w:rsidRPr="00B6451F">
        <w:rPr>
          <w:rFonts w:ascii="Times New Roman" w:hAnsi="Times New Roman"/>
          <w:sz w:val="16"/>
          <w:szCs w:val="16"/>
        </w:rPr>
        <w:t>.В</w:t>
      </w:r>
      <w:proofErr w:type="gramEnd"/>
      <w:r w:rsidRPr="00B6451F">
        <w:rPr>
          <w:rFonts w:ascii="Times New Roman" w:hAnsi="Times New Roman"/>
          <w:sz w:val="16"/>
          <w:szCs w:val="16"/>
        </w:rPr>
        <w:t>алдгейм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B6451F">
        <w:rPr>
          <w:rFonts w:ascii="Times New Roman" w:hAnsi="Times New Roman"/>
          <w:sz w:val="16"/>
          <w:szCs w:val="16"/>
        </w:rPr>
        <w:t>ул.Центральная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, 33 (первый этаж левое крыло), согласие на обработку своих персональных данных, в целях связанных с предоставлением муниципальной услуги по продаже муниципального имущества, </w:t>
      </w:r>
      <w:proofErr w:type="gramStart"/>
      <w:r w:rsidRPr="00B6451F">
        <w:rPr>
          <w:rFonts w:ascii="Times New Roman" w:hAnsi="Times New Roman"/>
          <w:sz w:val="16"/>
          <w:szCs w:val="16"/>
        </w:rPr>
        <w:t>находящегося в собственности муниципального образования "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сельское поселение", а также в целях принятия по данному вопросу решений или совершения иных действий, порождающих юридические последствия, и распространяется на следующую информацию: мои фамилия, имя, отчество, дата и место рождения, реквизиты документа, удостоверяющего личность, и содержащуюся в нем фотографию, адрес места жительства и места пребывания, номера контактных телефонов, адрес электронной почты и иная</w:t>
      </w:r>
      <w:proofErr w:type="gramEnd"/>
      <w:r w:rsidRPr="00B6451F">
        <w:rPr>
          <w:rFonts w:ascii="Times New Roman" w:hAnsi="Times New Roman"/>
          <w:sz w:val="16"/>
          <w:szCs w:val="16"/>
        </w:rPr>
        <w:t xml:space="preserve"> контактная информация (далее - «персональные данные»). </w:t>
      </w:r>
      <w:proofErr w:type="gramStart"/>
      <w:r w:rsidRPr="00B6451F">
        <w:rPr>
          <w:rFonts w:ascii="Times New Roman" w:hAnsi="Times New Roman"/>
          <w:sz w:val="16"/>
          <w:szCs w:val="16"/>
        </w:rPr>
        <w:t>Обработка моих персональных данных может включать в себя: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уничтожение.</w:t>
      </w:r>
      <w:proofErr w:type="gramEnd"/>
    </w:p>
    <w:p w:rsidR="00B6451F" w:rsidRPr="00B6451F" w:rsidRDefault="00B6451F" w:rsidP="00B6451F">
      <w:pPr>
        <w:spacing w:after="0" w:line="240" w:lineRule="auto"/>
        <w:ind w:left="-567" w:right="-284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ab/>
        <w:t>Обработка моих персональных данных может производиться с использованием средств автоматизации или без использования таких средств, в целях исполнения законов и иных нормативно-правовых актов.</w:t>
      </w:r>
    </w:p>
    <w:p w:rsidR="00B6451F" w:rsidRPr="00B6451F" w:rsidRDefault="00B6451F" w:rsidP="00B6451F">
      <w:pPr>
        <w:pStyle w:val="affa"/>
        <w:ind w:left="-567" w:right="-284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          Настоящее согласие вступает в силу со дня подписания и является неотъемлемой частью заявки на участие в торгах, действует в течение пяти лет, и может быть отозвано путем направления мною в администрацию.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сельского поселения соответствующего письменного заявления в произвольной форме.</w:t>
      </w:r>
    </w:p>
    <w:p w:rsidR="00B6451F" w:rsidRPr="00B6451F" w:rsidRDefault="00B6451F" w:rsidP="00B6451F">
      <w:pPr>
        <w:pStyle w:val="ConsPlusNonformat0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6451F">
        <w:rPr>
          <w:rFonts w:ascii="Times New Roman" w:hAnsi="Times New Roman" w:cs="Times New Roman"/>
          <w:b/>
          <w:sz w:val="16"/>
          <w:szCs w:val="16"/>
        </w:rPr>
        <w:t>ОПИСЬ ДОКУМЕНТОВ,</w:t>
      </w:r>
    </w:p>
    <w:p w:rsidR="00B6451F" w:rsidRPr="00B6451F" w:rsidRDefault="00B6451F" w:rsidP="00B6451F">
      <w:pPr>
        <w:pStyle w:val="ConsPlusNonformat0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B6451F">
        <w:rPr>
          <w:rFonts w:ascii="Times New Roman" w:hAnsi="Times New Roman" w:cs="Times New Roman"/>
          <w:b/>
          <w:sz w:val="16"/>
          <w:szCs w:val="16"/>
        </w:rPr>
        <w:t>представляемых</w:t>
      </w:r>
      <w:proofErr w:type="gramEnd"/>
      <w:r w:rsidRPr="00B6451F">
        <w:rPr>
          <w:rFonts w:ascii="Times New Roman" w:hAnsi="Times New Roman" w:cs="Times New Roman"/>
          <w:b/>
          <w:sz w:val="16"/>
          <w:szCs w:val="16"/>
        </w:rPr>
        <w:t xml:space="preserve"> для участия в электронном аукционе</w:t>
      </w:r>
    </w:p>
    <w:p w:rsidR="00B6451F" w:rsidRPr="00B6451F" w:rsidRDefault="00B6451F" w:rsidP="00B6451F">
      <w:pPr>
        <w:pStyle w:val="ConsPlusNonformat0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6451F">
        <w:rPr>
          <w:rFonts w:ascii="Times New Roman" w:hAnsi="Times New Roman" w:cs="Times New Roman"/>
          <w:b/>
          <w:sz w:val="16"/>
          <w:szCs w:val="16"/>
        </w:rPr>
        <w:t>по продаже муниципального имущества</w:t>
      </w:r>
    </w:p>
    <w:p w:rsidR="00B6451F" w:rsidRPr="00B6451F" w:rsidRDefault="00B6451F" w:rsidP="00B6451F">
      <w:pPr>
        <w:pStyle w:val="ConsPlusNonformat0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6451F">
        <w:rPr>
          <w:rFonts w:ascii="Times New Roman" w:hAnsi="Times New Roman" w:cs="Times New Roman"/>
          <w:b/>
          <w:sz w:val="16"/>
          <w:szCs w:val="16"/>
        </w:rPr>
        <w:t xml:space="preserve">(реестровый номер торгов </w:t>
      </w:r>
      <w:r w:rsidRPr="00B6451F">
        <w:rPr>
          <w:rFonts w:ascii="Times New Roman" w:hAnsi="Times New Roman" w:cs="Times New Roman"/>
          <w:b/>
          <w:sz w:val="16"/>
          <w:szCs w:val="16"/>
          <w:u w:val="single"/>
        </w:rPr>
        <w:t>___</w:t>
      </w:r>
      <w:r w:rsidRPr="00B6451F">
        <w:rPr>
          <w:rFonts w:ascii="Times New Roman" w:hAnsi="Times New Roman" w:cs="Times New Roman"/>
          <w:b/>
          <w:sz w:val="16"/>
          <w:szCs w:val="16"/>
        </w:rPr>
        <w:t>)</w:t>
      </w:r>
    </w:p>
    <w:p w:rsidR="00B6451F" w:rsidRPr="00B6451F" w:rsidRDefault="00B6451F" w:rsidP="00B6451F">
      <w:pPr>
        <w:pStyle w:val="ConsPlusNonformat0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6451F" w:rsidRPr="00B6451F" w:rsidRDefault="00B6451F" w:rsidP="00B6451F">
      <w:pPr>
        <w:pStyle w:val="ConsPlusNonformat0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 xml:space="preserve">Настоящим______________________________________________________________                         </w:t>
      </w:r>
    </w:p>
    <w:p w:rsidR="00B6451F" w:rsidRPr="00B6451F" w:rsidRDefault="00B6451F" w:rsidP="00B6451F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  <w:vertAlign w:val="subscript"/>
        </w:rPr>
      </w:pPr>
      <w:r w:rsidRPr="00B6451F">
        <w:rPr>
          <w:rFonts w:ascii="Times New Roman" w:hAnsi="Times New Roman"/>
          <w:i/>
          <w:sz w:val="16"/>
          <w:szCs w:val="16"/>
          <w:vertAlign w:val="subscript"/>
        </w:rPr>
        <w:t xml:space="preserve">                                             (полное наименование юридического лица или Ф.И.О. физического лица, подающего заявку)</w:t>
      </w:r>
    </w:p>
    <w:p w:rsidR="00B6451F" w:rsidRPr="00B6451F" w:rsidRDefault="00B6451F" w:rsidP="00B6451F">
      <w:pPr>
        <w:pStyle w:val="ConsPlusNonformat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 xml:space="preserve"> в лице____________________________________________________, действующег</w:t>
      </w:r>
      <w:proofErr w:type="gramStart"/>
      <w:r w:rsidRPr="00B6451F">
        <w:rPr>
          <w:rFonts w:ascii="Times New Roman" w:hAnsi="Times New Roman" w:cs="Times New Roman"/>
          <w:sz w:val="16"/>
          <w:szCs w:val="16"/>
        </w:rPr>
        <w:t>о(</w:t>
      </w:r>
      <w:proofErr w:type="gramEnd"/>
      <w:r w:rsidRPr="00B6451F">
        <w:rPr>
          <w:rFonts w:ascii="Times New Roman" w:hAnsi="Times New Roman" w:cs="Times New Roman"/>
          <w:sz w:val="16"/>
          <w:szCs w:val="16"/>
        </w:rPr>
        <w:t>ей) на основании ________________________________________________________подтверждает,</w:t>
      </w:r>
    </w:p>
    <w:p w:rsidR="00B6451F" w:rsidRPr="00B6451F" w:rsidRDefault="00B6451F" w:rsidP="00B6451F">
      <w:pPr>
        <w:pStyle w:val="ConsPlusNonformat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что для участия в электронном аукционе по продаже муниципального имущества представляются нижеперечисленные документы.</w:t>
      </w:r>
    </w:p>
    <w:p w:rsidR="00B6451F" w:rsidRPr="00B6451F" w:rsidRDefault="00B6451F" w:rsidP="00B6451F">
      <w:pPr>
        <w:pStyle w:val="ConsPlusNormal0"/>
        <w:contextualSpacing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tbl>
      <w:tblPr>
        <w:tblW w:w="9348" w:type="dxa"/>
        <w:tblInd w:w="2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3"/>
        <w:gridCol w:w="6542"/>
        <w:gridCol w:w="1893"/>
      </w:tblGrid>
      <w:tr w:rsidR="00B6451F" w:rsidRPr="00B6451F" w:rsidTr="00B6451F">
        <w:trPr>
          <w:cantSplit/>
          <w:trHeight w:val="249"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451F" w:rsidRPr="00B6451F" w:rsidRDefault="00B6451F" w:rsidP="009F7F98">
            <w:pPr>
              <w:pStyle w:val="ConsPlusNormal0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451F">
              <w:rPr>
                <w:rFonts w:ascii="Times New Roman" w:hAnsi="Times New Roman" w:cs="Times New Roman"/>
                <w:sz w:val="16"/>
                <w:szCs w:val="16"/>
              </w:rPr>
              <w:t xml:space="preserve">№  </w:t>
            </w:r>
            <w:proofErr w:type="gramStart"/>
            <w:r w:rsidRPr="00B6451F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B6451F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6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451F" w:rsidRPr="00B6451F" w:rsidRDefault="00B6451F" w:rsidP="009F7F98">
            <w:pPr>
              <w:pStyle w:val="ConsPlusNormal0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451F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451F" w:rsidRPr="00B6451F" w:rsidRDefault="00B6451F" w:rsidP="009F7F98">
            <w:pPr>
              <w:pStyle w:val="ConsPlusNormal0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451F">
              <w:rPr>
                <w:rFonts w:ascii="Times New Roman" w:hAnsi="Times New Roman" w:cs="Times New Roman"/>
                <w:sz w:val="16"/>
                <w:szCs w:val="16"/>
              </w:rPr>
              <w:t>Количество листов</w:t>
            </w:r>
          </w:p>
        </w:tc>
      </w:tr>
      <w:tr w:rsidR="00B6451F" w:rsidRPr="00B6451F" w:rsidTr="00B6451F">
        <w:trPr>
          <w:cantSplit/>
          <w:trHeight w:val="285"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51F" w:rsidRPr="00B6451F" w:rsidRDefault="00B6451F" w:rsidP="00B6451F">
            <w:pPr>
              <w:pStyle w:val="ConsPlusNormal0"/>
              <w:numPr>
                <w:ilvl w:val="0"/>
                <w:numId w:val="36"/>
              </w:num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51F" w:rsidRPr="00B6451F" w:rsidRDefault="00B6451F" w:rsidP="009F7F98">
            <w:pPr>
              <w:pStyle w:val="ConsPlusNormal0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51F" w:rsidRPr="00B6451F" w:rsidRDefault="00B6451F" w:rsidP="009F7F98">
            <w:pPr>
              <w:pStyle w:val="ConsPlusNormal0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51F" w:rsidRPr="00B6451F" w:rsidTr="00B6451F">
        <w:trPr>
          <w:cantSplit/>
          <w:trHeight w:val="213"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51F" w:rsidRPr="00B6451F" w:rsidRDefault="00B6451F" w:rsidP="00B6451F">
            <w:pPr>
              <w:pStyle w:val="ConsPlusNormal0"/>
              <w:numPr>
                <w:ilvl w:val="0"/>
                <w:numId w:val="36"/>
              </w:num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51F" w:rsidRPr="00B6451F" w:rsidRDefault="00B6451F" w:rsidP="009F7F98">
            <w:pPr>
              <w:pStyle w:val="ConsPlusNormal0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51F" w:rsidRPr="00B6451F" w:rsidRDefault="00B6451F" w:rsidP="009F7F98">
            <w:pPr>
              <w:pStyle w:val="ConsPlusNormal0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451F" w:rsidRPr="00B6451F" w:rsidTr="00B6451F">
        <w:trPr>
          <w:cantSplit/>
          <w:trHeight w:val="132"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51F" w:rsidRPr="00B6451F" w:rsidRDefault="00B6451F" w:rsidP="009F7F98">
            <w:pPr>
              <w:pStyle w:val="ConsPlusNormal0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451F">
              <w:rPr>
                <w:rFonts w:ascii="Times New Roman" w:hAnsi="Times New Roman" w:cs="Times New Roman"/>
                <w:sz w:val="16"/>
                <w:szCs w:val="16"/>
              </w:rPr>
              <w:t>….</w:t>
            </w:r>
          </w:p>
        </w:tc>
        <w:tc>
          <w:tcPr>
            <w:tcW w:w="6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51F" w:rsidRPr="00B6451F" w:rsidRDefault="00B6451F" w:rsidP="009F7F98">
            <w:pPr>
              <w:pStyle w:val="ad"/>
              <w:tabs>
                <w:tab w:val="left" w:pos="993"/>
              </w:tabs>
              <w:spacing w:after="0"/>
              <w:contextualSpacing/>
              <w:outlineLvl w:val="0"/>
              <w:rPr>
                <w:sz w:val="16"/>
                <w:szCs w:val="16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51F" w:rsidRPr="00B6451F" w:rsidRDefault="00B6451F" w:rsidP="009F7F98">
            <w:pPr>
              <w:pStyle w:val="ConsPlusNormal0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6451F" w:rsidRPr="00B6451F" w:rsidRDefault="00B6451F" w:rsidP="00B6451F">
      <w:pPr>
        <w:pStyle w:val="ab"/>
        <w:contextualSpacing/>
        <w:jc w:val="right"/>
        <w:outlineLvl w:val="0"/>
        <w:rPr>
          <w:b/>
          <w:bCs/>
          <w:sz w:val="16"/>
          <w:szCs w:val="16"/>
        </w:rPr>
      </w:pPr>
    </w:p>
    <w:p w:rsidR="00B6451F" w:rsidRPr="00B6451F" w:rsidRDefault="00B6451F" w:rsidP="00B6451F">
      <w:pPr>
        <w:tabs>
          <w:tab w:val="left" w:pos="851"/>
        </w:tabs>
        <w:spacing w:after="0" w:line="240" w:lineRule="auto"/>
        <w:ind w:firstLine="284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>____________________                    _________________</w:t>
      </w:r>
      <w:r w:rsidRPr="00B6451F">
        <w:rPr>
          <w:rFonts w:ascii="Times New Roman" w:hAnsi="Times New Roman"/>
          <w:sz w:val="16"/>
          <w:szCs w:val="16"/>
        </w:rPr>
        <w:tab/>
        <w:t>________________________</w:t>
      </w:r>
    </w:p>
    <w:p w:rsidR="005C58F6" w:rsidRPr="00B6451F" w:rsidRDefault="00B6451F" w:rsidP="00B6451F">
      <w:pPr>
        <w:jc w:val="both"/>
        <w:rPr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  <w:vertAlign w:val="subscript"/>
        </w:rPr>
        <w:t xml:space="preserve">                                      </w:t>
      </w:r>
      <w:r w:rsidRPr="00B6451F">
        <w:rPr>
          <w:rFonts w:ascii="Times New Roman" w:hAnsi="Times New Roman"/>
          <w:i/>
          <w:sz w:val="16"/>
          <w:szCs w:val="16"/>
          <w:vertAlign w:val="subscript"/>
        </w:rPr>
        <w:t xml:space="preserve">  (наименование должности)                                       (подпись)</w:t>
      </w:r>
      <w:r w:rsidRPr="00B6451F">
        <w:rPr>
          <w:rFonts w:ascii="Times New Roman" w:hAnsi="Times New Roman"/>
          <w:i/>
          <w:sz w:val="16"/>
          <w:szCs w:val="16"/>
          <w:vertAlign w:val="subscript"/>
        </w:rPr>
        <w:tab/>
        <w:t xml:space="preserve">            </w:t>
      </w:r>
    </w:p>
    <w:p w:rsidR="00B6451F" w:rsidRPr="00B6451F" w:rsidRDefault="00B6451F" w:rsidP="00B6451F">
      <w:pPr>
        <w:spacing w:after="0" w:line="240" w:lineRule="auto"/>
        <w:jc w:val="right"/>
        <w:rPr>
          <w:rFonts w:ascii="Times New Roman" w:eastAsia="MS Mincho" w:hAnsi="Times New Roman"/>
          <w:kern w:val="32"/>
          <w:sz w:val="16"/>
          <w:szCs w:val="16"/>
        </w:rPr>
      </w:pPr>
      <w:r w:rsidRPr="00B6451F">
        <w:rPr>
          <w:rFonts w:ascii="Times New Roman" w:eastAsia="MS Mincho" w:hAnsi="Times New Roman"/>
          <w:kern w:val="32"/>
          <w:sz w:val="16"/>
          <w:szCs w:val="16"/>
        </w:rPr>
        <w:t>Приложение 3</w:t>
      </w:r>
    </w:p>
    <w:p w:rsidR="00B6451F" w:rsidRPr="00B6451F" w:rsidRDefault="00B6451F" w:rsidP="00B6451F">
      <w:pPr>
        <w:suppressAutoHyphens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B6451F" w:rsidRPr="00B6451F" w:rsidRDefault="00B6451F" w:rsidP="00B6451F">
      <w:pPr>
        <w:suppressAutoHyphens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lastRenderedPageBreak/>
        <w:t>ПРОЕКТ ДОГОВОРА  №</w:t>
      </w:r>
    </w:p>
    <w:p w:rsidR="00B6451F" w:rsidRPr="00B6451F" w:rsidRDefault="00B6451F" w:rsidP="00B6451F">
      <w:pPr>
        <w:pStyle w:val="ConsNonformat"/>
        <w:widowControl/>
        <w:jc w:val="center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 xml:space="preserve">купли-продажи муниципального имущества на аукционе </w:t>
      </w:r>
    </w:p>
    <w:p w:rsidR="00B6451F" w:rsidRPr="00B6451F" w:rsidRDefault="00B6451F" w:rsidP="00B6451F">
      <w:pPr>
        <w:pStyle w:val="ConsNonformat"/>
        <w:widowControl/>
        <w:jc w:val="center"/>
        <w:rPr>
          <w:rFonts w:ascii="Times New Roman" w:hAnsi="Times New Roman" w:cs="Times New Roman"/>
          <w:sz w:val="16"/>
          <w:szCs w:val="16"/>
        </w:rPr>
      </w:pPr>
    </w:p>
    <w:p w:rsidR="00B6451F" w:rsidRPr="00B6451F" w:rsidRDefault="00B6451F" w:rsidP="00B6451F">
      <w:pPr>
        <w:suppressAutoHyphens/>
        <w:spacing w:after="0" w:line="240" w:lineRule="auto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«___» ___________2023 года                                                                             с.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</w:t>
      </w:r>
      <w:proofErr w:type="spellEnd"/>
    </w:p>
    <w:p w:rsidR="00B6451F" w:rsidRPr="00B6451F" w:rsidRDefault="00B6451F" w:rsidP="00B6451F">
      <w:pPr>
        <w:suppressAutoHyphens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6451F" w:rsidRPr="00B6451F" w:rsidRDefault="00B6451F" w:rsidP="00B6451F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proofErr w:type="gramStart"/>
      <w:r w:rsidRPr="00B6451F">
        <w:rPr>
          <w:rFonts w:ascii="Times New Roman" w:hAnsi="Times New Roman"/>
          <w:sz w:val="16"/>
          <w:szCs w:val="16"/>
        </w:rPr>
        <w:t xml:space="preserve">Администрация муниципального образования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сельское поселение Биробиджанского муниципального района Еврейской автономной области, ИНН 7906503905, зарегистрированная в Едином государственном реестре юридических лиц за основным государственным регистрационным номером 1057900133400 от 07.12.2005 г, свидетельство серия 79, № 000077461, поставлена на учет  Межрайонной инспекцией Федеральной налоговой службы № 1 по Еврейской автономной области от 07.12.2005 г.,  свидетельство серия 79 № 000104855, действующая на основании Устава, утвержденного решением</w:t>
      </w:r>
      <w:proofErr w:type="gramEnd"/>
      <w:r w:rsidRPr="00B6451F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B6451F">
        <w:rPr>
          <w:rFonts w:ascii="Times New Roman" w:hAnsi="Times New Roman"/>
          <w:sz w:val="16"/>
          <w:szCs w:val="16"/>
        </w:rPr>
        <w:t xml:space="preserve">Собрания депутатов МО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сельское поселение № 14 от 18.08.2005 г., действующая от имени муниципального образования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сельское поселение Биробиджанского муниципального района Еврейской автономной области, Устав  зарегистрирован Главным Управлением Министерства юстиции Российской Федерации по Дальневосточному федеральному округу 10.11.2005 г. за № RU795013022005001,</w:t>
      </w:r>
      <w:r w:rsidRPr="00B6451F">
        <w:rPr>
          <w:rFonts w:ascii="Times New Roman" w:hAnsi="Times New Roman"/>
          <w:color w:val="FF0000"/>
          <w:sz w:val="16"/>
          <w:szCs w:val="16"/>
        </w:rPr>
        <w:t xml:space="preserve"> </w:t>
      </w:r>
      <w:r w:rsidRPr="00B6451F">
        <w:rPr>
          <w:rFonts w:ascii="Times New Roman" w:hAnsi="Times New Roman"/>
          <w:sz w:val="16"/>
          <w:szCs w:val="16"/>
        </w:rPr>
        <w:t>Свидетельство о включении муниципального образования в государственный реестр муниципальных образований выдано Главным управлением Министерства юстиции РФ по Дальневосточному федеральному округу</w:t>
      </w:r>
      <w:proofErr w:type="gramEnd"/>
      <w:r w:rsidRPr="00B6451F">
        <w:rPr>
          <w:rFonts w:ascii="Times New Roman" w:hAnsi="Times New Roman"/>
          <w:sz w:val="16"/>
          <w:szCs w:val="16"/>
        </w:rPr>
        <w:t xml:space="preserve"> 09.12.2005 г., регистрационный номер RU79501302, бланк № 026956. Юридический адрес: 679511, Еврейская автономная область, Биробиджанский муниципальный  район,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сельское поселение, с.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, ул. Центральная, д. 41, в лице главы администрации муниципального образования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сельское поселение Биробиджанского муниципального района Еврейской автономной области Брусиловского Валентина Анатольевича, действующего на основании Устава,  именуемый в дальнейшем «Продавец», с одной стороны, </w:t>
      </w:r>
    </w:p>
    <w:p w:rsidR="00B6451F" w:rsidRPr="00B6451F" w:rsidRDefault="00B6451F" w:rsidP="00B6451F">
      <w:pPr>
        <w:suppressAutoHyphens/>
        <w:spacing w:after="0" w:line="240" w:lineRule="auto"/>
        <w:ind w:right="-2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>и ___________________________________, именуемый в дальнейшем «Покупатель», с другой стороны,  заключили настоящий договор о нижеследующем:</w:t>
      </w:r>
    </w:p>
    <w:p w:rsidR="00B6451F" w:rsidRPr="00B6451F" w:rsidRDefault="00B6451F" w:rsidP="00B6451F">
      <w:pPr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>Предмет договора</w:t>
      </w:r>
    </w:p>
    <w:p w:rsidR="00B6451F" w:rsidRPr="00B6451F" w:rsidRDefault="00B6451F" w:rsidP="00B6451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      1.1. Продавец обязуется передать в собственность Покупателю, а Покупатель принять и оплатить муниципальное имущество: _______________________ (далее по тексту договора – Имущество). Имущество расположено по адресу: Еврейская автономная  область,   Биробиджанский муниципальный район,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сельское поселение, </w:t>
      </w:r>
      <w:proofErr w:type="spellStart"/>
      <w:r w:rsidRPr="00B6451F">
        <w:rPr>
          <w:rFonts w:ascii="Times New Roman" w:hAnsi="Times New Roman"/>
          <w:sz w:val="16"/>
          <w:szCs w:val="16"/>
        </w:rPr>
        <w:t>с</w:t>
      </w:r>
      <w:proofErr w:type="gramStart"/>
      <w:r w:rsidRPr="00B6451F">
        <w:rPr>
          <w:rFonts w:ascii="Times New Roman" w:hAnsi="Times New Roman"/>
          <w:sz w:val="16"/>
          <w:szCs w:val="16"/>
        </w:rPr>
        <w:t>.В</w:t>
      </w:r>
      <w:proofErr w:type="gramEnd"/>
      <w:r w:rsidRPr="00B6451F">
        <w:rPr>
          <w:rFonts w:ascii="Times New Roman" w:hAnsi="Times New Roman"/>
          <w:sz w:val="16"/>
          <w:szCs w:val="16"/>
        </w:rPr>
        <w:t>алдгейм</w:t>
      </w:r>
      <w:proofErr w:type="spellEnd"/>
      <w:r w:rsidRPr="00B6451F">
        <w:rPr>
          <w:rFonts w:ascii="Times New Roman" w:hAnsi="Times New Roman"/>
          <w:sz w:val="16"/>
          <w:szCs w:val="16"/>
        </w:rPr>
        <w:t>, ул.40 лет Победы, д. 10, кв. 2.</w:t>
      </w:r>
    </w:p>
    <w:p w:rsidR="00B6451F" w:rsidRPr="00B6451F" w:rsidRDefault="00B6451F" w:rsidP="00B6451F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>1.2. Имущество принадлежит Продавцу на праве собственности на основании выписки из Единого государственного реестра недвижимости об основных характеристиках и зарегистрированных правах на объект недвижимости от 10.04.2023 г.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7"/>
        </w:numPr>
        <w:ind w:left="0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 xml:space="preserve">Продавец гарантирует, что на момент совершения сделки отчуждаемое Имущество не продано, не заложено, не подарено, в споре и под запрещением (арестом) не состоит. </w:t>
      </w:r>
    </w:p>
    <w:p w:rsidR="00B6451F" w:rsidRPr="00B6451F" w:rsidRDefault="00B6451F" w:rsidP="00B6451F">
      <w:pPr>
        <w:pStyle w:val="af"/>
        <w:numPr>
          <w:ilvl w:val="1"/>
          <w:numId w:val="37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  <w:r w:rsidRPr="00B6451F">
        <w:rPr>
          <w:rFonts w:ascii="Times New Roman" w:eastAsia="Calibri" w:hAnsi="Times New Roman" w:cs="Times New Roman"/>
          <w:bCs/>
          <w:sz w:val="16"/>
          <w:szCs w:val="16"/>
        </w:rPr>
        <w:t>Существующие ограничения (обременения) права на земельный участок:  _____________________________________________________________________________</w:t>
      </w:r>
    </w:p>
    <w:p w:rsidR="00B6451F" w:rsidRPr="00B6451F" w:rsidRDefault="00B6451F" w:rsidP="00B6451F">
      <w:pPr>
        <w:pStyle w:val="ConsNonformat"/>
        <w:widowControl/>
        <w:ind w:left="780"/>
        <w:jc w:val="both"/>
        <w:rPr>
          <w:rFonts w:ascii="Times New Roman" w:hAnsi="Times New Roman" w:cs="Times New Roman"/>
          <w:sz w:val="16"/>
          <w:szCs w:val="16"/>
        </w:rPr>
      </w:pPr>
    </w:p>
    <w:p w:rsidR="00B6451F" w:rsidRPr="00B6451F" w:rsidRDefault="00B6451F" w:rsidP="00B6451F">
      <w:pPr>
        <w:pStyle w:val="ConsPlusNormal0"/>
        <w:ind w:firstLine="540"/>
        <w:jc w:val="center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2. Цена продажи Имущества и порядок расчета.</w:t>
      </w:r>
    </w:p>
    <w:p w:rsidR="00B6451F" w:rsidRPr="00B6451F" w:rsidRDefault="00B6451F" w:rsidP="00B6451F">
      <w:pPr>
        <w:pStyle w:val="ConsPlusNormal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 xml:space="preserve">2.1.  Имущество продается </w:t>
      </w:r>
      <w:proofErr w:type="gramStart"/>
      <w:r w:rsidRPr="00B6451F">
        <w:rPr>
          <w:rFonts w:ascii="Times New Roman" w:hAnsi="Times New Roman" w:cs="Times New Roman"/>
          <w:sz w:val="16"/>
          <w:szCs w:val="16"/>
        </w:rPr>
        <w:t>за</w:t>
      </w:r>
      <w:proofErr w:type="gramEnd"/>
      <w:r w:rsidRPr="00B6451F">
        <w:rPr>
          <w:rFonts w:ascii="Times New Roman" w:hAnsi="Times New Roman" w:cs="Times New Roman"/>
          <w:sz w:val="16"/>
          <w:szCs w:val="16"/>
        </w:rPr>
        <w:t xml:space="preserve"> ______________ </w:t>
      </w:r>
      <w:proofErr w:type="gramStart"/>
      <w:r w:rsidRPr="00B6451F">
        <w:rPr>
          <w:rFonts w:ascii="Times New Roman" w:hAnsi="Times New Roman" w:cs="Times New Roman"/>
          <w:sz w:val="16"/>
          <w:szCs w:val="16"/>
        </w:rPr>
        <w:t>рубля</w:t>
      </w:r>
      <w:proofErr w:type="gramEnd"/>
      <w:r w:rsidRPr="00B6451F">
        <w:rPr>
          <w:rFonts w:ascii="Times New Roman" w:hAnsi="Times New Roman" w:cs="Times New Roman"/>
          <w:sz w:val="16"/>
          <w:szCs w:val="16"/>
        </w:rPr>
        <w:t xml:space="preserve"> с учетом НДС_______________</w:t>
      </w:r>
    </w:p>
    <w:p w:rsidR="00B6451F" w:rsidRPr="00B6451F" w:rsidRDefault="00B6451F" w:rsidP="00B6451F">
      <w:pPr>
        <w:pStyle w:val="ConsPlusNormal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 xml:space="preserve">Налоговым агентом по уплате НДС признается Покупатель, который обязан самостоятельно уплатить сумму налога </w:t>
      </w:r>
      <w:r w:rsidRPr="00B6451F">
        <w:rPr>
          <w:rFonts w:ascii="Times New Roman" w:hAnsi="Times New Roman" w:cs="Times New Roman"/>
          <w:i/>
          <w:sz w:val="16"/>
          <w:szCs w:val="16"/>
        </w:rPr>
        <w:t>(для юридических лиц</w:t>
      </w:r>
      <w:r w:rsidRPr="00B6451F">
        <w:rPr>
          <w:rFonts w:ascii="Times New Roman" w:hAnsi="Times New Roman" w:cs="Times New Roman"/>
          <w:sz w:val="16"/>
          <w:szCs w:val="16"/>
        </w:rPr>
        <w:t>).</w:t>
      </w:r>
    </w:p>
    <w:p w:rsidR="00B6451F" w:rsidRPr="00B6451F" w:rsidRDefault="00B6451F" w:rsidP="00B6451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         2.2. Задаток в сумме _________________ рублей, перечисленный Покупателем засчитывается в счет оплаты Имущества.</w:t>
      </w:r>
    </w:p>
    <w:p w:rsidR="00B6451F" w:rsidRPr="00B6451F" w:rsidRDefault="00B6451F" w:rsidP="00B6451F">
      <w:pPr>
        <w:pStyle w:val="ad"/>
        <w:spacing w:after="0"/>
        <w:rPr>
          <w:b/>
          <w:sz w:val="16"/>
          <w:szCs w:val="16"/>
        </w:rPr>
      </w:pPr>
      <w:r w:rsidRPr="00B6451F">
        <w:rPr>
          <w:b/>
          <w:sz w:val="16"/>
          <w:szCs w:val="16"/>
        </w:rPr>
        <w:t xml:space="preserve">    2.3. За вычетом суммы задатка и налога на добавленную стоимость - </w:t>
      </w:r>
      <w:r w:rsidRPr="00B6451F">
        <w:rPr>
          <w:b/>
          <w:i/>
          <w:sz w:val="16"/>
          <w:szCs w:val="16"/>
        </w:rPr>
        <w:t xml:space="preserve">для юридических лиц </w:t>
      </w:r>
      <w:r w:rsidRPr="00B6451F">
        <w:rPr>
          <w:b/>
          <w:sz w:val="16"/>
          <w:szCs w:val="16"/>
        </w:rPr>
        <w:t xml:space="preserve">Покупатель обязан уплатить ______________ рублей ___ копеек </w:t>
      </w:r>
      <w:r w:rsidRPr="00B6451F">
        <w:rPr>
          <w:sz w:val="16"/>
          <w:szCs w:val="16"/>
        </w:rPr>
        <w:t>в течение 10 рабочих дней</w:t>
      </w:r>
      <w:r w:rsidRPr="00B6451F">
        <w:rPr>
          <w:b/>
          <w:sz w:val="16"/>
          <w:szCs w:val="16"/>
        </w:rPr>
        <w:t xml:space="preserve"> </w:t>
      </w:r>
      <w:proofErr w:type="gramStart"/>
      <w:r w:rsidRPr="00B6451F">
        <w:rPr>
          <w:b/>
          <w:sz w:val="16"/>
          <w:szCs w:val="16"/>
        </w:rPr>
        <w:t>с даты заключения</w:t>
      </w:r>
      <w:proofErr w:type="gramEnd"/>
      <w:r w:rsidRPr="00B6451F">
        <w:rPr>
          <w:b/>
          <w:sz w:val="16"/>
          <w:szCs w:val="16"/>
        </w:rPr>
        <w:t xml:space="preserve"> настоящего Договора в безналичном порядке путем перечисления указанной в данном пункте суммы денежных средств по следующим реквизитам: </w:t>
      </w:r>
    </w:p>
    <w:p w:rsidR="00B6451F" w:rsidRPr="00B6451F" w:rsidRDefault="00B6451F" w:rsidP="00B6451F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Администрация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сельского поселения Биробиджанского МР ЕАО  (Администрация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сельского поселения Биробиджанского МР ЕАО </w:t>
      </w:r>
      <w:proofErr w:type="spellStart"/>
      <w:r w:rsidRPr="00B6451F">
        <w:rPr>
          <w:rFonts w:ascii="Times New Roman" w:hAnsi="Times New Roman"/>
          <w:sz w:val="16"/>
          <w:szCs w:val="16"/>
        </w:rPr>
        <w:t>л</w:t>
      </w:r>
      <w:proofErr w:type="gramStart"/>
      <w:r w:rsidRPr="00B6451F">
        <w:rPr>
          <w:rFonts w:ascii="Times New Roman" w:hAnsi="Times New Roman"/>
          <w:sz w:val="16"/>
          <w:szCs w:val="16"/>
        </w:rPr>
        <w:t>.с</w:t>
      </w:r>
      <w:proofErr w:type="gramEnd"/>
      <w:r w:rsidRPr="00B6451F">
        <w:rPr>
          <w:rFonts w:ascii="Times New Roman" w:hAnsi="Times New Roman"/>
          <w:sz w:val="16"/>
          <w:szCs w:val="16"/>
        </w:rPr>
        <w:t>ч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04783502010) ИНН 7906503905, КПП 790601001, р/</w:t>
      </w:r>
      <w:proofErr w:type="spellStart"/>
      <w:r w:rsidRPr="00B6451F">
        <w:rPr>
          <w:rFonts w:ascii="Times New Roman" w:hAnsi="Times New Roman"/>
          <w:sz w:val="16"/>
          <w:szCs w:val="16"/>
        </w:rPr>
        <w:t>сч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03100643000000017800 Отделение Биробиджан Банка России / УФК по Еврейской автономной области г. Биробиджан, КБК 611 1 14 02058 10 0000 410 (нежилое помещение). </w:t>
      </w:r>
      <w:proofErr w:type="gramStart"/>
      <w:r w:rsidRPr="00B6451F">
        <w:rPr>
          <w:rFonts w:ascii="Times New Roman" w:hAnsi="Times New Roman"/>
          <w:sz w:val="16"/>
          <w:szCs w:val="16"/>
        </w:rPr>
        <w:t xml:space="preserve">Доходы от реализации недвижимого имущества бюджетных, автономных учреждений, находящегося в собственности сельских поселений, в части реализации основных средств, ОКТМО 99605412). </w:t>
      </w:r>
      <w:proofErr w:type="gramEnd"/>
    </w:p>
    <w:p w:rsidR="00B6451F" w:rsidRPr="00B6451F" w:rsidRDefault="00B6451F" w:rsidP="00B6451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ab/>
        <w:t>Передача Имущества Продавцом и принятие его Покупателем осуществляется после полной оплаты Покупателем Имущества по подписываемому Сторонами передаточному акту.</w:t>
      </w:r>
    </w:p>
    <w:p w:rsidR="00B6451F" w:rsidRPr="00B6451F" w:rsidRDefault="00B6451F" w:rsidP="00B6451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         2.4. Надлежащим выполнением обязательств Покупателя по оплате Имущества является поступление денежных сре</w:t>
      </w:r>
      <w:proofErr w:type="gramStart"/>
      <w:r w:rsidRPr="00B6451F">
        <w:rPr>
          <w:rFonts w:ascii="Times New Roman" w:hAnsi="Times New Roman"/>
          <w:sz w:val="16"/>
          <w:szCs w:val="16"/>
        </w:rPr>
        <w:t>дств в п</w:t>
      </w:r>
      <w:proofErr w:type="gramEnd"/>
      <w:r w:rsidRPr="00B6451F">
        <w:rPr>
          <w:rFonts w:ascii="Times New Roman" w:hAnsi="Times New Roman"/>
          <w:sz w:val="16"/>
          <w:szCs w:val="16"/>
        </w:rPr>
        <w:t>орядке, сумме и сроки, указанные в п. 2.3 настоящего Договора.</w:t>
      </w:r>
    </w:p>
    <w:p w:rsidR="00B6451F" w:rsidRPr="000C7964" w:rsidRDefault="00B6451F" w:rsidP="00B6451F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6451F">
        <w:rPr>
          <w:rFonts w:ascii="Times New Roman" w:hAnsi="Times New Roman" w:cs="Times New Roman"/>
          <w:sz w:val="16"/>
          <w:szCs w:val="16"/>
        </w:rPr>
        <w:t xml:space="preserve">        </w:t>
      </w:r>
    </w:p>
    <w:p w:rsidR="00B6451F" w:rsidRPr="00B6451F" w:rsidRDefault="00B6451F" w:rsidP="00B6451F">
      <w:pPr>
        <w:pStyle w:val="ConsNonformat"/>
        <w:widowControl/>
        <w:jc w:val="center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3. Переход права собственности на Имущество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8"/>
        </w:numPr>
        <w:ind w:left="0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Право собственности на Имущество возникает у Покупателя после выполнения в совокупности следующих условий:</w:t>
      </w:r>
    </w:p>
    <w:p w:rsidR="00B6451F" w:rsidRPr="00B6451F" w:rsidRDefault="00B6451F" w:rsidP="00B6451F">
      <w:pPr>
        <w:pStyle w:val="ConsNonformat"/>
        <w:widowControl/>
        <w:numPr>
          <w:ilvl w:val="0"/>
          <w:numId w:val="39"/>
        </w:numPr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Подписания настоящего Договора и принятия Имущества от Продавца;</w:t>
      </w:r>
    </w:p>
    <w:p w:rsidR="00B6451F" w:rsidRPr="00B6451F" w:rsidRDefault="00B6451F" w:rsidP="00B6451F">
      <w:pPr>
        <w:pStyle w:val="ConsNonformat"/>
        <w:widowControl/>
        <w:numPr>
          <w:ilvl w:val="0"/>
          <w:numId w:val="39"/>
        </w:numPr>
        <w:ind w:left="0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Оплаты стоимости Имущества в размере и порядке, определенном п.2.3. настоящего Договора;</w:t>
      </w:r>
    </w:p>
    <w:p w:rsidR="00B6451F" w:rsidRPr="00B6451F" w:rsidRDefault="00B6451F" w:rsidP="00B6451F">
      <w:pPr>
        <w:pStyle w:val="ConsNonformat"/>
        <w:widowControl/>
        <w:numPr>
          <w:ilvl w:val="0"/>
          <w:numId w:val="39"/>
        </w:numPr>
        <w:ind w:left="0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Государственной регистрации перехода права собственности на Имущество в Управлении Федеральной службы государственной регистрации, кадастра и картографии по Еврейской автономной области.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 xml:space="preserve">Покупатель несет ответственность с момента подписания акта приема-передачи Имущества за все риски повреждения или уничтожения Имущества, которые могут возникнуть в связи с использованием Имущества Покупателем (нарушение санитарных норм, правил пожарной безопасности, возникновение аварийных ситуаций и прочее).  </w:t>
      </w:r>
    </w:p>
    <w:p w:rsidR="00B6451F" w:rsidRPr="00B6451F" w:rsidRDefault="00B6451F" w:rsidP="00B6451F">
      <w:pPr>
        <w:pStyle w:val="ConsNonformat"/>
        <w:widowControl/>
        <w:numPr>
          <w:ilvl w:val="0"/>
          <w:numId w:val="38"/>
        </w:numPr>
        <w:jc w:val="center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Обязанности сторон.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8"/>
        </w:numPr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Покупатель обязуется:</w:t>
      </w:r>
    </w:p>
    <w:p w:rsidR="00B6451F" w:rsidRPr="00B6451F" w:rsidRDefault="00B6451F" w:rsidP="00B6451F">
      <w:pPr>
        <w:pStyle w:val="ConsNonformat"/>
        <w:widowControl/>
        <w:numPr>
          <w:ilvl w:val="2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Произвести оплату стоимости Имущества в срок и в порядке, установленном разделом 2 настоящего Договора;</w:t>
      </w:r>
    </w:p>
    <w:p w:rsidR="00B6451F" w:rsidRPr="00B6451F" w:rsidRDefault="00B6451F" w:rsidP="00B6451F">
      <w:pPr>
        <w:pStyle w:val="ConsNonformat"/>
        <w:widowControl/>
        <w:numPr>
          <w:ilvl w:val="2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В течение 5(пяти) календарных дней со дня полной оплаты настоящего Договора принять от Продавца по акту приема-передачи Имущество.</w:t>
      </w:r>
    </w:p>
    <w:p w:rsidR="00B6451F" w:rsidRPr="00B6451F" w:rsidRDefault="00B6451F" w:rsidP="00B6451F">
      <w:pPr>
        <w:pStyle w:val="ConsNonformat"/>
        <w:widowControl/>
        <w:numPr>
          <w:ilvl w:val="2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Представить все необходимые документы и нести все расходы по регистрации перехода права собственности в Управлении Федеральной службы государственной регистрации, кадастра и картографии по Еврейской автономной области.</w:t>
      </w:r>
    </w:p>
    <w:p w:rsidR="00B6451F" w:rsidRPr="00B6451F" w:rsidRDefault="00B6451F" w:rsidP="00B6451F">
      <w:pPr>
        <w:pStyle w:val="ConsNonformat"/>
        <w:widowControl/>
        <w:numPr>
          <w:ilvl w:val="2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Выступать правопреемником в отношении всех касающихся Имущества обязательств эксплуатационного и градостроительного характера, а также обеспечивать доступ на территорию Имущества представителям коммунальных служб по вопросам, касающимся их деятельности.</w:t>
      </w:r>
    </w:p>
    <w:p w:rsidR="00B6451F" w:rsidRPr="00B6451F" w:rsidRDefault="00B6451F" w:rsidP="00B6451F">
      <w:pPr>
        <w:pStyle w:val="ConsNonformat"/>
        <w:widowControl/>
        <w:numPr>
          <w:ilvl w:val="2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 xml:space="preserve">Все земляные работы на участке необходимо проводить после согласования с </w:t>
      </w:r>
      <w:proofErr w:type="spellStart"/>
      <w:r w:rsidRPr="00B6451F">
        <w:rPr>
          <w:rFonts w:ascii="Times New Roman" w:hAnsi="Times New Roman" w:cs="Times New Roman"/>
          <w:sz w:val="16"/>
          <w:szCs w:val="16"/>
        </w:rPr>
        <w:t>ресурсоснабжающими</w:t>
      </w:r>
      <w:proofErr w:type="spellEnd"/>
      <w:r w:rsidRPr="00B6451F">
        <w:rPr>
          <w:rFonts w:ascii="Times New Roman" w:hAnsi="Times New Roman" w:cs="Times New Roman"/>
          <w:sz w:val="16"/>
          <w:szCs w:val="16"/>
        </w:rPr>
        <w:t xml:space="preserve"> организациями.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8"/>
        </w:numPr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Продавец обязуется:</w:t>
      </w:r>
    </w:p>
    <w:p w:rsidR="00B6451F" w:rsidRPr="00B6451F" w:rsidRDefault="00B6451F" w:rsidP="00B6451F">
      <w:pPr>
        <w:pStyle w:val="ConsNonformat"/>
        <w:widowControl/>
        <w:numPr>
          <w:ilvl w:val="2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 xml:space="preserve">Передать Имущество по акту приема-передачи Покупателю в течение 5 (пяти) календарных дней согласно </w:t>
      </w:r>
      <w:proofErr w:type="gramStart"/>
      <w:r w:rsidRPr="00B6451F">
        <w:rPr>
          <w:rFonts w:ascii="Times New Roman" w:hAnsi="Times New Roman" w:cs="Times New Roman"/>
          <w:sz w:val="16"/>
          <w:szCs w:val="16"/>
        </w:rPr>
        <w:t>п</w:t>
      </w:r>
      <w:proofErr w:type="gramEnd"/>
      <w:r w:rsidRPr="00B6451F">
        <w:rPr>
          <w:rFonts w:ascii="Times New Roman" w:hAnsi="Times New Roman" w:cs="Times New Roman"/>
          <w:sz w:val="16"/>
          <w:szCs w:val="16"/>
        </w:rPr>
        <w:t xml:space="preserve"> 4.1.2 настоящего Договора, причем риск случайной гибели или повреждения Имущества, расходы по его содержанию переходят на Покупателя с момента такой передачи.</w:t>
      </w:r>
    </w:p>
    <w:p w:rsidR="00B6451F" w:rsidRPr="00B6451F" w:rsidRDefault="00B6451F" w:rsidP="00B6451F">
      <w:pPr>
        <w:pStyle w:val="ConsNonformat"/>
        <w:widowControl/>
        <w:ind w:left="360"/>
        <w:jc w:val="both"/>
        <w:rPr>
          <w:rFonts w:ascii="Times New Roman" w:hAnsi="Times New Roman" w:cs="Times New Roman"/>
          <w:sz w:val="16"/>
          <w:szCs w:val="16"/>
        </w:rPr>
      </w:pPr>
    </w:p>
    <w:p w:rsidR="00B6451F" w:rsidRPr="00B6451F" w:rsidRDefault="00B6451F" w:rsidP="00B6451F">
      <w:pPr>
        <w:pStyle w:val="ConsNonformat"/>
        <w:widowControl/>
        <w:numPr>
          <w:ilvl w:val="0"/>
          <w:numId w:val="38"/>
        </w:numPr>
        <w:jc w:val="center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Ответственность Сторон.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В случае уклонения или отказа Покупателя от заключения в установленный срок договора купли-продажи, он утрачивает право на заключение указанного договора и задаток ему не возвращается.</w:t>
      </w:r>
    </w:p>
    <w:p w:rsidR="00B6451F" w:rsidRPr="00B6451F" w:rsidRDefault="00B6451F" w:rsidP="00B6451F">
      <w:pPr>
        <w:pStyle w:val="ConsNonformat"/>
        <w:widowControl/>
        <w:numPr>
          <w:ilvl w:val="0"/>
          <w:numId w:val="38"/>
        </w:numPr>
        <w:ind w:left="284" w:firstLine="0"/>
        <w:jc w:val="center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Действие Договора.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Договор вступает в силу с момента его подписания Сторонами и действует до полного исполнения своих обязатель</w:t>
      </w:r>
      <w:proofErr w:type="gramStart"/>
      <w:r w:rsidRPr="00B6451F">
        <w:rPr>
          <w:rFonts w:ascii="Times New Roman" w:hAnsi="Times New Roman" w:cs="Times New Roman"/>
          <w:sz w:val="16"/>
          <w:szCs w:val="16"/>
        </w:rPr>
        <w:t>ств Ст</w:t>
      </w:r>
      <w:proofErr w:type="gramEnd"/>
      <w:r w:rsidRPr="00B6451F">
        <w:rPr>
          <w:rFonts w:ascii="Times New Roman" w:hAnsi="Times New Roman" w:cs="Times New Roman"/>
          <w:sz w:val="16"/>
          <w:szCs w:val="16"/>
        </w:rPr>
        <w:t xml:space="preserve">оронами. </w:t>
      </w:r>
    </w:p>
    <w:p w:rsidR="00B6451F" w:rsidRPr="00B6451F" w:rsidRDefault="00B6451F" w:rsidP="00B6451F">
      <w:pPr>
        <w:pStyle w:val="ConsNonformat"/>
        <w:widowControl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Договор подлежит государственной регистрации.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 xml:space="preserve">В случае неисполнения Покупателем требований, установленных п. 2.3. настоящего Договора Продавец имеет право расторгнуть договор в одностороннем порядке, уведомив об этом Покупателя не менее чем за 10 (десять) календарных дней до предполагаемой даты расторжения договора, либо требовать исполнения Договора в судебном порядке. За каждый день просрочки оплаты  Имущества на Покупателя налагаются пени в размере 5 процентов от суммы платежа. 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Договор подлежит расторжению также в случаях, предусмотренных действующим законодательством Российской Федерации.</w:t>
      </w:r>
    </w:p>
    <w:p w:rsidR="00B6451F" w:rsidRPr="00B6451F" w:rsidRDefault="00B6451F" w:rsidP="00B6451F">
      <w:pPr>
        <w:pStyle w:val="ConsNonformat"/>
        <w:widowControl/>
        <w:numPr>
          <w:ilvl w:val="0"/>
          <w:numId w:val="38"/>
        </w:numPr>
        <w:jc w:val="center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Заключительные положения.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Отношения Сторон не урегулированные Договором, регулируются действующим законодательством Российской Федерации.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Все споры и разногласия, которые могут возникнуть из Договора или в связи с ним, будут разрешаться путем переговоров между Сторонами.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Споры, возникшие между Сторонами, которые не удалось решить путем переговоров, подлежат окончательному разрешению в Арбитражном суде Еврейской автономной области.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lastRenderedPageBreak/>
        <w:t>Настоящий Договор содержит весь объем соглашений между сторонами в отношении предмета настоящего договора, отменяет и делает недействительными все другие обязательства или представления, которые могли быть приняты или сделаны сторонами, будь то в устной или письменной форме, до заключения настоящего Договора.</w:t>
      </w:r>
    </w:p>
    <w:p w:rsidR="00B6451F" w:rsidRPr="00B6451F" w:rsidRDefault="00B6451F" w:rsidP="00B6451F">
      <w:pPr>
        <w:pStyle w:val="ConsNonformat"/>
        <w:widowControl/>
        <w:numPr>
          <w:ilvl w:val="1"/>
          <w:numId w:val="38"/>
        </w:numPr>
        <w:ind w:left="0" w:firstLine="360"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Настоящий Договор составлен в двух экземплярах, по экземпляру выдается Продавцу и Покупателю.</w:t>
      </w:r>
    </w:p>
    <w:p w:rsidR="00B6451F" w:rsidRPr="00B6451F" w:rsidRDefault="00B6451F" w:rsidP="00B6451F">
      <w:pPr>
        <w:pStyle w:val="Con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B6451F" w:rsidRPr="00B6451F" w:rsidRDefault="00B6451F" w:rsidP="00B6451F">
      <w:pPr>
        <w:pStyle w:val="Con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B6451F" w:rsidRPr="00B6451F" w:rsidRDefault="00B6451F" w:rsidP="00B6451F">
      <w:pPr>
        <w:pStyle w:val="ConsNonformat"/>
        <w:widowControl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Подписи сторон:</w:t>
      </w:r>
    </w:p>
    <w:p w:rsidR="00B6451F" w:rsidRPr="00B6451F" w:rsidRDefault="00B6451F" w:rsidP="00B6451F">
      <w:pPr>
        <w:pStyle w:val="ConsNonformat"/>
        <w:widowControl/>
        <w:jc w:val="both"/>
        <w:rPr>
          <w:rFonts w:ascii="Times New Roman" w:hAnsi="Times New Roman" w:cs="Times New Roman"/>
          <w:sz w:val="16"/>
          <w:szCs w:val="16"/>
        </w:rPr>
      </w:pPr>
      <w:r w:rsidRPr="00B6451F">
        <w:rPr>
          <w:rFonts w:ascii="Times New Roman" w:hAnsi="Times New Roman" w:cs="Times New Roman"/>
          <w:sz w:val="16"/>
          <w:szCs w:val="16"/>
        </w:rPr>
        <w:t>Продавец:                                                                         Покупатель:</w:t>
      </w:r>
    </w:p>
    <w:p w:rsidR="00B6451F" w:rsidRPr="00B6451F" w:rsidRDefault="00B6451F" w:rsidP="00B6451F">
      <w:pPr>
        <w:suppressAutoHyphens/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B6451F" w:rsidRPr="00B6451F" w:rsidRDefault="00B6451F" w:rsidP="00B6451F">
      <w:pPr>
        <w:suppressAutoHyphens/>
        <w:spacing w:after="0" w:line="240" w:lineRule="auto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>______________________                                                 __________________</w:t>
      </w:r>
    </w:p>
    <w:p w:rsidR="00B6451F" w:rsidRPr="00B6451F" w:rsidRDefault="00B6451F" w:rsidP="00B6451F">
      <w:pPr>
        <w:tabs>
          <w:tab w:val="left" w:pos="5040"/>
        </w:tabs>
        <w:spacing w:after="0" w:line="240" w:lineRule="auto"/>
        <w:ind w:left="5040" w:hanging="180"/>
        <w:jc w:val="right"/>
        <w:rPr>
          <w:rFonts w:ascii="Times New Roman" w:hAnsi="Times New Roman"/>
          <w:sz w:val="16"/>
          <w:szCs w:val="16"/>
        </w:rPr>
      </w:pPr>
    </w:p>
    <w:p w:rsidR="00B6451F" w:rsidRPr="00B6451F" w:rsidRDefault="00B6451F" w:rsidP="00B6451F">
      <w:pPr>
        <w:tabs>
          <w:tab w:val="left" w:pos="5040"/>
        </w:tabs>
        <w:spacing w:after="0" w:line="240" w:lineRule="auto"/>
        <w:ind w:left="5040" w:hanging="180"/>
        <w:jc w:val="right"/>
        <w:rPr>
          <w:rFonts w:ascii="Times New Roman" w:hAnsi="Times New Roman"/>
          <w:sz w:val="16"/>
          <w:szCs w:val="16"/>
        </w:rPr>
      </w:pPr>
    </w:p>
    <w:p w:rsidR="00B6451F" w:rsidRPr="00B6451F" w:rsidRDefault="00B6451F" w:rsidP="00B6451F">
      <w:pPr>
        <w:spacing w:after="0" w:line="240" w:lineRule="auto"/>
        <w:ind w:firstLine="698"/>
        <w:jc w:val="right"/>
        <w:rPr>
          <w:rFonts w:ascii="Times New Roman" w:hAnsi="Times New Roman"/>
          <w:sz w:val="16"/>
          <w:szCs w:val="16"/>
        </w:rPr>
      </w:pPr>
      <w:r w:rsidRPr="00B6451F">
        <w:rPr>
          <w:rStyle w:val="aff"/>
          <w:rFonts w:ascii="Times New Roman" w:hAnsi="Times New Roman"/>
          <w:sz w:val="16"/>
          <w:szCs w:val="16"/>
        </w:rPr>
        <w:t>Приложение № 1</w:t>
      </w:r>
      <w:r w:rsidRPr="00B6451F">
        <w:rPr>
          <w:rStyle w:val="aff"/>
          <w:rFonts w:ascii="Times New Roman" w:hAnsi="Times New Roman"/>
          <w:sz w:val="16"/>
          <w:szCs w:val="16"/>
        </w:rPr>
        <w:br/>
        <w:t xml:space="preserve">к </w:t>
      </w:r>
      <w:hyperlink r:id="rId20" w:history="1">
        <w:r w:rsidRPr="00B6451F">
          <w:rPr>
            <w:rStyle w:val="affd"/>
            <w:rFonts w:ascii="Times New Roman" w:hAnsi="Times New Roman"/>
            <w:sz w:val="16"/>
            <w:szCs w:val="16"/>
          </w:rPr>
          <w:t>договору</w:t>
        </w:r>
      </w:hyperlink>
      <w:r w:rsidRPr="00B6451F">
        <w:rPr>
          <w:rStyle w:val="aff"/>
          <w:rFonts w:ascii="Times New Roman" w:hAnsi="Times New Roman"/>
          <w:sz w:val="16"/>
          <w:szCs w:val="16"/>
        </w:rPr>
        <w:t xml:space="preserve"> купли-продажи </w:t>
      </w:r>
    </w:p>
    <w:p w:rsidR="00B6451F" w:rsidRPr="00B6451F" w:rsidRDefault="00B6451F" w:rsidP="00B6451F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6451F" w:rsidRPr="00B6451F" w:rsidRDefault="00B6451F" w:rsidP="00B6451F">
      <w:pPr>
        <w:pStyle w:val="1"/>
        <w:spacing w:line="240" w:lineRule="auto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>Акт приема-передачи нежилого помещения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217"/>
        <w:gridCol w:w="5247"/>
      </w:tblGrid>
      <w:tr w:rsidR="00B6451F" w:rsidRPr="00B6451F" w:rsidTr="00B6451F"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B6451F" w:rsidRPr="00B6451F" w:rsidRDefault="00B6451F" w:rsidP="009F7F98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6451F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Start"/>
            <w:r w:rsidRPr="00B6451F">
              <w:rPr>
                <w:rFonts w:ascii="Times New Roman" w:hAnsi="Times New Roman" w:cs="Times New Roman"/>
                <w:sz w:val="16"/>
                <w:szCs w:val="16"/>
              </w:rPr>
              <w:t>.В</w:t>
            </w:r>
            <w:proofErr w:type="gramEnd"/>
            <w:r w:rsidRPr="00B6451F">
              <w:rPr>
                <w:rFonts w:ascii="Times New Roman" w:hAnsi="Times New Roman" w:cs="Times New Roman"/>
                <w:sz w:val="16"/>
                <w:szCs w:val="16"/>
              </w:rPr>
              <w:t>алдгейм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nil"/>
              <w:right w:val="nil"/>
            </w:tcBorders>
          </w:tcPr>
          <w:p w:rsidR="00B6451F" w:rsidRPr="00B6451F" w:rsidRDefault="00B6451F" w:rsidP="009F7F98">
            <w:pPr>
              <w:pStyle w:val="afe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6451F">
              <w:rPr>
                <w:rFonts w:ascii="Times New Roman" w:hAnsi="Times New Roman" w:cs="Times New Roman"/>
                <w:sz w:val="16"/>
                <w:szCs w:val="16"/>
              </w:rPr>
              <w:t>[</w:t>
            </w:r>
            <w:r w:rsidRPr="00B6451F">
              <w:rPr>
                <w:rStyle w:val="aff"/>
                <w:rFonts w:ascii="Times New Roman" w:hAnsi="Times New Roman" w:cs="Times New Roman"/>
                <w:sz w:val="16"/>
                <w:szCs w:val="16"/>
              </w:rPr>
              <w:t>число, месяц, год</w:t>
            </w:r>
            <w:r w:rsidRPr="00B6451F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</w:tr>
    </w:tbl>
    <w:p w:rsidR="00B6451F" w:rsidRPr="00B6451F" w:rsidRDefault="00B6451F" w:rsidP="00B6451F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6451F" w:rsidRPr="00B6451F" w:rsidRDefault="00B6451F" w:rsidP="00B6451F">
      <w:pPr>
        <w:spacing w:after="0" w:line="240" w:lineRule="auto"/>
        <w:rPr>
          <w:rFonts w:ascii="Times New Roman" w:hAnsi="Times New Roman"/>
          <w:sz w:val="16"/>
          <w:szCs w:val="16"/>
        </w:rPr>
      </w:pPr>
      <w:proofErr w:type="gramStart"/>
      <w:r w:rsidRPr="00B6451F">
        <w:rPr>
          <w:rFonts w:ascii="Times New Roman" w:hAnsi="Times New Roman"/>
          <w:sz w:val="16"/>
          <w:szCs w:val="16"/>
        </w:rPr>
        <w:t xml:space="preserve">Администрация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сельского поселения Биробиджанского муниципального района Еврейской автономной области, в лице главы   администрации Брусиловского Валентина Анатольевича, действующего</w:t>
      </w:r>
      <w:r w:rsidRPr="00B6451F">
        <w:rPr>
          <w:rFonts w:ascii="Times New Roman" w:hAnsi="Times New Roman"/>
          <w:sz w:val="16"/>
          <w:szCs w:val="16"/>
        </w:rPr>
        <w:br/>
        <w:t>на основании Устава, именуемый в дальнейшем «Продавец», с одной стороны именуемый в дальнейшем "Продавец", с одной стороны и _______________, __________ года рождения, паспорт: [</w:t>
      </w:r>
      <w:r w:rsidRPr="00B6451F">
        <w:rPr>
          <w:rStyle w:val="aff"/>
          <w:rFonts w:ascii="Times New Roman" w:hAnsi="Times New Roman"/>
          <w:sz w:val="16"/>
          <w:szCs w:val="16"/>
        </w:rPr>
        <w:t>серия, номер, выдан кем и когда</w:t>
      </w:r>
      <w:r w:rsidRPr="00B6451F">
        <w:rPr>
          <w:rFonts w:ascii="Times New Roman" w:hAnsi="Times New Roman"/>
          <w:sz w:val="16"/>
          <w:szCs w:val="16"/>
        </w:rPr>
        <w:t>], зарегистрированный по адресу: [</w:t>
      </w:r>
      <w:r w:rsidRPr="00B6451F">
        <w:rPr>
          <w:rStyle w:val="aff"/>
          <w:rFonts w:ascii="Times New Roman" w:hAnsi="Times New Roman"/>
          <w:sz w:val="16"/>
          <w:szCs w:val="16"/>
        </w:rPr>
        <w:t>вписать нужное</w:t>
      </w:r>
      <w:r w:rsidRPr="00B6451F">
        <w:rPr>
          <w:rFonts w:ascii="Times New Roman" w:hAnsi="Times New Roman"/>
          <w:sz w:val="16"/>
          <w:szCs w:val="16"/>
        </w:rPr>
        <w:t>], именуемый в дальнейшем "Покупатель", с другой стороны, а совместно именуемые</w:t>
      </w:r>
      <w:proofErr w:type="gramEnd"/>
      <w:r w:rsidRPr="00B6451F">
        <w:rPr>
          <w:rFonts w:ascii="Times New Roman" w:hAnsi="Times New Roman"/>
          <w:sz w:val="16"/>
          <w:szCs w:val="16"/>
        </w:rPr>
        <w:t xml:space="preserve"> "Стороны", подписали настоящий акт о нижеследующем:</w:t>
      </w:r>
    </w:p>
    <w:p w:rsidR="00B6451F" w:rsidRPr="00B6451F" w:rsidRDefault="00B6451F" w:rsidP="00B6451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1. </w:t>
      </w:r>
      <w:proofErr w:type="gramStart"/>
      <w:r w:rsidRPr="00B6451F">
        <w:rPr>
          <w:rFonts w:ascii="Times New Roman" w:hAnsi="Times New Roman"/>
          <w:sz w:val="16"/>
          <w:szCs w:val="16"/>
        </w:rPr>
        <w:t xml:space="preserve">В соответствии с </w:t>
      </w:r>
      <w:hyperlink r:id="rId21" w:history="1">
        <w:r w:rsidRPr="00B6451F">
          <w:rPr>
            <w:rStyle w:val="affd"/>
            <w:rFonts w:ascii="Times New Roman" w:hAnsi="Times New Roman"/>
            <w:sz w:val="16"/>
            <w:szCs w:val="16"/>
          </w:rPr>
          <w:t>договором</w:t>
        </w:r>
      </w:hyperlink>
      <w:r w:rsidRPr="00B6451F">
        <w:rPr>
          <w:rFonts w:ascii="Times New Roman" w:hAnsi="Times New Roman"/>
          <w:sz w:val="16"/>
          <w:szCs w:val="16"/>
        </w:rPr>
        <w:t xml:space="preserve"> купли-продажи № [</w:t>
      </w:r>
      <w:r w:rsidRPr="00B6451F">
        <w:rPr>
          <w:rStyle w:val="aff"/>
          <w:rFonts w:ascii="Times New Roman" w:hAnsi="Times New Roman"/>
          <w:sz w:val="16"/>
          <w:szCs w:val="16"/>
        </w:rPr>
        <w:t>значение</w:t>
      </w:r>
      <w:r w:rsidRPr="00B6451F">
        <w:rPr>
          <w:rFonts w:ascii="Times New Roman" w:hAnsi="Times New Roman"/>
          <w:sz w:val="16"/>
          <w:szCs w:val="16"/>
        </w:rPr>
        <w:t>] от [</w:t>
      </w:r>
      <w:r w:rsidRPr="00B6451F">
        <w:rPr>
          <w:rStyle w:val="aff"/>
          <w:rFonts w:ascii="Times New Roman" w:hAnsi="Times New Roman"/>
          <w:sz w:val="16"/>
          <w:szCs w:val="16"/>
        </w:rPr>
        <w:t>число, месяц, год</w:t>
      </w:r>
      <w:r w:rsidRPr="00B6451F">
        <w:rPr>
          <w:rFonts w:ascii="Times New Roman" w:hAnsi="Times New Roman"/>
          <w:sz w:val="16"/>
          <w:szCs w:val="16"/>
        </w:rPr>
        <w:t>] (далее - договор) Продавец передал, а Покупатель принял нежилое помещение, расположенное по адресу:</w:t>
      </w:r>
      <w:proofErr w:type="gramEnd"/>
      <w:r w:rsidRPr="00B6451F">
        <w:rPr>
          <w:rFonts w:ascii="Times New Roman" w:hAnsi="Times New Roman"/>
          <w:sz w:val="16"/>
          <w:szCs w:val="16"/>
        </w:rPr>
        <w:t xml:space="preserve"> Еврейская автономная  область,   Биробиджанский муниципальный район, </w:t>
      </w:r>
      <w:proofErr w:type="spellStart"/>
      <w:r w:rsidRPr="00B6451F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B6451F">
        <w:rPr>
          <w:rFonts w:ascii="Times New Roman" w:hAnsi="Times New Roman"/>
          <w:sz w:val="16"/>
          <w:szCs w:val="16"/>
        </w:rPr>
        <w:t xml:space="preserve"> сельское поселение, </w:t>
      </w:r>
      <w:proofErr w:type="spellStart"/>
      <w:r w:rsidRPr="00B6451F">
        <w:rPr>
          <w:rFonts w:ascii="Times New Roman" w:hAnsi="Times New Roman"/>
          <w:sz w:val="16"/>
          <w:szCs w:val="16"/>
        </w:rPr>
        <w:t>с</w:t>
      </w:r>
      <w:proofErr w:type="gramStart"/>
      <w:r w:rsidRPr="00B6451F">
        <w:rPr>
          <w:rFonts w:ascii="Times New Roman" w:hAnsi="Times New Roman"/>
          <w:sz w:val="16"/>
          <w:szCs w:val="16"/>
        </w:rPr>
        <w:t>.В</w:t>
      </w:r>
      <w:proofErr w:type="gramEnd"/>
      <w:r w:rsidRPr="00B6451F">
        <w:rPr>
          <w:rFonts w:ascii="Times New Roman" w:hAnsi="Times New Roman"/>
          <w:sz w:val="16"/>
          <w:szCs w:val="16"/>
        </w:rPr>
        <w:t>алдгейм</w:t>
      </w:r>
      <w:proofErr w:type="spellEnd"/>
      <w:r w:rsidRPr="00B6451F">
        <w:rPr>
          <w:rFonts w:ascii="Times New Roman" w:hAnsi="Times New Roman"/>
          <w:sz w:val="16"/>
          <w:szCs w:val="16"/>
        </w:rPr>
        <w:t>, ул.40 лет Победы, д. 10, кв. 2.</w:t>
      </w:r>
    </w:p>
    <w:p w:rsidR="00B6451F" w:rsidRPr="00B6451F" w:rsidRDefault="00B6451F" w:rsidP="00B6451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>2. Покупатель осмотрел передаваемое нежилое помещение и принял его в том качественном состоянии, как оно есть на день подписания настоящего акта.</w:t>
      </w:r>
    </w:p>
    <w:p w:rsidR="00B6451F" w:rsidRPr="00B6451F" w:rsidRDefault="00B6451F" w:rsidP="00B6451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Техническое состояние помещения соответствует условиям </w:t>
      </w:r>
      <w:hyperlink r:id="rId22" w:history="1">
        <w:r w:rsidRPr="00B6451F">
          <w:rPr>
            <w:rStyle w:val="affd"/>
            <w:rFonts w:ascii="Times New Roman" w:hAnsi="Times New Roman"/>
            <w:sz w:val="16"/>
            <w:szCs w:val="16"/>
          </w:rPr>
          <w:t>договора</w:t>
        </w:r>
      </w:hyperlink>
      <w:r w:rsidRPr="00B6451F">
        <w:rPr>
          <w:rFonts w:ascii="Times New Roman" w:hAnsi="Times New Roman"/>
          <w:sz w:val="16"/>
          <w:szCs w:val="16"/>
        </w:rPr>
        <w:t xml:space="preserve"> купли-продажи, дефектов и недостатков, о которых Покупатель не был извещен Продавцами, не имеется.</w:t>
      </w:r>
    </w:p>
    <w:p w:rsidR="00B6451F" w:rsidRPr="00B6451F" w:rsidRDefault="00B6451F" w:rsidP="00B6451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>3. Продавец передал Покупателю следующие документы: [</w:t>
      </w:r>
      <w:r w:rsidRPr="00B6451F">
        <w:rPr>
          <w:rStyle w:val="aff"/>
          <w:rFonts w:ascii="Times New Roman" w:hAnsi="Times New Roman"/>
          <w:sz w:val="16"/>
          <w:szCs w:val="16"/>
        </w:rPr>
        <w:t xml:space="preserve">вписать </w:t>
      </w:r>
      <w:proofErr w:type="gramStart"/>
      <w:r w:rsidRPr="00B6451F">
        <w:rPr>
          <w:rStyle w:val="aff"/>
          <w:rFonts w:ascii="Times New Roman" w:hAnsi="Times New Roman"/>
          <w:sz w:val="16"/>
          <w:szCs w:val="16"/>
        </w:rPr>
        <w:t>нужное</w:t>
      </w:r>
      <w:proofErr w:type="gramEnd"/>
      <w:r w:rsidRPr="00B6451F">
        <w:rPr>
          <w:rFonts w:ascii="Times New Roman" w:hAnsi="Times New Roman"/>
          <w:sz w:val="16"/>
          <w:szCs w:val="16"/>
        </w:rPr>
        <w:t>].</w:t>
      </w:r>
    </w:p>
    <w:p w:rsidR="00B6451F" w:rsidRPr="00B6451F" w:rsidRDefault="00B6451F" w:rsidP="00B6451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5. Покупатель выплатил Продавцам стоимость недвижимого имущества, установленную </w:t>
      </w:r>
      <w:hyperlink r:id="rId23" w:history="1">
        <w:r w:rsidRPr="00B6451F">
          <w:rPr>
            <w:rStyle w:val="affd"/>
            <w:rFonts w:ascii="Times New Roman" w:hAnsi="Times New Roman"/>
            <w:sz w:val="16"/>
            <w:szCs w:val="16"/>
          </w:rPr>
          <w:t>договором</w:t>
        </w:r>
      </w:hyperlink>
      <w:r w:rsidRPr="00B6451F">
        <w:rPr>
          <w:rFonts w:ascii="Times New Roman" w:hAnsi="Times New Roman"/>
          <w:sz w:val="16"/>
          <w:szCs w:val="16"/>
        </w:rPr>
        <w:t xml:space="preserve"> купли-продажи, а Продавец выдал Покупателю расписку о получении денежных сре</w:t>
      </w:r>
      <w:proofErr w:type="gramStart"/>
      <w:r w:rsidRPr="00B6451F">
        <w:rPr>
          <w:rFonts w:ascii="Times New Roman" w:hAnsi="Times New Roman"/>
          <w:sz w:val="16"/>
          <w:szCs w:val="16"/>
        </w:rPr>
        <w:t>дств в п</w:t>
      </w:r>
      <w:proofErr w:type="gramEnd"/>
      <w:r w:rsidRPr="00B6451F">
        <w:rPr>
          <w:rFonts w:ascii="Times New Roman" w:hAnsi="Times New Roman"/>
          <w:sz w:val="16"/>
          <w:szCs w:val="16"/>
        </w:rPr>
        <w:t>олном объеме.</w:t>
      </w:r>
    </w:p>
    <w:p w:rsidR="00B6451F" w:rsidRPr="00B6451F" w:rsidRDefault="00B6451F" w:rsidP="00B6451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 xml:space="preserve">6. Настоящим актом Стороны подтверждают, что </w:t>
      </w:r>
      <w:proofErr w:type="gramStart"/>
      <w:r w:rsidRPr="00B6451F">
        <w:rPr>
          <w:rFonts w:ascii="Times New Roman" w:hAnsi="Times New Roman"/>
          <w:sz w:val="16"/>
          <w:szCs w:val="16"/>
        </w:rPr>
        <w:t xml:space="preserve">обязательства, установленные </w:t>
      </w:r>
      <w:hyperlink r:id="rId24" w:history="1">
        <w:r w:rsidRPr="00B6451F">
          <w:rPr>
            <w:rStyle w:val="affd"/>
            <w:rFonts w:ascii="Times New Roman" w:hAnsi="Times New Roman"/>
            <w:sz w:val="16"/>
            <w:szCs w:val="16"/>
          </w:rPr>
          <w:t>договором</w:t>
        </w:r>
      </w:hyperlink>
      <w:r w:rsidRPr="00B6451F">
        <w:rPr>
          <w:rFonts w:ascii="Times New Roman" w:hAnsi="Times New Roman"/>
          <w:sz w:val="16"/>
          <w:szCs w:val="16"/>
        </w:rPr>
        <w:t xml:space="preserve"> купли-продажи выполнены</w:t>
      </w:r>
      <w:proofErr w:type="gramEnd"/>
      <w:r w:rsidRPr="00B6451F">
        <w:rPr>
          <w:rFonts w:ascii="Times New Roman" w:hAnsi="Times New Roman"/>
          <w:sz w:val="16"/>
          <w:szCs w:val="16"/>
        </w:rPr>
        <w:t xml:space="preserve"> полностью, расчет произведен, Стороны не имеют друг к другу претензий по существу договора и порядку его исполнения.</w:t>
      </w:r>
    </w:p>
    <w:p w:rsidR="00B6451F" w:rsidRPr="00B6451F" w:rsidRDefault="00B6451F" w:rsidP="00B6451F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6451F">
        <w:rPr>
          <w:rFonts w:ascii="Times New Roman" w:hAnsi="Times New Roman"/>
          <w:sz w:val="16"/>
          <w:szCs w:val="16"/>
        </w:rPr>
        <w:t>7. Акт составлен в двух экземплярах, по одному для Продавца и Покупателя.</w:t>
      </w:r>
    </w:p>
    <w:p w:rsidR="00B6451F" w:rsidRPr="00B6451F" w:rsidRDefault="00B6451F" w:rsidP="00B6451F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01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3"/>
        <w:gridCol w:w="4882"/>
      </w:tblGrid>
      <w:tr w:rsidR="00B6451F" w:rsidRPr="00B6451F" w:rsidTr="009F7F98"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</w:tcPr>
          <w:p w:rsidR="00B6451F" w:rsidRPr="00B6451F" w:rsidRDefault="00B6451F" w:rsidP="009F7F98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  <w:r w:rsidRPr="00B6451F">
              <w:rPr>
                <w:rFonts w:ascii="Times New Roman" w:hAnsi="Times New Roman" w:cs="Times New Roman"/>
                <w:sz w:val="16"/>
                <w:szCs w:val="16"/>
              </w:rPr>
              <w:t xml:space="preserve">Продавец </w:t>
            </w:r>
          </w:p>
          <w:p w:rsidR="00B6451F" w:rsidRPr="00B6451F" w:rsidRDefault="00B6451F" w:rsidP="009F7F98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  <w:r w:rsidRPr="00B6451F">
              <w:rPr>
                <w:rFonts w:ascii="Times New Roman" w:hAnsi="Times New Roman" w:cs="Times New Roman"/>
                <w:sz w:val="16"/>
                <w:szCs w:val="16"/>
              </w:rPr>
              <w:t>_______________</w:t>
            </w:r>
          </w:p>
        </w:tc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</w:tcPr>
          <w:p w:rsidR="00B6451F" w:rsidRPr="00B6451F" w:rsidRDefault="00B6451F" w:rsidP="009F7F98">
            <w:pPr>
              <w:pStyle w:val="aff0"/>
              <w:rPr>
                <w:rFonts w:ascii="Times New Roman" w:hAnsi="Times New Roman" w:cs="Times New Roman"/>
                <w:sz w:val="16"/>
                <w:szCs w:val="16"/>
              </w:rPr>
            </w:pPr>
            <w:r w:rsidRPr="00B6451F">
              <w:rPr>
                <w:rFonts w:ascii="Times New Roman" w:hAnsi="Times New Roman" w:cs="Times New Roman"/>
                <w:sz w:val="16"/>
                <w:szCs w:val="16"/>
              </w:rPr>
              <w:t>Покупатель</w:t>
            </w:r>
          </w:p>
          <w:p w:rsidR="00B6451F" w:rsidRPr="00B6451F" w:rsidRDefault="00B6451F" w:rsidP="009F7F9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6451F">
              <w:rPr>
                <w:rFonts w:ascii="Times New Roman" w:hAnsi="Times New Roman"/>
                <w:sz w:val="16"/>
                <w:szCs w:val="16"/>
              </w:rPr>
              <w:t>_____________________</w:t>
            </w:r>
          </w:p>
        </w:tc>
      </w:tr>
    </w:tbl>
    <w:p w:rsidR="009F7F98" w:rsidRPr="009F7F98" w:rsidRDefault="009F7F98" w:rsidP="009F7F9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Муниципальное образование «</w:t>
      </w:r>
      <w:proofErr w:type="spellStart"/>
      <w:r w:rsidRPr="009F7F98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9F7F98">
        <w:rPr>
          <w:rFonts w:ascii="Times New Roman" w:hAnsi="Times New Roman"/>
          <w:sz w:val="16"/>
          <w:szCs w:val="16"/>
        </w:rPr>
        <w:t xml:space="preserve"> сельское поселение»</w:t>
      </w:r>
    </w:p>
    <w:p w:rsidR="009F7F98" w:rsidRPr="009F7F98" w:rsidRDefault="009F7F98" w:rsidP="009F7F98">
      <w:pPr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Биробиджанского муниципального района</w:t>
      </w:r>
    </w:p>
    <w:p w:rsidR="009F7F98" w:rsidRPr="009F7F98" w:rsidRDefault="009F7F98" w:rsidP="009F7F98">
      <w:pPr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Еврейской автономной области</w:t>
      </w:r>
    </w:p>
    <w:p w:rsidR="009F7F98" w:rsidRPr="009F7F98" w:rsidRDefault="009F7F98" w:rsidP="009F7F9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АДМИНИСТРАЦИЯ СЕЛЬСКОГО ПОСЕЛЕНИЯ</w:t>
      </w:r>
    </w:p>
    <w:p w:rsidR="009F7F98" w:rsidRPr="009F7F98" w:rsidRDefault="009F7F98" w:rsidP="009F7F9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ПОСТАНОВЛЕНИЕ</w:t>
      </w:r>
    </w:p>
    <w:p w:rsidR="009F7F98" w:rsidRPr="009F7F98" w:rsidRDefault="009F7F98" w:rsidP="009F7F98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29.05.2023                                                                                                         № 30</w:t>
      </w:r>
    </w:p>
    <w:p w:rsidR="009F7F98" w:rsidRPr="009F7F98" w:rsidRDefault="009F7F98" w:rsidP="009F7F9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 xml:space="preserve">с. </w:t>
      </w:r>
      <w:proofErr w:type="spellStart"/>
      <w:r w:rsidRPr="009F7F98">
        <w:rPr>
          <w:rFonts w:ascii="Times New Roman" w:hAnsi="Times New Roman"/>
          <w:sz w:val="16"/>
          <w:szCs w:val="16"/>
        </w:rPr>
        <w:t>Валдгейм</w:t>
      </w:r>
      <w:proofErr w:type="spellEnd"/>
    </w:p>
    <w:p w:rsidR="009F7F98" w:rsidRPr="009F7F98" w:rsidRDefault="009F7F98" w:rsidP="009F7F9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/>
          <w:bCs/>
          <w:sz w:val="16"/>
          <w:szCs w:val="16"/>
        </w:rPr>
      </w:pPr>
      <w:r w:rsidRPr="009F7F98">
        <w:rPr>
          <w:rFonts w:ascii="Times New Roman" w:hAnsi="Times New Roman"/>
          <w:bCs/>
          <w:sz w:val="16"/>
          <w:szCs w:val="16"/>
        </w:rPr>
        <w:t>Об утверждении Положения об экспертной комиссии администрации муниципального образования «</w:t>
      </w:r>
      <w:proofErr w:type="spellStart"/>
      <w:r w:rsidRPr="009F7F98">
        <w:rPr>
          <w:rFonts w:ascii="Times New Roman" w:hAnsi="Times New Roman"/>
          <w:bCs/>
          <w:sz w:val="16"/>
          <w:szCs w:val="16"/>
        </w:rPr>
        <w:t>Валдгеймское</w:t>
      </w:r>
      <w:proofErr w:type="spellEnd"/>
      <w:r w:rsidRPr="009F7F98">
        <w:rPr>
          <w:rFonts w:ascii="Times New Roman" w:hAnsi="Times New Roman"/>
          <w:bCs/>
          <w:sz w:val="16"/>
          <w:szCs w:val="16"/>
        </w:rPr>
        <w:t xml:space="preserve"> сельское поселение» Биробиджанского муниципального района Еврейской автономной области </w:t>
      </w:r>
    </w:p>
    <w:p w:rsidR="009F7F98" w:rsidRPr="009F7F98" w:rsidRDefault="009F7F98" w:rsidP="009F7F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9F7F98" w:rsidRPr="009F7F98" w:rsidRDefault="009F7F98" w:rsidP="009F7F98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proofErr w:type="gramStart"/>
      <w:r w:rsidRPr="009F7F98">
        <w:rPr>
          <w:rFonts w:ascii="Times New Roman" w:hAnsi="Times New Roman"/>
          <w:bCs/>
          <w:sz w:val="16"/>
          <w:szCs w:val="16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22.10.2004 № 125-ФЗ «Об архивном деле в Российской Федерации», приказом Федерального архивного агентства от 11.04.2018 № 43 «Об утверждении примерного положения об экспертной комиссии организации», </w:t>
      </w:r>
      <w:r w:rsidRPr="009F7F98">
        <w:rPr>
          <w:rFonts w:ascii="Times New Roman" w:hAnsi="Times New Roman"/>
          <w:sz w:val="16"/>
          <w:szCs w:val="16"/>
        </w:rPr>
        <w:t>на основании Устава муниципального образования «</w:t>
      </w:r>
      <w:proofErr w:type="spellStart"/>
      <w:r w:rsidRPr="009F7F98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9F7F98">
        <w:rPr>
          <w:rFonts w:ascii="Times New Roman" w:hAnsi="Times New Roman"/>
          <w:sz w:val="16"/>
          <w:szCs w:val="16"/>
        </w:rPr>
        <w:t xml:space="preserve"> сельское поселение», администрация сельского поселения</w:t>
      </w:r>
      <w:proofErr w:type="gramEnd"/>
    </w:p>
    <w:p w:rsidR="009F7F98" w:rsidRPr="009F7F98" w:rsidRDefault="009F7F98" w:rsidP="009F7F98">
      <w:pPr>
        <w:spacing w:after="0" w:line="240" w:lineRule="auto"/>
        <w:ind w:firstLine="397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 xml:space="preserve">  </w:t>
      </w:r>
    </w:p>
    <w:p w:rsidR="009F7F98" w:rsidRPr="009F7F98" w:rsidRDefault="009F7F98" w:rsidP="009F7F9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 xml:space="preserve">   ПОСТАНОВЛЯЕТ:</w:t>
      </w:r>
    </w:p>
    <w:p w:rsidR="009F7F98" w:rsidRPr="009F7F98" w:rsidRDefault="009F7F98" w:rsidP="009F7F98">
      <w:pPr>
        <w:pStyle w:val="af"/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bCs/>
          <w:sz w:val="16"/>
          <w:szCs w:val="16"/>
        </w:rPr>
        <w:t>Утвердить Положение об экспертной комиссии администрации муниципального образования «</w:t>
      </w:r>
      <w:proofErr w:type="spellStart"/>
      <w:r w:rsidRPr="009F7F98">
        <w:rPr>
          <w:rFonts w:ascii="Times New Roman" w:hAnsi="Times New Roman" w:cs="Times New Roman"/>
          <w:bCs/>
          <w:sz w:val="16"/>
          <w:szCs w:val="16"/>
        </w:rPr>
        <w:t>Валдгеймское</w:t>
      </w:r>
      <w:proofErr w:type="spellEnd"/>
      <w:r w:rsidRPr="009F7F9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поселение» Биробиджанского муниципального района Еврейской автономной области</w:t>
      </w:r>
      <w:r w:rsidRPr="009F7F98">
        <w:rPr>
          <w:rFonts w:ascii="Times New Roman" w:hAnsi="Times New Roman" w:cs="Times New Roman"/>
          <w:sz w:val="16"/>
          <w:szCs w:val="16"/>
        </w:rPr>
        <w:t>, согласно приложению № 1 к настоящему постановлению.</w:t>
      </w:r>
    </w:p>
    <w:p w:rsidR="009F7F98" w:rsidRPr="009F7F98" w:rsidRDefault="009F7F98" w:rsidP="009F7F98">
      <w:pPr>
        <w:pStyle w:val="af"/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Создать и утвердить состав экспертной комиссии администрации </w:t>
      </w:r>
      <w:r w:rsidRPr="009F7F98">
        <w:rPr>
          <w:rFonts w:ascii="Times New Roman" w:hAnsi="Times New Roman" w:cs="Times New Roman"/>
          <w:bCs/>
          <w:sz w:val="16"/>
          <w:szCs w:val="16"/>
        </w:rPr>
        <w:t>муниципального образования «</w:t>
      </w:r>
      <w:proofErr w:type="spellStart"/>
      <w:r w:rsidRPr="009F7F98">
        <w:rPr>
          <w:rFonts w:ascii="Times New Roman" w:hAnsi="Times New Roman" w:cs="Times New Roman"/>
          <w:bCs/>
          <w:sz w:val="16"/>
          <w:szCs w:val="16"/>
        </w:rPr>
        <w:t>Валдгеймское</w:t>
      </w:r>
      <w:proofErr w:type="spellEnd"/>
      <w:r w:rsidRPr="009F7F9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поселение» Биробиджанского муниципального района Еврейской автономной области</w:t>
      </w:r>
      <w:r w:rsidRPr="009F7F98">
        <w:rPr>
          <w:rFonts w:ascii="Times New Roman" w:hAnsi="Times New Roman" w:cs="Times New Roman"/>
          <w:sz w:val="16"/>
          <w:szCs w:val="16"/>
        </w:rPr>
        <w:t>, согласно приложению № 2 к настоящему постановлению.</w:t>
      </w:r>
    </w:p>
    <w:p w:rsidR="009F7F98" w:rsidRPr="009F7F98" w:rsidRDefault="009F7F98" w:rsidP="009F7F98">
      <w:pPr>
        <w:pStyle w:val="af"/>
        <w:widowControl w:val="0"/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Опубликовать настоящее постановление в печатном средстве массовой информации «Информационный бюллетень </w:t>
      </w:r>
      <w:proofErr w:type="spellStart"/>
      <w:r w:rsidRPr="009F7F98">
        <w:rPr>
          <w:rFonts w:ascii="Times New Roman" w:hAnsi="Times New Roman" w:cs="Times New Roman"/>
          <w:sz w:val="16"/>
          <w:szCs w:val="16"/>
        </w:rPr>
        <w:t>Валдгеймского</w:t>
      </w:r>
      <w:proofErr w:type="spellEnd"/>
      <w:r w:rsidRPr="009F7F98">
        <w:rPr>
          <w:rFonts w:ascii="Times New Roman" w:hAnsi="Times New Roman" w:cs="Times New Roman"/>
          <w:sz w:val="16"/>
          <w:szCs w:val="16"/>
        </w:rPr>
        <w:t xml:space="preserve"> сельского поселения Биробиджанского муниципального района Еврейской автономной области» и разместить на официальном сайте поселения.</w:t>
      </w:r>
    </w:p>
    <w:p w:rsidR="009F7F98" w:rsidRPr="009F7F98" w:rsidRDefault="009F7F98" w:rsidP="009F7F98">
      <w:pPr>
        <w:numPr>
          <w:ilvl w:val="0"/>
          <w:numId w:val="4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proofErr w:type="gramStart"/>
      <w:r w:rsidRPr="009F7F98">
        <w:rPr>
          <w:rFonts w:ascii="Times New Roman" w:hAnsi="Times New Roman"/>
          <w:sz w:val="16"/>
          <w:szCs w:val="16"/>
        </w:rPr>
        <w:t>Контроль  за</w:t>
      </w:r>
      <w:proofErr w:type="gramEnd"/>
      <w:r w:rsidRPr="009F7F98">
        <w:rPr>
          <w:rFonts w:ascii="Times New Roman" w:hAnsi="Times New Roman"/>
          <w:sz w:val="16"/>
          <w:szCs w:val="16"/>
        </w:rPr>
        <w:t xml:space="preserve"> исполнением настоящего постановления оставляю за собой.</w:t>
      </w:r>
    </w:p>
    <w:p w:rsidR="009F7F98" w:rsidRPr="009F7F98" w:rsidRDefault="009F7F98" w:rsidP="009F7F98">
      <w:pPr>
        <w:numPr>
          <w:ilvl w:val="0"/>
          <w:numId w:val="4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 xml:space="preserve">Настоящее постановление вступает в силу после дня его официального опубликования.     </w:t>
      </w:r>
    </w:p>
    <w:p w:rsidR="009F7F98" w:rsidRPr="009F7F98" w:rsidRDefault="009F7F98" w:rsidP="009F7F9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Глава администрации</w:t>
      </w:r>
    </w:p>
    <w:p w:rsidR="009F7F98" w:rsidRPr="009F7F98" w:rsidRDefault="009F7F98" w:rsidP="009F7F9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 xml:space="preserve">сельского поселения                                                                 </w:t>
      </w:r>
      <w:proofErr w:type="spellStart"/>
      <w:r w:rsidRPr="009F7F98">
        <w:rPr>
          <w:rFonts w:ascii="Times New Roman" w:hAnsi="Times New Roman"/>
          <w:sz w:val="16"/>
          <w:szCs w:val="16"/>
        </w:rPr>
        <w:t>В.А.Брусиловский</w:t>
      </w:r>
      <w:proofErr w:type="spellEnd"/>
    </w:p>
    <w:tbl>
      <w:tblPr>
        <w:tblStyle w:val="aff1"/>
        <w:tblW w:w="4111" w:type="dxa"/>
        <w:tblInd w:w="5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9F7F98" w:rsidRPr="009F7F98" w:rsidTr="009F7F98">
        <w:tc>
          <w:tcPr>
            <w:tcW w:w="4111" w:type="dxa"/>
          </w:tcPr>
          <w:p w:rsidR="009F7F98" w:rsidRPr="009F7F98" w:rsidRDefault="009F7F98" w:rsidP="009F7F9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F7F98">
              <w:rPr>
                <w:rFonts w:ascii="Times New Roman" w:hAnsi="Times New Roman"/>
                <w:sz w:val="16"/>
                <w:szCs w:val="16"/>
              </w:rPr>
              <w:t>Приложение № 1</w:t>
            </w:r>
          </w:p>
          <w:p w:rsidR="009F7F98" w:rsidRPr="009F7F98" w:rsidRDefault="009F7F98" w:rsidP="009F7F9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F7F98">
              <w:rPr>
                <w:rFonts w:ascii="Times New Roman" w:hAnsi="Times New Roman"/>
                <w:sz w:val="16"/>
                <w:szCs w:val="16"/>
              </w:rPr>
              <w:t>УТВЕРЖДЕНО</w:t>
            </w:r>
          </w:p>
          <w:p w:rsidR="009F7F98" w:rsidRPr="009F7F98" w:rsidRDefault="009F7F98" w:rsidP="009F7F98">
            <w:pPr>
              <w:ind w:left="38" w:hanging="38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F7F98">
              <w:rPr>
                <w:rFonts w:ascii="Times New Roman" w:hAnsi="Times New Roman"/>
                <w:sz w:val="16"/>
                <w:szCs w:val="16"/>
              </w:rPr>
              <w:t>постановлением администрации сельского поселения</w:t>
            </w:r>
            <w:r w:rsidRPr="009F7F98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</w:t>
            </w:r>
          </w:p>
          <w:p w:rsidR="009F7F98" w:rsidRPr="009F7F98" w:rsidRDefault="009F7F98" w:rsidP="009F7F9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F7F98">
              <w:rPr>
                <w:rFonts w:ascii="Times New Roman" w:hAnsi="Times New Roman"/>
                <w:sz w:val="16"/>
                <w:szCs w:val="16"/>
              </w:rPr>
              <w:t>от 29.05.2023 № 30</w:t>
            </w:r>
          </w:p>
          <w:p w:rsidR="009F7F98" w:rsidRPr="009F7F98" w:rsidRDefault="009F7F98" w:rsidP="009F7F9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9F7F98" w:rsidRPr="009F7F98" w:rsidRDefault="009F7F98" w:rsidP="009F7F9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16"/>
          <w:szCs w:val="16"/>
        </w:rPr>
      </w:pPr>
      <w:r w:rsidRPr="009F7F98">
        <w:rPr>
          <w:rFonts w:ascii="Times New Roman" w:hAnsi="Times New Roman"/>
          <w:b/>
          <w:bCs/>
          <w:sz w:val="16"/>
          <w:szCs w:val="16"/>
        </w:rPr>
        <w:t xml:space="preserve">ПОЛОЖЕНИЕ </w:t>
      </w:r>
      <w:r w:rsidRPr="009F7F98">
        <w:rPr>
          <w:rFonts w:ascii="Times New Roman" w:hAnsi="Times New Roman"/>
          <w:b/>
          <w:bCs/>
          <w:sz w:val="16"/>
          <w:szCs w:val="16"/>
        </w:rPr>
        <w:br/>
        <w:t>об экспертной комиссии администрации муниципального образования «</w:t>
      </w:r>
      <w:proofErr w:type="spellStart"/>
      <w:r w:rsidRPr="009F7F98">
        <w:rPr>
          <w:rFonts w:ascii="Times New Roman" w:hAnsi="Times New Roman"/>
          <w:b/>
          <w:bCs/>
          <w:sz w:val="16"/>
          <w:szCs w:val="16"/>
        </w:rPr>
        <w:t>Валдгеймское</w:t>
      </w:r>
      <w:proofErr w:type="spellEnd"/>
      <w:r w:rsidRPr="009F7F98">
        <w:rPr>
          <w:rFonts w:ascii="Times New Roman" w:hAnsi="Times New Roman"/>
          <w:b/>
          <w:bCs/>
          <w:sz w:val="16"/>
          <w:szCs w:val="16"/>
        </w:rPr>
        <w:t xml:space="preserve"> сельское поселение» Биробиджанского муниципального района Еврейской автономной области</w:t>
      </w:r>
    </w:p>
    <w:p w:rsidR="009F7F98" w:rsidRPr="009F7F98" w:rsidRDefault="009F7F98" w:rsidP="009F7F9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Cs/>
          <w:sz w:val="16"/>
          <w:szCs w:val="16"/>
        </w:rPr>
      </w:pPr>
    </w:p>
    <w:p w:rsidR="009F7F98" w:rsidRPr="009F7F98" w:rsidRDefault="009F7F98" w:rsidP="009F7F98">
      <w:pPr>
        <w:pStyle w:val="af"/>
        <w:numPr>
          <w:ilvl w:val="0"/>
          <w:numId w:val="41"/>
        </w:numPr>
        <w:shd w:val="clear" w:color="auto" w:fill="FFFFFF"/>
        <w:spacing w:after="0" w:line="240" w:lineRule="auto"/>
        <w:ind w:left="0"/>
        <w:jc w:val="center"/>
        <w:outlineLvl w:val="3"/>
        <w:rPr>
          <w:rFonts w:ascii="Times New Roman" w:hAnsi="Times New Roman" w:cs="Times New Roman"/>
          <w:b/>
          <w:bCs/>
          <w:sz w:val="16"/>
          <w:szCs w:val="16"/>
        </w:rPr>
      </w:pPr>
      <w:r w:rsidRPr="009F7F98">
        <w:rPr>
          <w:rFonts w:ascii="Times New Roman" w:hAnsi="Times New Roman" w:cs="Times New Roman"/>
          <w:b/>
          <w:bCs/>
          <w:sz w:val="16"/>
          <w:szCs w:val="16"/>
        </w:rPr>
        <w:t>Общие положения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/>
        <w:outlineLvl w:val="3"/>
        <w:rPr>
          <w:rFonts w:ascii="Times New Roman" w:hAnsi="Times New Roman" w:cs="Times New Roman"/>
          <w:bCs/>
          <w:sz w:val="16"/>
          <w:szCs w:val="16"/>
        </w:rPr>
      </w:pPr>
    </w:p>
    <w:p w:rsidR="009F7F98" w:rsidRPr="009F7F98" w:rsidRDefault="009F7F98" w:rsidP="009F7F98">
      <w:pPr>
        <w:pStyle w:val="af"/>
        <w:numPr>
          <w:ilvl w:val="1"/>
          <w:numId w:val="41"/>
        </w:numPr>
        <w:shd w:val="clear" w:color="auto" w:fill="FFFFFF"/>
        <w:spacing w:after="0" w:line="240" w:lineRule="auto"/>
        <w:ind w:left="0" w:firstLine="709"/>
        <w:jc w:val="both"/>
        <w:outlineLvl w:val="3"/>
        <w:rPr>
          <w:rFonts w:ascii="Times New Roman" w:hAnsi="Times New Roman" w:cs="Times New Roman"/>
          <w:bCs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Положение об экспертной комиссии </w:t>
      </w:r>
      <w:r w:rsidRPr="009F7F98">
        <w:rPr>
          <w:rFonts w:ascii="Times New Roman" w:hAnsi="Times New Roman" w:cs="Times New Roman"/>
          <w:bCs/>
          <w:sz w:val="16"/>
          <w:szCs w:val="16"/>
        </w:rPr>
        <w:t>администрации муниципального образования «</w:t>
      </w:r>
      <w:proofErr w:type="spellStart"/>
      <w:r w:rsidRPr="009F7F98">
        <w:rPr>
          <w:rFonts w:ascii="Times New Roman" w:hAnsi="Times New Roman" w:cs="Times New Roman"/>
          <w:bCs/>
          <w:sz w:val="16"/>
          <w:szCs w:val="16"/>
        </w:rPr>
        <w:t>Валдгеймское</w:t>
      </w:r>
      <w:proofErr w:type="spellEnd"/>
      <w:r w:rsidRPr="009F7F9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поселение» Биробиджанского муниципального района Еврейской автономной области</w:t>
      </w:r>
      <w:r w:rsidRPr="009F7F98">
        <w:rPr>
          <w:rFonts w:ascii="Times New Roman" w:hAnsi="Times New Roman" w:cs="Times New Roman"/>
          <w:sz w:val="16"/>
          <w:szCs w:val="16"/>
        </w:rPr>
        <w:t xml:space="preserve"> (далее – Положение) разработано в соответствии с примерным положением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9F7F98">
        <w:rPr>
          <w:rFonts w:ascii="Times New Roman" w:hAnsi="Times New Roman" w:cs="Times New Roman"/>
          <w:sz w:val="16"/>
          <w:szCs w:val="16"/>
        </w:rPr>
        <w:t>об экспертной комиссии организации, утвержденным приказом Федерального архивного агентства от 11.04.2018 № 43 «Об утверждении примерного положения об экспертной комиссии организации».</w:t>
      </w:r>
    </w:p>
    <w:p w:rsidR="009F7F98" w:rsidRPr="009F7F98" w:rsidRDefault="009F7F98" w:rsidP="009F7F98">
      <w:pPr>
        <w:pStyle w:val="af"/>
        <w:numPr>
          <w:ilvl w:val="1"/>
          <w:numId w:val="41"/>
        </w:numPr>
        <w:shd w:val="clear" w:color="auto" w:fill="FFFFFF"/>
        <w:spacing w:after="0" w:line="240" w:lineRule="auto"/>
        <w:ind w:left="0" w:firstLine="709"/>
        <w:jc w:val="both"/>
        <w:outlineLvl w:val="3"/>
        <w:rPr>
          <w:rFonts w:ascii="Times New Roman" w:hAnsi="Times New Roman" w:cs="Times New Roman"/>
          <w:bCs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Экспертная комиссия </w:t>
      </w:r>
      <w:r w:rsidRPr="009F7F98">
        <w:rPr>
          <w:rFonts w:ascii="Times New Roman" w:hAnsi="Times New Roman" w:cs="Times New Roman"/>
          <w:bCs/>
          <w:sz w:val="16"/>
          <w:szCs w:val="16"/>
        </w:rPr>
        <w:t>администрации муниципального образования «</w:t>
      </w:r>
      <w:proofErr w:type="spellStart"/>
      <w:r w:rsidRPr="009F7F98">
        <w:rPr>
          <w:rFonts w:ascii="Times New Roman" w:hAnsi="Times New Roman" w:cs="Times New Roman"/>
          <w:bCs/>
          <w:sz w:val="16"/>
          <w:szCs w:val="16"/>
        </w:rPr>
        <w:t>Валдгеймское</w:t>
      </w:r>
      <w:proofErr w:type="spellEnd"/>
      <w:r w:rsidRPr="009F7F9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поселение» Биробиджанского муниципального района Еврейской автономной области</w:t>
      </w:r>
      <w:r w:rsidRPr="009F7F98">
        <w:rPr>
          <w:rFonts w:ascii="Times New Roman" w:hAnsi="Times New Roman" w:cs="Times New Roman"/>
          <w:sz w:val="16"/>
          <w:szCs w:val="16"/>
        </w:rPr>
        <w:t xml:space="preserve"> (далее – </w:t>
      </w:r>
      <w:proofErr w:type="gramStart"/>
      <w:r w:rsidRPr="009F7F98">
        <w:rPr>
          <w:rFonts w:ascii="Times New Roman" w:hAnsi="Times New Roman" w:cs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 xml:space="preserve">) создается в целях организации и проведения методической и практической работы по экспертизе ценности документов, образовавшихся в деятельности </w:t>
      </w:r>
      <w:r w:rsidRPr="009F7F98">
        <w:rPr>
          <w:rFonts w:ascii="Times New Roman" w:hAnsi="Times New Roman" w:cs="Times New Roman"/>
          <w:bCs/>
          <w:sz w:val="16"/>
          <w:szCs w:val="16"/>
        </w:rPr>
        <w:t>администрации муниципального образования «</w:t>
      </w:r>
      <w:proofErr w:type="spellStart"/>
      <w:r w:rsidRPr="009F7F98">
        <w:rPr>
          <w:rFonts w:ascii="Times New Roman" w:hAnsi="Times New Roman" w:cs="Times New Roman"/>
          <w:bCs/>
          <w:sz w:val="16"/>
          <w:szCs w:val="16"/>
        </w:rPr>
        <w:t>Валдгеймское</w:t>
      </w:r>
      <w:proofErr w:type="spellEnd"/>
      <w:r w:rsidRPr="009F7F9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поселение» Биробиджанского муниципального района Еврейской автономной области (далее – администрации)</w:t>
      </w:r>
      <w:r w:rsidRPr="009F7F98">
        <w:rPr>
          <w:rFonts w:ascii="Times New Roman" w:hAnsi="Times New Roman" w:cs="Times New Roman"/>
          <w:sz w:val="16"/>
          <w:szCs w:val="16"/>
        </w:rPr>
        <w:t>.</w:t>
      </w:r>
    </w:p>
    <w:p w:rsidR="009F7F98" w:rsidRPr="009F7F98" w:rsidRDefault="009F7F98" w:rsidP="009F7F98">
      <w:pPr>
        <w:pStyle w:val="af"/>
        <w:numPr>
          <w:ilvl w:val="1"/>
          <w:numId w:val="41"/>
        </w:numPr>
        <w:shd w:val="clear" w:color="auto" w:fill="FFFFFF"/>
        <w:spacing w:after="0" w:line="240" w:lineRule="auto"/>
        <w:ind w:left="0" w:firstLine="709"/>
        <w:jc w:val="both"/>
        <w:outlineLvl w:val="3"/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9F7F98">
        <w:rPr>
          <w:rFonts w:ascii="Times New Roman" w:hAnsi="Times New Roman" w:cs="Times New Roman"/>
          <w:sz w:val="16"/>
          <w:szCs w:val="16"/>
        </w:rPr>
        <w:lastRenderedPageBreak/>
        <w:t>ЭК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 xml:space="preserve"> является совещательным органом при администрации сельского поселения, создается постановлением администрации сельского поселения</w:t>
      </w:r>
      <w:r w:rsidRPr="009F7F98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9F7F98">
        <w:rPr>
          <w:rFonts w:ascii="Times New Roman" w:hAnsi="Times New Roman" w:cs="Times New Roman"/>
          <w:sz w:val="16"/>
          <w:szCs w:val="16"/>
        </w:rPr>
        <w:t>и действует на основании положения, утвержденного главой сельского поселения.</w:t>
      </w:r>
    </w:p>
    <w:p w:rsidR="009F7F98" w:rsidRPr="009F7F98" w:rsidRDefault="009F7F98" w:rsidP="009F7F98">
      <w:pPr>
        <w:pStyle w:val="af"/>
        <w:numPr>
          <w:ilvl w:val="1"/>
          <w:numId w:val="41"/>
        </w:numPr>
        <w:shd w:val="clear" w:color="auto" w:fill="FFFFFF"/>
        <w:spacing w:after="0" w:line="240" w:lineRule="auto"/>
        <w:ind w:left="0" w:firstLine="709"/>
        <w:jc w:val="both"/>
        <w:outlineLvl w:val="3"/>
        <w:rPr>
          <w:rFonts w:ascii="Times New Roman" w:hAnsi="Times New Roman" w:cs="Times New Roman"/>
          <w:bCs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Персональный состав </w:t>
      </w:r>
      <w:proofErr w:type="gramStart"/>
      <w:r w:rsidRPr="009F7F98">
        <w:rPr>
          <w:rFonts w:ascii="Times New Roman" w:hAnsi="Times New Roman" w:cs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 xml:space="preserve"> формируется из числа наиболее квалифицированных специалистов администрации (далее - работников)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9F7F98">
        <w:rPr>
          <w:rFonts w:ascii="Times New Roman" w:hAnsi="Times New Roman" w:cs="Times New Roman"/>
          <w:sz w:val="16"/>
          <w:szCs w:val="16"/>
        </w:rPr>
        <w:t>и утверждается постановлением администрации сельского поселения.</w:t>
      </w:r>
    </w:p>
    <w:p w:rsidR="009F7F98" w:rsidRPr="009F7F98" w:rsidRDefault="009F7F98" w:rsidP="009F7F9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 xml:space="preserve">Председателем </w:t>
      </w:r>
      <w:proofErr w:type="gramStart"/>
      <w:r w:rsidRPr="009F7F98">
        <w:rPr>
          <w:rFonts w:ascii="Times New Roman" w:hAnsi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/>
          <w:sz w:val="16"/>
          <w:szCs w:val="16"/>
        </w:rPr>
        <w:t xml:space="preserve"> назначается заместитель главы администрации сельского поселения.</w:t>
      </w:r>
    </w:p>
    <w:p w:rsidR="009F7F98" w:rsidRPr="009F7F98" w:rsidRDefault="009F7F98" w:rsidP="009F7F98">
      <w:pPr>
        <w:pStyle w:val="af"/>
        <w:numPr>
          <w:ilvl w:val="1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left="142" w:firstLine="567"/>
        <w:jc w:val="both"/>
        <w:textAlignment w:val="baseline"/>
        <w:rPr>
          <w:rFonts w:ascii="Times New Roman" w:hAnsi="Times New Roman" w:cs="Times New Roman"/>
          <w:spacing w:val="-2"/>
          <w:sz w:val="16"/>
          <w:szCs w:val="16"/>
        </w:rPr>
      </w:pPr>
      <w:proofErr w:type="gramStart"/>
      <w:r w:rsidRPr="009F7F98">
        <w:rPr>
          <w:rFonts w:ascii="Times New Roman" w:hAnsi="Times New Roman" w:cs="Times New Roman"/>
          <w:spacing w:val="-2"/>
          <w:sz w:val="16"/>
          <w:szCs w:val="16"/>
        </w:rPr>
        <w:t xml:space="preserve">В своей работе ЭК руководствуется Федеральным законом </w:t>
      </w:r>
      <w:r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9F7F98">
        <w:rPr>
          <w:rFonts w:ascii="Times New Roman" w:hAnsi="Times New Roman" w:cs="Times New Roman"/>
          <w:spacing w:val="-2"/>
          <w:sz w:val="16"/>
          <w:szCs w:val="16"/>
        </w:rPr>
        <w:t>от 22.10.2004 № 125-ФЗ «Об архивном деле в Российской Федерации», другими федеральными законами, законодательством Российской Федерации в сфере архивного дела, 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органах государственной власти, органах местного самоуправления и организациях, нормативно-правовыми актами Еврейской автономной области,</w:t>
      </w:r>
      <w:r w:rsidRPr="009F7F98">
        <w:rPr>
          <w:rFonts w:ascii="Times New Roman" w:hAnsi="Times New Roman" w:cs="Times New Roman"/>
          <w:color w:val="00B050"/>
          <w:spacing w:val="-2"/>
          <w:sz w:val="16"/>
          <w:szCs w:val="16"/>
        </w:rPr>
        <w:t xml:space="preserve"> </w:t>
      </w:r>
      <w:r w:rsidRPr="009F7F98">
        <w:rPr>
          <w:rFonts w:ascii="Times New Roman" w:hAnsi="Times New Roman" w:cs="Times New Roman"/>
          <w:spacing w:val="-2"/>
          <w:sz w:val="16"/>
          <w:szCs w:val="16"/>
        </w:rPr>
        <w:t>настоящим Положением.</w:t>
      </w:r>
      <w:proofErr w:type="gramEnd"/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9F7F98" w:rsidRPr="009F7F98" w:rsidRDefault="009F7F98" w:rsidP="009F7F98">
      <w:pPr>
        <w:pStyle w:val="af"/>
        <w:numPr>
          <w:ilvl w:val="0"/>
          <w:numId w:val="41"/>
        </w:numPr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F7F98">
        <w:rPr>
          <w:rFonts w:ascii="Times New Roman" w:hAnsi="Times New Roman" w:cs="Times New Roman"/>
          <w:b/>
          <w:bCs/>
          <w:sz w:val="16"/>
          <w:szCs w:val="16"/>
        </w:rPr>
        <w:t xml:space="preserve">Функции </w:t>
      </w:r>
      <w:proofErr w:type="gramStart"/>
      <w:r w:rsidRPr="009F7F98">
        <w:rPr>
          <w:rFonts w:ascii="Times New Roman" w:hAnsi="Times New Roman" w:cs="Times New Roman"/>
          <w:b/>
          <w:bCs/>
          <w:sz w:val="16"/>
          <w:szCs w:val="16"/>
        </w:rPr>
        <w:t>ЭК</w:t>
      </w:r>
      <w:proofErr w:type="gramEnd"/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9F7F98" w:rsidRPr="009F7F98" w:rsidRDefault="009F7F98" w:rsidP="009F7F98">
      <w:pPr>
        <w:pStyle w:val="af"/>
        <w:numPr>
          <w:ilvl w:val="1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9F7F98">
        <w:rPr>
          <w:rFonts w:ascii="Times New Roman" w:hAnsi="Times New Roman" w:cs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 xml:space="preserve"> осуществляет следующие функции:</w:t>
      </w:r>
    </w:p>
    <w:p w:rsidR="009F7F98" w:rsidRPr="009F7F98" w:rsidRDefault="009F7F98" w:rsidP="009F7F98">
      <w:pPr>
        <w:pStyle w:val="af"/>
        <w:numPr>
          <w:ilvl w:val="2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Организует ежегодный отбор дел, образующихся в деятельности </w:t>
      </w:r>
      <w:r w:rsidRPr="009F7F98">
        <w:rPr>
          <w:rFonts w:ascii="Times New Roman" w:hAnsi="Times New Roman" w:cs="Times New Roman"/>
          <w:bCs/>
          <w:sz w:val="16"/>
          <w:szCs w:val="16"/>
        </w:rPr>
        <w:t>администрации</w:t>
      </w:r>
      <w:r w:rsidRPr="009F7F98">
        <w:rPr>
          <w:rFonts w:ascii="Times New Roman" w:hAnsi="Times New Roman" w:cs="Times New Roman"/>
          <w:sz w:val="16"/>
          <w:szCs w:val="16"/>
        </w:rPr>
        <w:t>, для хранения и уничтожения.</w:t>
      </w:r>
    </w:p>
    <w:p w:rsidR="009F7F98" w:rsidRPr="009F7F98" w:rsidRDefault="009F7F98" w:rsidP="009F7F98">
      <w:pPr>
        <w:pStyle w:val="af"/>
        <w:numPr>
          <w:ilvl w:val="2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>Рассматривает и принимает решения о согласовании: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>а) описей дел постоянного хранения управленческой и иных видов документации;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>б) перечня проектов/объектов, проблем/тем, научно-техническая документация по которым подлежит передаче на постоянное хранение;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>в) описей дел по личному составу;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>г) описей дел временных (свыше 10 лет) сроков хранения;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>д) номенклатуры дел администрации;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>е) актов о выделении к уничтожению документов, не подлежащих хранению;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>ж) актов об утрате документов;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>з) актов о неисправимом повреждении архивных документов;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16"/>
          <w:szCs w:val="16"/>
        </w:rPr>
      </w:pPr>
      <w:proofErr w:type="gramStart"/>
      <w:r w:rsidRPr="009F7F98">
        <w:rPr>
          <w:rFonts w:ascii="Times New Roman" w:hAnsi="Times New Roman" w:cs="Times New Roman"/>
          <w:sz w:val="16"/>
          <w:szCs w:val="16"/>
        </w:rPr>
        <w:t>и) предложений об установлении (изменении) сроков хранения документов, не предусмотренных (предусмотренных) перечнями типовых архивных документов, а также перечнями документов, образующихся в процессе деятельности федеральных органов государственной власти, иных государственных органов Российской Федерации и подведомственных им организаций, с указанием сроков их хранения, с последующим представлением их на согласование с экспертно-проверочной методической комиссией при департаменте культуры правительства Еврейской автономной области (далее – ЭПМК).</w:t>
      </w:r>
      <w:proofErr w:type="gramEnd"/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к) проектов локальных нормативных актов и методических документов </w:t>
      </w:r>
      <w:r w:rsidRPr="009F7F98">
        <w:rPr>
          <w:rFonts w:ascii="Times New Roman" w:hAnsi="Times New Roman" w:cs="Times New Roman"/>
          <w:bCs/>
          <w:sz w:val="16"/>
          <w:szCs w:val="16"/>
        </w:rPr>
        <w:t xml:space="preserve">администрации </w:t>
      </w:r>
      <w:r w:rsidRPr="009F7F98">
        <w:rPr>
          <w:rFonts w:ascii="Times New Roman" w:hAnsi="Times New Roman" w:cs="Times New Roman"/>
          <w:sz w:val="16"/>
          <w:szCs w:val="16"/>
        </w:rPr>
        <w:t>по делопроизводству и архивному делу.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2.1.3. Обеспечивает совместно с работниками </w:t>
      </w:r>
      <w:r w:rsidRPr="009F7F98">
        <w:rPr>
          <w:rFonts w:ascii="Times New Roman" w:hAnsi="Times New Roman" w:cs="Times New Roman"/>
          <w:bCs/>
          <w:sz w:val="16"/>
          <w:szCs w:val="16"/>
        </w:rPr>
        <w:t>администрации</w:t>
      </w:r>
      <w:r w:rsidRPr="009F7F98">
        <w:rPr>
          <w:rFonts w:ascii="Times New Roman" w:hAnsi="Times New Roman" w:cs="Times New Roman"/>
          <w:sz w:val="16"/>
          <w:szCs w:val="16"/>
        </w:rPr>
        <w:t>, осуществляющими хранение, комплектование, учет и использование архивных документов (далее – архив организации) представление на утверждение ЭПМК</w:t>
      </w:r>
      <w:r w:rsidRPr="009F7F98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9F7F98">
        <w:rPr>
          <w:rFonts w:ascii="Times New Roman" w:hAnsi="Times New Roman" w:cs="Times New Roman"/>
          <w:sz w:val="16"/>
          <w:szCs w:val="16"/>
        </w:rPr>
        <w:t xml:space="preserve">согласованных </w:t>
      </w:r>
      <w:proofErr w:type="gramStart"/>
      <w:r w:rsidRPr="009F7F98">
        <w:rPr>
          <w:rFonts w:ascii="Times New Roman" w:hAnsi="Times New Roman" w:cs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 xml:space="preserve"> описей дел постоянного хранения управленческой и иных видов документации, перечней проектов, проблем (тем), научно-технической документации, подлежащей передаче на постоянное хранение.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2.1.4. Обеспечивает совместно с архивом организации представление на согласование ЭПМК, согласованные </w:t>
      </w:r>
      <w:proofErr w:type="gramStart"/>
      <w:r w:rsidRPr="009F7F98">
        <w:rPr>
          <w:rFonts w:ascii="Times New Roman" w:hAnsi="Times New Roman" w:cs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 xml:space="preserve"> описи дел по личному составу, номенклатуру дел </w:t>
      </w:r>
      <w:r w:rsidRPr="009F7F98">
        <w:rPr>
          <w:rFonts w:ascii="Times New Roman" w:hAnsi="Times New Roman" w:cs="Times New Roman"/>
          <w:bCs/>
          <w:sz w:val="16"/>
          <w:szCs w:val="16"/>
        </w:rPr>
        <w:t>администрации</w:t>
      </w:r>
      <w:r w:rsidRPr="009F7F98">
        <w:rPr>
          <w:rFonts w:ascii="Times New Roman" w:hAnsi="Times New Roman" w:cs="Times New Roman"/>
          <w:sz w:val="16"/>
          <w:szCs w:val="16"/>
        </w:rPr>
        <w:t>.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>2.1.5. Обеспечивает совместно с архивом администрации представление на согласование ЭПМК</w:t>
      </w:r>
      <w:r w:rsidRPr="009F7F98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9F7F98">
        <w:rPr>
          <w:rFonts w:ascii="Times New Roman" w:hAnsi="Times New Roman" w:cs="Times New Roman"/>
          <w:sz w:val="16"/>
          <w:szCs w:val="16"/>
        </w:rPr>
        <w:t>актов об утрате документов, актов о неисправимых повреждениях архивных документов.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2.1.6. Совместно с архивом администрации организует для работников </w:t>
      </w:r>
      <w:r w:rsidRPr="009F7F98">
        <w:rPr>
          <w:rFonts w:ascii="Times New Roman" w:hAnsi="Times New Roman" w:cs="Times New Roman"/>
          <w:bCs/>
          <w:sz w:val="16"/>
          <w:szCs w:val="16"/>
        </w:rPr>
        <w:t xml:space="preserve">администрации </w:t>
      </w:r>
      <w:r w:rsidRPr="009F7F98">
        <w:rPr>
          <w:rFonts w:ascii="Times New Roman" w:hAnsi="Times New Roman" w:cs="Times New Roman"/>
          <w:sz w:val="16"/>
          <w:szCs w:val="16"/>
        </w:rPr>
        <w:t>консультации по вопросам работы с документами, оказывает им методическую помощь, участвует в подготовке и проведении мероприятий по повышению их квалификации.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> </w:t>
      </w:r>
    </w:p>
    <w:p w:rsidR="009F7F98" w:rsidRPr="009F7F98" w:rsidRDefault="009F7F98" w:rsidP="009F7F98">
      <w:pPr>
        <w:shd w:val="clear" w:color="auto" w:fill="FFFFFF"/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16"/>
          <w:szCs w:val="16"/>
        </w:rPr>
      </w:pPr>
      <w:r w:rsidRPr="009F7F98">
        <w:rPr>
          <w:rFonts w:ascii="Times New Roman" w:hAnsi="Times New Roman"/>
          <w:b/>
          <w:bCs/>
          <w:sz w:val="16"/>
          <w:szCs w:val="16"/>
        </w:rPr>
        <w:t xml:space="preserve">3. Права </w:t>
      </w:r>
      <w:proofErr w:type="gramStart"/>
      <w:r w:rsidRPr="009F7F98">
        <w:rPr>
          <w:rFonts w:ascii="Times New Roman" w:hAnsi="Times New Roman"/>
          <w:b/>
          <w:bCs/>
          <w:sz w:val="16"/>
          <w:szCs w:val="16"/>
        </w:rPr>
        <w:t>ЭК</w:t>
      </w:r>
      <w:proofErr w:type="gramEnd"/>
    </w:p>
    <w:p w:rsidR="009F7F98" w:rsidRPr="009F7F98" w:rsidRDefault="009F7F98" w:rsidP="009F7F98">
      <w:pPr>
        <w:shd w:val="clear" w:color="auto" w:fill="FFFFFF"/>
        <w:spacing w:after="0" w:line="240" w:lineRule="auto"/>
        <w:jc w:val="center"/>
        <w:outlineLvl w:val="3"/>
        <w:rPr>
          <w:rFonts w:ascii="Times New Roman" w:hAnsi="Times New Roman"/>
          <w:bCs/>
          <w:sz w:val="16"/>
          <w:szCs w:val="16"/>
        </w:rPr>
      </w:pPr>
    </w:p>
    <w:p w:rsidR="009F7F98" w:rsidRPr="009F7F98" w:rsidRDefault="009F7F98" w:rsidP="009F7F9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16"/>
          <w:szCs w:val="16"/>
        </w:rPr>
      </w:pPr>
      <w:r w:rsidRPr="009F7F98">
        <w:rPr>
          <w:rFonts w:ascii="Times New Roman" w:hAnsi="Times New Roman"/>
          <w:bCs/>
          <w:sz w:val="16"/>
          <w:szCs w:val="16"/>
        </w:rPr>
        <w:t xml:space="preserve">3.1. </w:t>
      </w:r>
      <w:proofErr w:type="gramStart"/>
      <w:r w:rsidRPr="009F7F98">
        <w:rPr>
          <w:rFonts w:ascii="Times New Roman" w:hAnsi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/>
          <w:sz w:val="16"/>
          <w:szCs w:val="16"/>
        </w:rPr>
        <w:t xml:space="preserve"> имеет право:</w:t>
      </w:r>
    </w:p>
    <w:p w:rsidR="009F7F98" w:rsidRPr="009F7F98" w:rsidRDefault="009F7F98" w:rsidP="009F7F9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16"/>
          <w:szCs w:val="16"/>
        </w:rPr>
      </w:pPr>
      <w:r w:rsidRPr="009F7F98">
        <w:rPr>
          <w:rFonts w:ascii="Times New Roman" w:hAnsi="Times New Roman"/>
          <w:bCs/>
          <w:sz w:val="16"/>
          <w:szCs w:val="16"/>
        </w:rPr>
        <w:t xml:space="preserve">3.1.1. </w:t>
      </w:r>
      <w:r w:rsidRPr="009F7F98">
        <w:rPr>
          <w:rFonts w:ascii="Times New Roman" w:hAnsi="Times New Roman"/>
          <w:sz w:val="16"/>
          <w:szCs w:val="16"/>
        </w:rPr>
        <w:t xml:space="preserve">Давать рекомендации работникам </w:t>
      </w:r>
      <w:r w:rsidRPr="009F7F98">
        <w:rPr>
          <w:rFonts w:ascii="Times New Roman" w:hAnsi="Times New Roman"/>
          <w:bCs/>
          <w:sz w:val="16"/>
          <w:szCs w:val="16"/>
        </w:rPr>
        <w:t xml:space="preserve">администрации </w:t>
      </w:r>
      <w:r w:rsidRPr="009F7F98">
        <w:rPr>
          <w:rFonts w:ascii="Times New Roman" w:hAnsi="Times New Roman"/>
          <w:sz w:val="16"/>
          <w:szCs w:val="16"/>
        </w:rPr>
        <w:t>по вопросам разработки номенклатур дел и формирования дел в делопроизводстве, экспертизы ценности документов, розыска недостающих дел постоянного срока хранения и дел по личному составу, упорядочения и оформления документов для передачи в архив администрации.</w:t>
      </w:r>
    </w:p>
    <w:p w:rsidR="009F7F98" w:rsidRPr="009F7F98" w:rsidRDefault="009F7F98" w:rsidP="009F7F9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bCs/>
          <w:sz w:val="16"/>
          <w:szCs w:val="16"/>
        </w:rPr>
        <w:t xml:space="preserve">3.1.2. </w:t>
      </w:r>
      <w:r w:rsidRPr="009F7F98">
        <w:rPr>
          <w:rFonts w:ascii="Times New Roman" w:hAnsi="Times New Roman"/>
          <w:sz w:val="16"/>
          <w:szCs w:val="16"/>
        </w:rPr>
        <w:t xml:space="preserve">Запрашивать у работников </w:t>
      </w:r>
      <w:r w:rsidRPr="009F7F98">
        <w:rPr>
          <w:rFonts w:ascii="Times New Roman" w:hAnsi="Times New Roman"/>
          <w:bCs/>
          <w:sz w:val="16"/>
          <w:szCs w:val="16"/>
        </w:rPr>
        <w:t>администрации</w:t>
      </w:r>
      <w:r w:rsidRPr="009F7F98">
        <w:rPr>
          <w:rFonts w:ascii="Times New Roman" w:hAnsi="Times New Roman"/>
          <w:sz w:val="16"/>
          <w:szCs w:val="16"/>
        </w:rPr>
        <w:t>:</w:t>
      </w:r>
    </w:p>
    <w:p w:rsidR="009F7F98" w:rsidRPr="009F7F98" w:rsidRDefault="009F7F98" w:rsidP="009F7F9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а) письменные объяснения о причинах утраты, порчи или несанкционированного уничтожения документов постоянного и временных (свыше 10 лет) сроков хранения, в том числе документов по личному составу;</w:t>
      </w:r>
    </w:p>
    <w:p w:rsidR="009F7F98" w:rsidRPr="009F7F98" w:rsidRDefault="009F7F98" w:rsidP="009F7F9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б) предложения и заключения, необходимые для определения сроков хранения документов.</w:t>
      </w:r>
    </w:p>
    <w:p w:rsidR="009F7F98" w:rsidRPr="009F7F98" w:rsidRDefault="009F7F98" w:rsidP="009F7F9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16"/>
          <w:szCs w:val="16"/>
        </w:rPr>
      </w:pPr>
      <w:r w:rsidRPr="009F7F98">
        <w:rPr>
          <w:rFonts w:ascii="Times New Roman" w:hAnsi="Times New Roman"/>
          <w:bCs/>
          <w:sz w:val="16"/>
          <w:szCs w:val="16"/>
        </w:rPr>
        <w:t xml:space="preserve">3.1.3. </w:t>
      </w:r>
      <w:r w:rsidRPr="009F7F98">
        <w:rPr>
          <w:rFonts w:ascii="Times New Roman" w:hAnsi="Times New Roman"/>
          <w:sz w:val="16"/>
          <w:szCs w:val="16"/>
        </w:rPr>
        <w:t xml:space="preserve">Заслушивать </w:t>
      </w:r>
      <w:proofErr w:type="gramStart"/>
      <w:r w:rsidRPr="009F7F98">
        <w:rPr>
          <w:rFonts w:ascii="Times New Roman" w:hAnsi="Times New Roman"/>
          <w:sz w:val="16"/>
          <w:szCs w:val="16"/>
        </w:rPr>
        <w:t xml:space="preserve">на своих заседаниях работников </w:t>
      </w:r>
      <w:r w:rsidRPr="009F7F98">
        <w:rPr>
          <w:rFonts w:ascii="Times New Roman" w:hAnsi="Times New Roman"/>
          <w:bCs/>
          <w:sz w:val="16"/>
          <w:szCs w:val="16"/>
        </w:rPr>
        <w:t>администрации</w:t>
      </w:r>
      <w:r>
        <w:rPr>
          <w:rFonts w:ascii="Times New Roman" w:hAnsi="Times New Roman"/>
          <w:bCs/>
          <w:sz w:val="16"/>
          <w:szCs w:val="16"/>
        </w:rPr>
        <w:t xml:space="preserve"> </w:t>
      </w:r>
      <w:r w:rsidRPr="009F7F98">
        <w:rPr>
          <w:rFonts w:ascii="Times New Roman" w:hAnsi="Times New Roman"/>
          <w:sz w:val="16"/>
          <w:szCs w:val="16"/>
        </w:rPr>
        <w:t>о ходе подготовки документов к передаче на хранение в архив</w:t>
      </w:r>
      <w:proofErr w:type="gramEnd"/>
      <w:r w:rsidRPr="009F7F98">
        <w:rPr>
          <w:rFonts w:ascii="Times New Roman" w:hAnsi="Times New Roman"/>
          <w:sz w:val="16"/>
          <w:szCs w:val="16"/>
        </w:rPr>
        <w:t xml:space="preserve"> организации, об условиях хранения и обеспечения сохранности документов, в том числе Архивного фонда Российской Федерации, о причинах утраты документов.</w:t>
      </w:r>
    </w:p>
    <w:p w:rsidR="009F7F98" w:rsidRPr="009F7F98" w:rsidRDefault="009F7F98" w:rsidP="009F7F9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16"/>
          <w:szCs w:val="16"/>
        </w:rPr>
      </w:pPr>
      <w:r w:rsidRPr="009F7F98">
        <w:rPr>
          <w:rFonts w:ascii="Times New Roman" w:hAnsi="Times New Roman"/>
          <w:bCs/>
          <w:sz w:val="16"/>
          <w:szCs w:val="16"/>
        </w:rPr>
        <w:t xml:space="preserve">3.1.4. </w:t>
      </w:r>
      <w:r w:rsidRPr="009F7F98">
        <w:rPr>
          <w:rFonts w:ascii="Times New Roman" w:hAnsi="Times New Roman"/>
          <w:sz w:val="16"/>
          <w:szCs w:val="16"/>
        </w:rPr>
        <w:t xml:space="preserve">Приглашать на заседания </w:t>
      </w:r>
      <w:proofErr w:type="gramStart"/>
      <w:r w:rsidRPr="009F7F98">
        <w:rPr>
          <w:rFonts w:ascii="Times New Roman" w:hAnsi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/>
          <w:sz w:val="16"/>
          <w:szCs w:val="16"/>
        </w:rPr>
        <w:t xml:space="preserve"> в качестве консультантов и экспертов представителей научных, общественных и иных организаций.</w:t>
      </w:r>
    </w:p>
    <w:p w:rsidR="009F7F98" w:rsidRPr="009F7F98" w:rsidRDefault="009F7F98" w:rsidP="009F7F9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16"/>
          <w:szCs w:val="16"/>
        </w:rPr>
      </w:pPr>
      <w:r w:rsidRPr="009F7F98">
        <w:rPr>
          <w:rFonts w:ascii="Times New Roman" w:hAnsi="Times New Roman"/>
          <w:bCs/>
          <w:sz w:val="16"/>
          <w:szCs w:val="16"/>
        </w:rPr>
        <w:t xml:space="preserve">3.1.5. </w:t>
      </w:r>
      <w:r w:rsidRPr="009F7F98">
        <w:rPr>
          <w:rFonts w:ascii="Times New Roman" w:hAnsi="Times New Roman"/>
          <w:sz w:val="16"/>
          <w:szCs w:val="16"/>
        </w:rPr>
        <w:t>Не принимать к рассмотрению и возвращать на доработку документы, подготовленные с нарушением правил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организациях.</w:t>
      </w:r>
    </w:p>
    <w:p w:rsidR="009F7F98" w:rsidRPr="009F7F98" w:rsidRDefault="009F7F98" w:rsidP="009F7F9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bCs/>
          <w:sz w:val="16"/>
          <w:szCs w:val="16"/>
        </w:rPr>
        <w:t xml:space="preserve">3.1.6. </w:t>
      </w:r>
      <w:r w:rsidRPr="009F7F98">
        <w:rPr>
          <w:rFonts w:ascii="Times New Roman" w:hAnsi="Times New Roman"/>
          <w:sz w:val="16"/>
          <w:szCs w:val="16"/>
        </w:rPr>
        <w:t xml:space="preserve">Информировать главу </w:t>
      </w:r>
      <w:r w:rsidRPr="009F7F98">
        <w:rPr>
          <w:rFonts w:ascii="Times New Roman" w:hAnsi="Times New Roman"/>
          <w:bCs/>
          <w:sz w:val="16"/>
          <w:szCs w:val="16"/>
        </w:rPr>
        <w:t xml:space="preserve">администрации </w:t>
      </w:r>
      <w:r w:rsidRPr="009F7F98">
        <w:rPr>
          <w:rFonts w:ascii="Times New Roman" w:hAnsi="Times New Roman"/>
          <w:sz w:val="16"/>
          <w:szCs w:val="16"/>
        </w:rPr>
        <w:t xml:space="preserve">по вопросам, относящимся к компетенции </w:t>
      </w:r>
      <w:proofErr w:type="gramStart"/>
      <w:r w:rsidRPr="009F7F98">
        <w:rPr>
          <w:rFonts w:ascii="Times New Roman" w:hAnsi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/>
          <w:sz w:val="16"/>
          <w:szCs w:val="16"/>
        </w:rPr>
        <w:t>.</w:t>
      </w:r>
    </w:p>
    <w:p w:rsidR="009F7F98" w:rsidRPr="009F7F98" w:rsidRDefault="009F7F98" w:rsidP="009F7F9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/>
          <w:bCs/>
          <w:sz w:val="16"/>
          <w:szCs w:val="16"/>
        </w:rPr>
      </w:pPr>
    </w:p>
    <w:p w:rsidR="009F7F98" w:rsidRPr="009F7F98" w:rsidRDefault="009F7F98" w:rsidP="009F7F98">
      <w:pPr>
        <w:shd w:val="clear" w:color="auto" w:fill="FFFFFF"/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16"/>
          <w:szCs w:val="16"/>
        </w:rPr>
      </w:pPr>
      <w:r w:rsidRPr="009F7F98">
        <w:rPr>
          <w:rFonts w:ascii="Times New Roman" w:hAnsi="Times New Roman"/>
          <w:b/>
          <w:bCs/>
          <w:sz w:val="16"/>
          <w:szCs w:val="16"/>
        </w:rPr>
        <w:t xml:space="preserve">4. Организация работы </w:t>
      </w:r>
      <w:proofErr w:type="gramStart"/>
      <w:r w:rsidRPr="009F7F98">
        <w:rPr>
          <w:rFonts w:ascii="Times New Roman" w:hAnsi="Times New Roman"/>
          <w:b/>
          <w:bCs/>
          <w:sz w:val="16"/>
          <w:szCs w:val="16"/>
        </w:rPr>
        <w:t>ЭК</w:t>
      </w:r>
      <w:proofErr w:type="gramEnd"/>
    </w:p>
    <w:p w:rsidR="009F7F98" w:rsidRPr="009F7F98" w:rsidRDefault="009F7F98" w:rsidP="009F7F98">
      <w:pPr>
        <w:shd w:val="clear" w:color="auto" w:fill="FFFFFF"/>
        <w:spacing w:after="0" w:line="240" w:lineRule="auto"/>
        <w:jc w:val="center"/>
        <w:outlineLvl w:val="3"/>
        <w:rPr>
          <w:rFonts w:ascii="Times New Roman" w:hAnsi="Times New Roman"/>
          <w:bCs/>
          <w:sz w:val="16"/>
          <w:szCs w:val="16"/>
        </w:rPr>
      </w:pPr>
    </w:p>
    <w:p w:rsidR="009F7F98" w:rsidRPr="009F7F98" w:rsidRDefault="009F7F98" w:rsidP="009F7F98">
      <w:pPr>
        <w:pStyle w:val="af"/>
        <w:numPr>
          <w:ilvl w:val="1"/>
          <w:numId w:val="4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9F7F98">
        <w:rPr>
          <w:rFonts w:ascii="Times New Roman" w:hAnsi="Times New Roman" w:cs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 xml:space="preserve"> взаимодействует с ЭПМК при департаменте культуры правительства Еврейской автономной области, а также с муниципальным архивом Биробиджанского муниципального района Еврейской автономной области.</w:t>
      </w:r>
    </w:p>
    <w:p w:rsidR="009F7F98" w:rsidRPr="009F7F98" w:rsidRDefault="009F7F98" w:rsidP="009F7F98">
      <w:pPr>
        <w:pStyle w:val="af"/>
        <w:numPr>
          <w:ilvl w:val="1"/>
          <w:numId w:val="4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Вопросы, относящиеся к компетенции </w:t>
      </w:r>
      <w:proofErr w:type="gramStart"/>
      <w:r w:rsidRPr="009F7F98">
        <w:rPr>
          <w:rFonts w:ascii="Times New Roman" w:hAnsi="Times New Roman" w:cs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 xml:space="preserve">, рассматриваются на ее заседаниях, которые проводятся по мере необходимости. Все заседания </w:t>
      </w:r>
      <w:proofErr w:type="gramStart"/>
      <w:r w:rsidRPr="009F7F98">
        <w:rPr>
          <w:rFonts w:ascii="Times New Roman" w:hAnsi="Times New Roman" w:cs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 xml:space="preserve"> протоколируются.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</w:p>
    <w:p w:rsidR="009F7F98" w:rsidRPr="009F7F98" w:rsidRDefault="009F7F98" w:rsidP="009F7F98">
      <w:pPr>
        <w:pStyle w:val="af"/>
        <w:numPr>
          <w:ilvl w:val="1"/>
          <w:numId w:val="4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Заседание </w:t>
      </w:r>
      <w:proofErr w:type="gramStart"/>
      <w:r w:rsidRPr="009F7F98">
        <w:rPr>
          <w:rFonts w:ascii="Times New Roman" w:hAnsi="Times New Roman" w:cs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 xml:space="preserve"> и принятые решения считаются правомочными, если на заседании присутствует более половины ее состава.</w:t>
      </w:r>
    </w:p>
    <w:p w:rsidR="009F7F98" w:rsidRPr="009F7F98" w:rsidRDefault="009F7F98" w:rsidP="009F7F98">
      <w:pPr>
        <w:pStyle w:val="af"/>
        <w:numPr>
          <w:ilvl w:val="1"/>
          <w:numId w:val="4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Решения </w:t>
      </w:r>
      <w:proofErr w:type="gramStart"/>
      <w:r w:rsidRPr="009F7F98">
        <w:rPr>
          <w:rFonts w:ascii="Times New Roman" w:hAnsi="Times New Roman" w:cs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 xml:space="preserve"> принимаются по каждому вопросу (документу) отдельно большинством голосов присутствующих на заседании членов комиссии. При разделении голосов поровну решение принимает председатель </w:t>
      </w:r>
      <w:proofErr w:type="gramStart"/>
      <w:r w:rsidRPr="009F7F98">
        <w:rPr>
          <w:rFonts w:ascii="Times New Roman" w:hAnsi="Times New Roman" w:cs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>.</w:t>
      </w:r>
    </w:p>
    <w:p w:rsidR="009F7F98" w:rsidRPr="009F7F98" w:rsidRDefault="009F7F98" w:rsidP="009F7F98">
      <w:pPr>
        <w:pStyle w:val="af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Право решающего голоса имеют только члены </w:t>
      </w:r>
      <w:proofErr w:type="gramStart"/>
      <w:r w:rsidRPr="009F7F98">
        <w:rPr>
          <w:rFonts w:ascii="Times New Roman" w:hAnsi="Times New Roman" w:cs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>. Приглашенные консультанты и эксперты имеют право совещательного голоса.</w:t>
      </w:r>
    </w:p>
    <w:p w:rsidR="009F7F98" w:rsidRPr="009F7F98" w:rsidRDefault="009F7F98" w:rsidP="009F7F98">
      <w:pPr>
        <w:pStyle w:val="af"/>
        <w:numPr>
          <w:ilvl w:val="1"/>
          <w:numId w:val="4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Ведение делопроизводства </w:t>
      </w:r>
      <w:proofErr w:type="gramStart"/>
      <w:r w:rsidRPr="009F7F98">
        <w:rPr>
          <w:rFonts w:ascii="Times New Roman" w:hAnsi="Times New Roman" w:cs="Times New Roman"/>
          <w:sz w:val="16"/>
          <w:szCs w:val="16"/>
        </w:rPr>
        <w:t>ЭК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 xml:space="preserve"> возлагается на секретаря ЭК.</w:t>
      </w:r>
    </w:p>
    <w:p w:rsidR="009F7F98" w:rsidRPr="009F7F98" w:rsidRDefault="009F7F98" w:rsidP="009F7F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spacing w:after="0" w:line="240" w:lineRule="auto"/>
        <w:ind w:left="3686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СОГЛАСОВАНО</w:t>
      </w:r>
    </w:p>
    <w:p w:rsidR="009F7F98" w:rsidRPr="009F7F98" w:rsidRDefault="009F7F98" w:rsidP="009F7F98">
      <w:pPr>
        <w:spacing w:after="0" w:line="240" w:lineRule="auto"/>
        <w:ind w:left="3686"/>
        <w:jc w:val="both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spacing w:after="0" w:line="240" w:lineRule="auto"/>
        <w:ind w:left="3686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Протокол ЭПМК при департаменте культуры</w:t>
      </w:r>
    </w:p>
    <w:p w:rsidR="009F7F98" w:rsidRPr="009F7F98" w:rsidRDefault="009F7F98" w:rsidP="009F7F98">
      <w:pPr>
        <w:spacing w:after="0" w:line="240" w:lineRule="auto"/>
        <w:ind w:left="3686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 xml:space="preserve">правительства Еврейской автономной области  </w:t>
      </w:r>
    </w:p>
    <w:p w:rsidR="009F7F98" w:rsidRPr="009F7F98" w:rsidRDefault="009F7F98" w:rsidP="009F7F98">
      <w:pPr>
        <w:spacing w:after="0" w:line="240" w:lineRule="auto"/>
        <w:ind w:left="3686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_______________ №_____</w:t>
      </w:r>
    </w:p>
    <w:p w:rsidR="009F7F98" w:rsidRPr="009F7F98" w:rsidRDefault="009F7F98" w:rsidP="009F7F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spacing w:after="0" w:line="240" w:lineRule="auto"/>
        <w:ind w:left="5245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</w:t>
      </w:r>
      <w:r w:rsidRPr="009F7F98">
        <w:rPr>
          <w:rFonts w:ascii="Times New Roman" w:hAnsi="Times New Roman"/>
          <w:sz w:val="16"/>
          <w:szCs w:val="16"/>
        </w:rPr>
        <w:t>риложение № 2</w:t>
      </w:r>
    </w:p>
    <w:p w:rsidR="009F7F98" w:rsidRPr="009F7F98" w:rsidRDefault="009F7F98" w:rsidP="009F7F98">
      <w:pPr>
        <w:spacing w:after="0" w:line="240" w:lineRule="auto"/>
        <w:ind w:left="5245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УТВЕРЖДЕНО</w:t>
      </w:r>
    </w:p>
    <w:p w:rsidR="009F7F98" w:rsidRPr="009F7F98" w:rsidRDefault="009F7F98" w:rsidP="009F7F98">
      <w:pPr>
        <w:spacing w:after="0" w:line="240" w:lineRule="auto"/>
        <w:ind w:left="5245"/>
        <w:jc w:val="both"/>
        <w:rPr>
          <w:rFonts w:ascii="Times New Roman" w:hAnsi="Times New Roman"/>
          <w:color w:val="000000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постановлением администрации сельского поселения</w:t>
      </w:r>
      <w:r w:rsidRPr="009F7F98">
        <w:rPr>
          <w:rFonts w:ascii="Times New Roman" w:hAnsi="Times New Roman"/>
          <w:i/>
          <w:color w:val="000000"/>
          <w:sz w:val="16"/>
          <w:szCs w:val="16"/>
        </w:rPr>
        <w:t xml:space="preserve"> </w:t>
      </w:r>
    </w:p>
    <w:p w:rsidR="009F7F98" w:rsidRPr="009F7F98" w:rsidRDefault="009F7F98" w:rsidP="009F7F98">
      <w:pPr>
        <w:spacing w:after="0" w:line="240" w:lineRule="auto"/>
        <w:ind w:left="5245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от 29.05.2023 № 30</w:t>
      </w:r>
    </w:p>
    <w:p w:rsidR="009F7F98" w:rsidRPr="009F7F98" w:rsidRDefault="009F7F98" w:rsidP="009F7F98">
      <w:pPr>
        <w:pStyle w:val="affe"/>
        <w:ind w:right="5102"/>
        <w:jc w:val="both"/>
        <w:rPr>
          <w:rFonts w:ascii="Times New Roman" w:hAnsi="Times New Roman" w:cs="Times New Roman"/>
          <w:sz w:val="16"/>
          <w:szCs w:val="16"/>
        </w:rPr>
      </w:pPr>
    </w:p>
    <w:p w:rsidR="009F7F98" w:rsidRPr="009F7F98" w:rsidRDefault="009F7F98" w:rsidP="009F7F98">
      <w:pPr>
        <w:pStyle w:val="affe"/>
        <w:ind w:right="-1"/>
        <w:jc w:val="center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СОСТАВ </w:t>
      </w:r>
    </w:p>
    <w:p w:rsidR="009F7F98" w:rsidRPr="009F7F98" w:rsidRDefault="009F7F98" w:rsidP="009F7F98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/>
          <w:bCs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 xml:space="preserve">экспертной комиссии </w:t>
      </w:r>
      <w:r w:rsidRPr="009F7F98">
        <w:rPr>
          <w:rFonts w:ascii="Times New Roman" w:hAnsi="Times New Roman"/>
          <w:bCs/>
          <w:sz w:val="16"/>
          <w:szCs w:val="16"/>
        </w:rPr>
        <w:t>администрации муниципального образования «</w:t>
      </w:r>
      <w:proofErr w:type="spellStart"/>
      <w:r w:rsidRPr="009F7F98">
        <w:rPr>
          <w:rFonts w:ascii="Times New Roman" w:hAnsi="Times New Roman"/>
          <w:bCs/>
          <w:sz w:val="16"/>
          <w:szCs w:val="16"/>
        </w:rPr>
        <w:t>Валдгеймское</w:t>
      </w:r>
      <w:proofErr w:type="spellEnd"/>
      <w:r w:rsidRPr="009F7F98">
        <w:rPr>
          <w:rFonts w:ascii="Times New Roman" w:hAnsi="Times New Roman"/>
          <w:bCs/>
          <w:sz w:val="16"/>
          <w:szCs w:val="16"/>
        </w:rPr>
        <w:t xml:space="preserve"> сельское поселение» Биробиджанского муниципального района Еврейской автономной области</w:t>
      </w:r>
    </w:p>
    <w:p w:rsidR="009F7F98" w:rsidRPr="009F7F98" w:rsidRDefault="009F7F98" w:rsidP="009F7F98">
      <w:pPr>
        <w:pStyle w:val="affe"/>
        <w:ind w:right="-1"/>
        <w:jc w:val="center"/>
        <w:rPr>
          <w:rFonts w:ascii="Times New Roman" w:hAnsi="Times New Roman" w:cs="Times New Roman"/>
          <w:sz w:val="16"/>
          <w:szCs w:val="16"/>
        </w:rPr>
      </w:pPr>
    </w:p>
    <w:p w:rsidR="009F7F98" w:rsidRPr="009F7F98" w:rsidRDefault="009F7F98" w:rsidP="009F7F98">
      <w:pPr>
        <w:pStyle w:val="affe"/>
        <w:ind w:right="-1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Председатель комиссии – заместитель главы администрации </w:t>
      </w:r>
    </w:p>
    <w:p w:rsidR="009F7F98" w:rsidRPr="009F7F98" w:rsidRDefault="009F7F98" w:rsidP="009F7F98">
      <w:pPr>
        <w:pStyle w:val="affe"/>
        <w:ind w:right="-1"/>
        <w:rPr>
          <w:rFonts w:ascii="Times New Roman" w:hAnsi="Times New Roman" w:cs="Times New Roman"/>
          <w:sz w:val="16"/>
          <w:szCs w:val="16"/>
        </w:rPr>
      </w:pPr>
    </w:p>
    <w:p w:rsidR="009F7F98" w:rsidRPr="009F7F98" w:rsidRDefault="009F7F98" w:rsidP="009F7F98">
      <w:pPr>
        <w:pStyle w:val="affe"/>
        <w:ind w:right="-1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>Секретарь комиссии – консультант, юрист администрации</w:t>
      </w:r>
    </w:p>
    <w:p w:rsidR="009F7F98" w:rsidRPr="009F7F98" w:rsidRDefault="009F7F98" w:rsidP="009F7F98">
      <w:pPr>
        <w:pStyle w:val="affe"/>
        <w:ind w:right="-1"/>
        <w:rPr>
          <w:rFonts w:ascii="Times New Roman" w:hAnsi="Times New Roman" w:cs="Times New Roman"/>
          <w:sz w:val="16"/>
          <w:szCs w:val="16"/>
        </w:rPr>
      </w:pPr>
    </w:p>
    <w:p w:rsidR="009F7F98" w:rsidRPr="009F7F98" w:rsidRDefault="009F7F98" w:rsidP="009F7F98">
      <w:pPr>
        <w:pStyle w:val="affe"/>
        <w:ind w:right="-1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>Член комиссии – консультант, бухгалтер администрации</w:t>
      </w:r>
    </w:p>
    <w:p w:rsidR="009F7F98" w:rsidRPr="009F7F98" w:rsidRDefault="009F7F98" w:rsidP="009F7F98">
      <w:pPr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:rsidR="009F7F98" w:rsidRDefault="009F7F98" w:rsidP="009F7F9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Муниципальное образование «</w:t>
      </w:r>
      <w:proofErr w:type="spellStart"/>
      <w:r w:rsidRPr="009F7F98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9F7F98">
        <w:rPr>
          <w:rFonts w:ascii="Times New Roman" w:hAnsi="Times New Roman"/>
          <w:sz w:val="16"/>
          <w:szCs w:val="16"/>
        </w:rPr>
        <w:t xml:space="preserve"> сельское поселение»</w:t>
      </w:r>
    </w:p>
    <w:p w:rsidR="009F7F98" w:rsidRPr="009F7F98" w:rsidRDefault="009F7F98" w:rsidP="009F7F98">
      <w:pPr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Биробиджанского муниципального района</w:t>
      </w:r>
    </w:p>
    <w:p w:rsidR="009F7F98" w:rsidRPr="009F7F98" w:rsidRDefault="009F7F98" w:rsidP="009F7F98">
      <w:pPr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Еврейской автономной области</w:t>
      </w:r>
    </w:p>
    <w:p w:rsidR="009F7F98" w:rsidRPr="009F7F98" w:rsidRDefault="009F7F98" w:rsidP="009F7F9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АДМИНИСТРАЦИЯ СЕЛЬСКОГО ПОСЕЛЕНИЯ</w:t>
      </w:r>
    </w:p>
    <w:p w:rsidR="009F7F98" w:rsidRPr="009F7F98" w:rsidRDefault="009F7F98" w:rsidP="009F7F9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ПОСТАНОВЛЕНИЕ</w:t>
      </w:r>
    </w:p>
    <w:p w:rsidR="009F7F98" w:rsidRPr="009F7F98" w:rsidRDefault="009F7F98" w:rsidP="009F7F98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 xml:space="preserve">29.05.2023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</w:t>
      </w:r>
      <w:r w:rsidRPr="009F7F98">
        <w:rPr>
          <w:rFonts w:ascii="Times New Roman" w:hAnsi="Times New Roman"/>
          <w:sz w:val="16"/>
          <w:szCs w:val="16"/>
        </w:rPr>
        <w:t xml:space="preserve">       № 31</w:t>
      </w:r>
    </w:p>
    <w:p w:rsidR="009F7F98" w:rsidRPr="009F7F98" w:rsidRDefault="009F7F98" w:rsidP="009F7F9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 xml:space="preserve">с. </w:t>
      </w:r>
      <w:proofErr w:type="spellStart"/>
      <w:r w:rsidRPr="009F7F98">
        <w:rPr>
          <w:rFonts w:ascii="Times New Roman" w:hAnsi="Times New Roman"/>
          <w:sz w:val="16"/>
          <w:szCs w:val="16"/>
        </w:rPr>
        <w:t>Валдгейм</w:t>
      </w:r>
      <w:proofErr w:type="spellEnd"/>
    </w:p>
    <w:p w:rsidR="009F7F98" w:rsidRPr="009F7F98" w:rsidRDefault="009F7F98" w:rsidP="009F7F9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bCs/>
          <w:sz w:val="16"/>
          <w:szCs w:val="16"/>
        </w:rPr>
      </w:pPr>
      <w:r w:rsidRPr="009F7F98">
        <w:rPr>
          <w:bCs/>
          <w:color w:val="000000"/>
          <w:sz w:val="16"/>
          <w:szCs w:val="16"/>
        </w:rPr>
        <w:t xml:space="preserve">Об утверждении Положения об архиве </w:t>
      </w:r>
      <w:r w:rsidRPr="009F7F98">
        <w:rPr>
          <w:bCs/>
          <w:sz w:val="16"/>
          <w:szCs w:val="16"/>
        </w:rPr>
        <w:t>администрации муниципального образования «</w:t>
      </w:r>
      <w:proofErr w:type="spellStart"/>
      <w:r w:rsidRPr="009F7F98">
        <w:rPr>
          <w:bCs/>
          <w:sz w:val="16"/>
          <w:szCs w:val="16"/>
        </w:rPr>
        <w:t>Валдгеймское</w:t>
      </w:r>
      <w:proofErr w:type="spellEnd"/>
      <w:r w:rsidRPr="009F7F98">
        <w:rPr>
          <w:bCs/>
          <w:sz w:val="16"/>
          <w:szCs w:val="16"/>
        </w:rPr>
        <w:t xml:space="preserve"> сельское поселение» Биробиджанского муниципального района Еврейской автономной области </w:t>
      </w:r>
    </w:p>
    <w:p w:rsidR="009F7F98" w:rsidRPr="009F7F98" w:rsidRDefault="009F7F98" w:rsidP="009F7F9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proofErr w:type="gramStart"/>
      <w:r w:rsidRPr="009F7F98">
        <w:rPr>
          <w:rFonts w:ascii="Times New Roman" w:hAnsi="Times New Roman"/>
          <w:color w:val="000000"/>
          <w:sz w:val="16"/>
          <w:szCs w:val="16"/>
        </w:rPr>
        <w:t xml:space="preserve">Для правового регулирования отношений в сфере управления архивным делом организации хранения, комплектования, учета и использования, образовавшихся в процессе деятельности архивных документов, руководствуясь Федеральным законом от 22.10.2004г № 125-ФЗ "Об архивном деле Российской Федерации", п.16 ч.1 ст.15 Федерального закона от 06 октября 2003 года № 131 - ФЗ "Об общих принципах организации местного самоуправления в РФ",  </w:t>
      </w:r>
      <w:r w:rsidRPr="009F7F98">
        <w:rPr>
          <w:rFonts w:ascii="Times New Roman" w:hAnsi="Times New Roman"/>
          <w:bCs/>
          <w:sz w:val="16"/>
          <w:szCs w:val="16"/>
        </w:rPr>
        <w:t>приказом Федерального архивного агентства</w:t>
      </w:r>
      <w:proofErr w:type="gramEnd"/>
      <w:r w:rsidRPr="009F7F98">
        <w:rPr>
          <w:rFonts w:ascii="Times New Roman" w:hAnsi="Times New Roman"/>
          <w:bCs/>
          <w:sz w:val="16"/>
          <w:szCs w:val="16"/>
        </w:rPr>
        <w:t xml:space="preserve"> от 11.04.2018 № 42 «Об утверждении примерного положения об архиве», </w:t>
      </w:r>
      <w:r w:rsidRPr="009F7F98">
        <w:rPr>
          <w:rFonts w:ascii="Times New Roman" w:hAnsi="Times New Roman"/>
          <w:sz w:val="16"/>
          <w:szCs w:val="16"/>
        </w:rPr>
        <w:t>на основании Устава муниципального образования «</w:t>
      </w:r>
      <w:proofErr w:type="spellStart"/>
      <w:r w:rsidRPr="009F7F98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9F7F98">
        <w:rPr>
          <w:rFonts w:ascii="Times New Roman" w:hAnsi="Times New Roman"/>
          <w:sz w:val="16"/>
          <w:szCs w:val="16"/>
        </w:rPr>
        <w:t xml:space="preserve"> сельское поселение», администрация сельского поселения</w:t>
      </w:r>
    </w:p>
    <w:p w:rsidR="009F7F98" w:rsidRPr="009F7F98" w:rsidRDefault="009F7F98" w:rsidP="009F7F98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 xml:space="preserve">  </w:t>
      </w:r>
    </w:p>
    <w:p w:rsidR="009F7F98" w:rsidRPr="009F7F98" w:rsidRDefault="009F7F98" w:rsidP="009F7F98">
      <w:p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 xml:space="preserve"> </w:t>
      </w:r>
      <w:r w:rsidRPr="009F7F98">
        <w:rPr>
          <w:rFonts w:ascii="Times New Roman" w:hAnsi="Times New Roman"/>
          <w:color w:val="000000"/>
          <w:sz w:val="16"/>
          <w:szCs w:val="16"/>
        </w:rPr>
        <w:t>ПОСТАНОВЛЯЕТ: </w:t>
      </w:r>
    </w:p>
    <w:p w:rsidR="009F7F98" w:rsidRPr="009F7F98" w:rsidRDefault="009F7F98" w:rsidP="009F7F98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  <w:r w:rsidRPr="009F7F98">
        <w:rPr>
          <w:color w:val="000000"/>
          <w:sz w:val="16"/>
          <w:szCs w:val="16"/>
        </w:rPr>
        <w:t xml:space="preserve">1.Утвердить прилагаемое Положение об архиве </w:t>
      </w:r>
      <w:r w:rsidRPr="009F7F98">
        <w:rPr>
          <w:bCs/>
          <w:sz w:val="16"/>
          <w:szCs w:val="16"/>
        </w:rPr>
        <w:t>администрации муниципального образования «</w:t>
      </w:r>
      <w:proofErr w:type="spellStart"/>
      <w:r w:rsidRPr="009F7F98">
        <w:rPr>
          <w:bCs/>
          <w:sz w:val="16"/>
          <w:szCs w:val="16"/>
        </w:rPr>
        <w:t>Валдгеймское</w:t>
      </w:r>
      <w:proofErr w:type="spellEnd"/>
      <w:r w:rsidRPr="009F7F98">
        <w:rPr>
          <w:bCs/>
          <w:sz w:val="16"/>
          <w:szCs w:val="16"/>
        </w:rPr>
        <w:t xml:space="preserve"> сельское поселение» Биробиджанского муниципального района Еврейской автономной области</w:t>
      </w:r>
      <w:r w:rsidRPr="009F7F98">
        <w:rPr>
          <w:color w:val="000000"/>
          <w:sz w:val="16"/>
          <w:szCs w:val="16"/>
        </w:rPr>
        <w:t>.</w:t>
      </w:r>
    </w:p>
    <w:p w:rsidR="009F7F98" w:rsidRPr="009F7F98" w:rsidRDefault="009F7F98" w:rsidP="009F7F98">
      <w:pPr>
        <w:pStyle w:val="af"/>
        <w:widowControl w:val="0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16"/>
          <w:szCs w:val="16"/>
        </w:rPr>
      </w:pPr>
      <w:r w:rsidRPr="009F7F98">
        <w:rPr>
          <w:rFonts w:ascii="Times New Roman" w:hAnsi="Times New Roman" w:cs="Times New Roman"/>
          <w:sz w:val="16"/>
          <w:szCs w:val="16"/>
        </w:rPr>
        <w:t xml:space="preserve">Опубликовать настоящее постановление в печатном средстве массовой информации «Информационный бюллетень </w:t>
      </w:r>
      <w:proofErr w:type="spellStart"/>
      <w:r w:rsidRPr="009F7F98">
        <w:rPr>
          <w:rFonts w:ascii="Times New Roman" w:hAnsi="Times New Roman" w:cs="Times New Roman"/>
          <w:sz w:val="16"/>
          <w:szCs w:val="16"/>
        </w:rPr>
        <w:t>Валдгеймского</w:t>
      </w:r>
      <w:proofErr w:type="spellEnd"/>
      <w:r w:rsidRPr="009F7F98">
        <w:rPr>
          <w:rFonts w:ascii="Times New Roman" w:hAnsi="Times New Roman" w:cs="Times New Roman"/>
          <w:sz w:val="16"/>
          <w:szCs w:val="16"/>
        </w:rPr>
        <w:t xml:space="preserve"> сельского поселения Биробиджанского муниципального района Еврейской автономной области» и разместить на официальном сайте поселения.</w:t>
      </w:r>
    </w:p>
    <w:p w:rsidR="009F7F98" w:rsidRPr="009F7F98" w:rsidRDefault="009F7F98" w:rsidP="009F7F98">
      <w:pPr>
        <w:pStyle w:val="af"/>
        <w:numPr>
          <w:ilvl w:val="0"/>
          <w:numId w:val="43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9F7F98">
        <w:rPr>
          <w:rFonts w:ascii="Times New Roman" w:hAnsi="Times New Roman" w:cs="Times New Roman"/>
          <w:sz w:val="16"/>
          <w:szCs w:val="16"/>
        </w:rPr>
        <w:t>Контроль  за</w:t>
      </w:r>
      <w:proofErr w:type="gramEnd"/>
      <w:r w:rsidRPr="009F7F98">
        <w:rPr>
          <w:rFonts w:ascii="Times New Roman" w:hAnsi="Times New Roman" w:cs="Times New Roman"/>
          <w:sz w:val="16"/>
          <w:szCs w:val="16"/>
        </w:rPr>
        <w:t xml:space="preserve"> исполнением настоящего постановления оставляю за собой.</w:t>
      </w:r>
    </w:p>
    <w:p w:rsidR="009F7F98" w:rsidRPr="009F7F98" w:rsidRDefault="009F7F98" w:rsidP="009F7F98">
      <w:pPr>
        <w:numPr>
          <w:ilvl w:val="0"/>
          <w:numId w:val="43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 xml:space="preserve">Настоящее постановление вступает в силу после дня его официального опубликования.     </w:t>
      </w:r>
    </w:p>
    <w:p w:rsidR="009F7F98" w:rsidRPr="009F7F98" w:rsidRDefault="009F7F98" w:rsidP="009F7F98">
      <w:pPr>
        <w:tabs>
          <w:tab w:val="left" w:pos="0"/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tabs>
          <w:tab w:val="left" w:pos="0"/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>Глава администрации</w:t>
      </w:r>
    </w:p>
    <w:p w:rsidR="009F7F98" w:rsidRPr="009F7F98" w:rsidRDefault="009F7F98" w:rsidP="009F7F9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9F7F98">
        <w:rPr>
          <w:rFonts w:ascii="Times New Roman" w:hAnsi="Times New Roman"/>
          <w:sz w:val="16"/>
          <w:szCs w:val="16"/>
        </w:rPr>
        <w:t xml:space="preserve">сельского поселения                                                                 </w:t>
      </w:r>
      <w:proofErr w:type="spellStart"/>
      <w:r w:rsidRPr="009F7F98">
        <w:rPr>
          <w:rFonts w:ascii="Times New Roman" w:hAnsi="Times New Roman"/>
          <w:sz w:val="16"/>
          <w:szCs w:val="16"/>
        </w:rPr>
        <w:t>В.А.Брусиловский</w:t>
      </w:r>
      <w:proofErr w:type="spellEnd"/>
    </w:p>
    <w:p w:rsidR="009F7F98" w:rsidRPr="009F7F98" w:rsidRDefault="009F7F98" w:rsidP="009F7F98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</w:p>
    <w:tbl>
      <w:tblPr>
        <w:tblStyle w:val="aff1"/>
        <w:tblW w:w="3922" w:type="dxa"/>
        <w:tblInd w:w="5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2"/>
      </w:tblGrid>
      <w:tr w:rsidR="009F7F98" w:rsidRPr="009F7F98" w:rsidTr="009F7F98">
        <w:tc>
          <w:tcPr>
            <w:tcW w:w="3922" w:type="dxa"/>
          </w:tcPr>
          <w:p w:rsidR="009F7F98" w:rsidRPr="009F7F98" w:rsidRDefault="009F7F98" w:rsidP="009F7F98">
            <w:pPr>
              <w:ind w:right="1278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F7F98">
              <w:rPr>
                <w:rFonts w:ascii="Times New Roman" w:hAnsi="Times New Roman"/>
                <w:sz w:val="16"/>
                <w:szCs w:val="16"/>
              </w:rPr>
              <w:t>УТВЕРЖДЕНО</w:t>
            </w:r>
          </w:p>
          <w:p w:rsidR="009F7F98" w:rsidRPr="009F7F98" w:rsidRDefault="009F7F98" w:rsidP="009F7F98">
            <w:pPr>
              <w:ind w:left="-114" w:right="-107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7F98">
              <w:rPr>
                <w:rFonts w:ascii="Times New Roman" w:hAnsi="Times New Roman"/>
                <w:sz w:val="16"/>
                <w:szCs w:val="16"/>
              </w:rPr>
              <w:t>постановлением администрации сельского поселения</w:t>
            </w:r>
            <w:r w:rsidRPr="009F7F98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 xml:space="preserve"> </w:t>
            </w:r>
          </w:p>
          <w:p w:rsidR="009F7F98" w:rsidRPr="009F7F98" w:rsidRDefault="009F7F98" w:rsidP="009F7F98">
            <w:pPr>
              <w:ind w:left="-114" w:right="-10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F7F98">
              <w:rPr>
                <w:rFonts w:ascii="Times New Roman" w:hAnsi="Times New Roman"/>
                <w:sz w:val="16"/>
                <w:szCs w:val="16"/>
              </w:rPr>
              <w:t>от 29.05.2023 № 31</w:t>
            </w:r>
          </w:p>
        </w:tc>
      </w:tr>
    </w:tbl>
    <w:p w:rsidR="009F7F98" w:rsidRPr="009F7F98" w:rsidRDefault="009F7F98" w:rsidP="009F7F98">
      <w:pPr>
        <w:spacing w:after="0" w:line="240" w:lineRule="auto"/>
        <w:ind w:firstLine="5103"/>
        <w:rPr>
          <w:rFonts w:ascii="Times New Roman" w:hAnsi="Times New Roman"/>
          <w:sz w:val="16"/>
          <w:szCs w:val="16"/>
        </w:rPr>
      </w:pPr>
    </w:p>
    <w:p w:rsidR="009F7F98" w:rsidRPr="009F7F98" w:rsidRDefault="009F7F98" w:rsidP="009F7F9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ПОЛОЖЕНИЕ</w:t>
      </w:r>
    </w:p>
    <w:p w:rsidR="009F7F98" w:rsidRPr="009F7F98" w:rsidRDefault="009F7F98" w:rsidP="009F7F9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об Архиве администрации муниципального образования </w:t>
      </w:r>
      <w:r w:rsidRPr="009F7F9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br/>
        <w:t>«</w:t>
      </w:r>
      <w:proofErr w:type="spellStart"/>
      <w:r w:rsidRPr="009F7F9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Валдгеймское</w:t>
      </w:r>
      <w:proofErr w:type="spellEnd"/>
      <w:r w:rsidRPr="009F7F9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сельское поселение» Биробиджанского муниципального района Еврейской автономной области</w:t>
      </w:r>
    </w:p>
    <w:p w:rsidR="009F7F98" w:rsidRPr="009F7F98" w:rsidRDefault="009F7F98" w:rsidP="009F7F9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p w:rsidR="009F7F98" w:rsidRPr="009F7F98" w:rsidRDefault="009F7F98" w:rsidP="009F7F98">
      <w:pPr>
        <w:pStyle w:val="af"/>
        <w:numPr>
          <w:ilvl w:val="0"/>
          <w:numId w:val="44"/>
        </w:num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16"/>
          <w:szCs w:val="16"/>
        </w:rPr>
      </w:pPr>
      <w:r w:rsidRPr="009F7F98">
        <w:rPr>
          <w:rFonts w:ascii="Times New Roman" w:hAnsi="Times New Roman" w:cs="Times New Roman"/>
          <w:b/>
          <w:bCs/>
          <w:sz w:val="16"/>
          <w:szCs w:val="16"/>
        </w:rPr>
        <w:t>Общие положения</w:t>
      </w:r>
    </w:p>
    <w:p w:rsidR="009F7F98" w:rsidRPr="009F7F98" w:rsidRDefault="009F7F98" w:rsidP="009F7F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1.1. Положение об Архиве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 муниципального образования «</w:t>
      </w:r>
      <w:proofErr w:type="spellStart"/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Валдгеймское</w:t>
      </w:r>
      <w:proofErr w:type="spellEnd"/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сельское поселение» Биробиджанского муниципального района Еврейской автономной области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(далее - положение) разработано в соответствии с Примерным положением об архиве организации, утвержденным приказом Федерального архивного агентства 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br/>
        <w:t>от 11.04.2018 № 42 «Об утверждении примерного положения об архиве».</w:t>
      </w:r>
    </w:p>
    <w:p w:rsidR="009F7F98" w:rsidRPr="009F7F98" w:rsidRDefault="009F7F98" w:rsidP="009F7F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1.2. Положение распространяется на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архив администрации муниципального образования «</w:t>
      </w:r>
      <w:proofErr w:type="spellStart"/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Валдгеймское</w:t>
      </w:r>
      <w:proofErr w:type="spellEnd"/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сельское поселение» Биробиджанского муниципального района Еврейской автономной области (далее – Архив 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) выступающего источником комплектования муниципального архива Биробиджанского муниципального района Еврейской автономной области.</w:t>
      </w:r>
    </w:p>
    <w:p w:rsidR="009F7F98" w:rsidRPr="009F7F98" w:rsidRDefault="009F7F98" w:rsidP="009F7F9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1.3. </w:t>
      </w:r>
      <w:proofErr w:type="gramStart"/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Архив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создается на правах структурного подразделения, осуществляющего хранение, комплектование, учет и использование документов Архивного фонда Российской Федерации, документов временных (свыше 10 лет) сроков хранения, в том</w:t>
      </w: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числе по личному составу, образовавшихся в деятельности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, а также подготовку документов к передаче на постоянное хранение в муниципальный архив Биробиджанского муниципального района Еврейской автономной области.</w:t>
      </w:r>
      <w:proofErr w:type="gramEnd"/>
    </w:p>
    <w:p w:rsidR="009F7F98" w:rsidRPr="009F7F98" w:rsidRDefault="009F7F98" w:rsidP="009F7F98">
      <w:pPr>
        <w:pStyle w:val="140"/>
        <w:spacing w:line="240" w:lineRule="auto"/>
        <w:ind w:firstLine="709"/>
        <w:rPr>
          <w:sz w:val="16"/>
          <w:szCs w:val="16"/>
        </w:rPr>
      </w:pPr>
      <w:r w:rsidRPr="009F7F98">
        <w:rPr>
          <w:sz w:val="16"/>
          <w:szCs w:val="16"/>
        </w:rPr>
        <w:t xml:space="preserve">1.4. </w:t>
      </w:r>
      <w:proofErr w:type="gramStart"/>
      <w:r w:rsidRPr="009F7F98">
        <w:rPr>
          <w:sz w:val="16"/>
          <w:szCs w:val="16"/>
        </w:rPr>
        <w:t>Архив в своей деятельности руководствуется Федеральным законом от 22.10.2004 № 125-ФЗ «Об архивном деле в Российской Федерации», Федеральным законом от 06.10.2003 № 131-ФЗ «Об общих принципах организации местного самоуправления в Российской Федерации» (Собрание законодательства Российской Федерации, 2004, № 43, ст. 4169; № 50, ст. 5280; 2007, № 49, ст. 6079; 2008, № 20, ст. 2253; 2010, № 19, ст. 2291, № 31, ст. 4196;</w:t>
      </w:r>
      <w:proofErr w:type="gramEnd"/>
      <w:r w:rsidRPr="009F7F98">
        <w:rPr>
          <w:sz w:val="16"/>
          <w:szCs w:val="16"/>
        </w:rPr>
        <w:t xml:space="preserve"> 2013, №7, ст. 611; 2014, № 40, ст. 5320; 2015, № 48, ст. 6723; 2016, № 10, ст. 1317, № 22, ст. 3097; 2017, № 25, ст. 3596; </w:t>
      </w:r>
      <w:proofErr w:type="gramStart"/>
      <w:r w:rsidRPr="009F7F98">
        <w:rPr>
          <w:sz w:val="16"/>
          <w:szCs w:val="16"/>
        </w:rPr>
        <w:t xml:space="preserve">2018, № 1, ст. 19), Приказом Федерального архивного агентства от 02.03.2020 № 24 </w:t>
      </w:r>
      <w:r w:rsidRPr="009F7F98">
        <w:rPr>
          <w:sz w:val="16"/>
          <w:szCs w:val="16"/>
        </w:rPr>
        <w:br/>
        <w:t>«Об утверждении Правил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научных организациях»,  Приказом Федерального архивного агентства от 20.12.2019  № 236 «Об утверждении Перечня типовых управленческих архивных документов, образующихся в процессе деятельности государственных органов, органов</w:t>
      </w:r>
      <w:proofErr w:type="gramEnd"/>
      <w:r w:rsidRPr="009F7F98">
        <w:rPr>
          <w:sz w:val="16"/>
          <w:szCs w:val="16"/>
        </w:rPr>
        <w:t xml:space="preserve"> </w:t>
      </w:r>
      <w:proofErr w:type="gramStart"/>
      <w:r w:rsidRPr="009F7F98">
        <w:rPr>
          <w:sz w:val="16"/>
          <w:szCs w:val="16"/>
        </w:rPr>
        <w:t>местного самоуправления и организаций, с указанием сроков их хранения», Приказом Федерального архивного агентства от 28.12.2021 № 142 «Об утверждении Перечня типовых архивных документов, образующихся в научно-технической и производственной деятельности организаций, с указанием сроков хранения», Приказом Министерства культуры России от 31.03.2015</w:t>
      </w:r>
      <w:r>
        <w:rPr>
          <w:sz w:val="16"/>
          <w:szCs w:val="16"/>
        </w:rPr>
        <w:t xml:space="preserve"> </w:t>
      </w:r>
      <w:r w:rsidRPr="009F7F98">
        <w:rPr>
          <w:sz w:val="16"/>
          <w:szCs w:val="16"/>
        </w:rPr>
        <w:t>№ 526 «Об утверждении правил организации хранения, комплектования, учета и использования документов Архивного фонда Российской Федерации и других архивных документов в органах</w:t>
      </w:r>
      <w:proofErr w:type="gramEnd"/>
      <w:r w:rsidRPr="009F7F98">
        <w:rPr>
          <w:sz w:val="16"/>
          <w:szCs w:val="16"/>
        </w:rPr>
        <w:t xml:space="preserve"> государственной власти, органах местного самоуправления и организациях», Инструкцией </w:t>
      </w:r>
      <w:r w:rsidRPr="009F7F98">
        <w:rPr>
          <w:sz w:val="16"/>
          <w:szCs w:val="16"/>
        </w:rPr>
        <w:br/>
        <w:t>по делопроизводству в администрации,</w:t>
      </w:r>
      <w:r w:rsidRPr="009F7F98">
        <w:rPr>
          <w:color w:val="FF0000"/>
          <w:sz w:val="16"/>
          <w:szCs w:val="16"/>
        </w:rPr>
        <w:t xml:space="preserve"> </w:t>
      </w:r>
      <w:r w:rsidRPr="009F7F98">
        <w:rPr>
          <w:sz w:val="16"/>
          <w:szCs w:val="16"/>
        </w:rPr>
        <w:t>настоящим Положением.</w:t>
      </w:r>
    </w:p>
    <w:p w:rsidR="009F7F98" w:rsidRPr="009F7F98" w:rsidRDefault="009F7F98" w:rsidP="009F7F9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16"/>
          <w:szCs w:val="16"/>
          <w:lang w:eastAsia="ru-RU"/>
        </w:rPr>
      </w:pPr>
    </w:p>
    <w:p w:rsidR="009F7F98" w:rsidRPr="009F7F98" w:rsidRDefault="009F7F98" w:rsidP="009F7F98">
      <w:pPr>
        <w:pStyle w:val="af"/>
        <w:numPr>
          <w:ilvl w:val="0"/>
          <w:numId w:val="44"/>
        </w:num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16"/>
          <w:szCs w:val="16"/>
        </w:rPr>
      </w:pPr>
      <w:r w:rsidRPr="009F7F98">
        <w:rPr>
          <w:rFonts w:ascii="Times New Roman" w:hAnsi="Times New Roman" w:cs="Times New Roman"/>
          <w:b/>
          <w:bCs/>
          <w:sz w:val="16"/>
          <w:szCs w:val="16"/>
        </w:rPr>
        <w:t>Состав документов Архива администрации</w:t>
      </w:r>
      <w:r w:rsidRPr="009F7F98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9F7F98" w:rsidRPr="009F7F98" w:rsidRDefault="009F7F98" w:rsidP="009F7F98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2.1. Архив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хранит: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а) документы постоянного и временных (свыше 10 лет) сроков хранения, в том числе документы по личному составу, образовавшиеся в деятельности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;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б) справочно-поисковые средства к документам и учетные документы Архива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9F7F98" w:rsidRPr="009F7F98" w:rsidRDefault="009F7F98" w:rsidP="009F7F98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F7F98" w:rsidRPr="009F7F98" w:rsidRDefault="009F7F98" w:rsidP="009F7F98">
      <w:pPr>
        <w:pStyle w:val="af"/>
        <w:numPr>
          <w:ilvl w:val="0"/>
          <w:numId w:val="44"/>
        </w:num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16"/>
          <w:szCs w:val="16"/>
        </w:rPr>
      </w:pPr>
      <w:r w:rsidRPr="009F7F98">
        <w:rPr>
          <w:rFonts w:ascii="Times New Roman" w:hAnsi="Times New Roman" w:cs="Times New Roman"/>
          <w:b/>
          <w:bCs/>
          <w:sz w:val="16"/>
          <w:szCs w:val="16"/>
        </w:rPr>
        <w:t>Задачи Архива администрации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3.1. К задачам Архива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относятся: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3.1.1. Организация хранения документов, состав которых предусмотрен п. 2 положения.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3.1.2. Комплектование Архива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документами, образовавшимися в деятельности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3.1.3. Учет документов, находящихся на хранении в Архиве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3.1.4. Использование документов, находящихся на хранении в Архиве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3.1.5. Подготовка и своевременная передача документов Архивного фонда Российской Федерации на постоянное хранение в муниципальный архив Биробиджанского муниципального района Еврейской автономной области.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lastRenderedPageBreak/>
        <w:t xml:space="preserve">3.1.6. Методическое руководство и </w:t>
      </w:r>
      <w:proofErr w:type="gramStart"/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контроль за</w:t>
      </w:r>
      <w:proofErr w:type="gramEnd"/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формированием и оформлением дел сотрудниками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и своевременной передачей их в Архив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F7F98" w:rsidRPr="009F7F98" w:rsidRDefault="009F7F98" w:rsidP="009F7F98">
      <w:pPr>
        <w:pStyle w:val="af"/>
        <w:numPr>
          <w:ilvl w:val="0"/>
          <w:numId w:val="44"/>
        </w:num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16"/>
          <w:szCs w:val="16"/>
        </w:rPr>
      </w:pPr>
      <w:r w:rsidRPr="009F7F98">
        <w:rPr>
          <w:rFonts w:ascii="Times New Roman" w:hAnsi="Times New Roman" w:cs="Times New Roman"/>
          <w:b/>
          <w:bCs/>
          <w:sz w:val="16"/>
          <w:szCs w:val="16"/>
        </w:rPr>
        <w:t>Функции Архива администрации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4.1. Архив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осуществляет следующие функции: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4.1.1. Организует прием документов постоянного и временных (свыше 10 лет) сроков хранения, в том числе по личному составу, образовавшихся в деятельности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, в соответствии с утвержденным графиком.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4.1.2. Ведет учет документов, находящихся на хранении в Архиве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4.1.3. Представляет в муниципальный архив Биробиджанского муниципального района Еврейской автономной области учетные сведения об объеме и составе хранящихся в архиве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документов Архивного фонда Российской Федерации и других архивных документов в соответствии с порядком государственного учета документов Архивного фонда Российской Федерации.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4.1.4. Систематизирует и размещает документы, поступающие</w:t>
      </w: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на хранение в Архив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, образовавшиеся в ходе осуществления деятельности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4.1.5. Осуществляет подготовку и представляет: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а) на рассмотрение и согласование экспертной комиссии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описи дел постоянного хранения, временных (свыше 10 лет) сроков хранения, в том числе по личному составу, а также акты о выделении к уничтожению архивных документов, не подлежащих хранению, акты об утрате документов, акты о неисправимых повреждениях архивных документов;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б) на утверждение </w:t>
      </w:r>
      <w:r w:rsidRPr="009F7F98">
        <w:rPr>
          <w:rFonts w:ascii="Times New Roman" w:hAnsi="Times New Roman"/>
          <w:sz w:val="16"/>
          <w:szCs w:val="16"/>
        </w:rPr>
        <w:t>экспертно-проверочной методической комиссии при департаменте культуры правительства Еврейской автономной области (далее - ЭПМК)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описи дел постоянного хранения;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в) на согласование ЭПМК при департаменте </w:t>
      </w:r>
      <w:proofErr w:type="gramStart"/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культуры правительства Еврейской автономной области описи дел</w:t>
      </w:r>
      <w:proofErr w:type="gramEnd"/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по личному составу;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г) на согласование ЭПМК при департаменте культуры правительства Еврейской автономной области акты об утрате документов, </w:t>
      </w:r>
      <w:proofErr w:type="spellStart"/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актыо</w:t>
      </w:r>
      <w:proofErr w:type="spellEnd"/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неисправимых повреждениях архивных документов;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proofErr w:type="gramStart"/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д) на утверждение главе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описи дел постоянного хранения, описи временных (свыше 10 лет) сроков хранения, в том числе описи дел по личному составу, акты о выделении к уничтожению архивных документов, не подлежащих хранению, акты об утрате документов, акты о неисправимых повреждениях архивных документов, утвержденные (согласованные)</w:t>
      </w:r>
      <w:r w:rsidRPr="009F7F98">
        <w:rPr>
          <w:rFonts w:ascii="Times New Roman" w:eastAsia="Times New Roman" w:hAnsi="Times New Roman"/>
          <w:color w:val="FF0000"/>
          <w:sz w:val="16"/>
          <w:szCs w:val="16"/>
          <w:lang w:eastAsia="ru-RU"/>
        </w:rPr>
        <w:t xml:space="preserve"> 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ЭПМК при департаменте культуры правительства Еврейской автономной области.</w:t>
      </w:r>
      <w:proofErr w:type="gramEnd"/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4.1.6. Организует передачу документов Архивного фонда Российской Федерации на постоянное хранение в муниципальный архив Биробиджанского муниципального района Еврейской автономной области.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4.1.7. Организует и проводит экспертизу ценности документов временных (свыше 10 лет) сроков хранения, находящихся на хранении в Архиве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в целях отбора документов для включения в состав Архивного фонда Российской Федерации, а также выявления документов, не подлежащих дальнейшему хранению.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4.1.8. Проводит мероприятия по обеспечению сохранности документов, находящихся на хранении в Архиве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4.1.9. Организует информирование главы администрации</w:t>
      </w: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и сотрудников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о составе и содержании документов Архива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4.1.10. Информирует пользователей по вопросам местонахождения архивных документов.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4.1.11. Организует выдачу документов и дел во временное пользование.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4.1.12. Исполняет запросы пользователей, выдает архивные копии документов, архивные выписки и архивные справки.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4.1.13. Ведет учет использования документов Архива администрации.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4.1.14. Осуществляет ведение справочно-поисковых сре</w:t>
      </w:r>
      <w:proofErr w:type="gramStart"/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дств к д</w:t>
      </w:r>
      <w:proofErr w:type="gramEnd"/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окументам Архива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4.1.15. Участвует в разработке документов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по вопросам архивного дела и делопроизводства.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4.1.16. Оказывает методическую помощь сотрудникам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в составлении номенклатуры дел, формировании, оформлении дел </w:t>
      </w: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и в подготовке документов к передаче в Архив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9F7F98" w:rsidRPr="009F7F98" w:rsidRDefault="009F7F98" w:rsidP="009F7F98">
      <w:pPr>
        <w:pStyle w:val="af"/>
        <w:numPr>
          <w:ilvl w:val="0"/>
          <w:numId w:val="44"/>
        </w:num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16"/>
          <w:szCs w:val="16"/>
        </w:rPr>
      </w:pPr>
      <w:r w:rsidRPr="009F7F98">
        <w:rPr>
          <w:rFonts w:ascii="Times New Roman" w:hAnsi="Times New Roman" w:cs="Times New Roman"/>
          <w:b/>
          <w:bCs/>
          <w:sz w:val="16"/>
          <w:szCs w:val="16"/>
        </w:rPr>
        <w:t>Права Архива администрации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5.1. Архив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имеет право: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а) представлять главе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предложения по совершенствованию организации хранения, комплектования, учета 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br/>
        <w:t xml:space="preserve">и использования архивных документов в Архиве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;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б) запрашивать у сотрудников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сведения, необходимые для работы Архива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;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в) давать рекомендации сотрудникам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по вопросам, относящимся к компетенции Архива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;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г) информировать сотрудников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о необходимости передачи документов в Архив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в соответствии с утвержденным графиком;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д) принимать участие в заседаниях </w:t>
      </w:r>
      <w:proofErr w:type="gramStart"/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ЭК</w:t>
      </w:r>
      <w:proofErr w:type="gramEnd"/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9F7F98">
        <w:rPr>
          <w:rFonts w:ascii="Times New Roman" w:eastAsia="Times New Roman" w:hAnsi="Times New Roman"/>
          <w:bCs/>
          <w:sz w:val="16"/>
          <w:szCs w:val="16"/>
          <w:lang w:eastAsia="ru-RU"/>
        </w:rPr>
        <w:t>администрации</w:t>
      </w:r>
      <w:r w:rsidRPr="009F7F98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F7F98" w:rsidRPr="009F7F98" w:rsidRDefault="009F7F98" w:rsidP="009F7F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Style w:val="aff1"/>
        <w:tblW w:w="0" w:type="auto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9F7F98" w:rsidRPr="009F7F98" w:rsidTr="009F7F98">
        <w:tc>
          <w:tcPr>
            <w:tcW w:w="5919" w:type="dxa"/>
          </w:tcPr>
          <w:p w:rsidR="009F7F98" w:rsidRPr="009F7F98" w:rsidRDefault="009F7F98" w:rsidP="009F7F9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F7F98">
              <w:rPr>
                <w:rFonts w:ascii="Times New Roman" w:hAnsi="Times New Roman"/>
                <w:sz w:val="16"/>
                <w:szCs w:val="16"/>
              </w:rPr>
              <w:t>СОГЛАСОВАНО</w:t>
            </w:r>
          </w:p>
          <w:p w:rsidR="009F7F98" w:rsidRPr="009F7F98" w:rsidRDefault="009F7F98" w:rsidP="009F7F9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9F7F98" w:rsidRPr="009F7F98" w:rsidRDefault="009F7F98" w:rsidP="009F7F9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F7F98">
              <w:rPr>
                <w:rFonts w:ascii="Times New Roman" w:hAnsi="Times New Roman"/>
                <w:sz w:val="16"/>
                <w:szCs w:val="16"/>
              </w:rPr>
              <w:t>Протокол ЭПМК при департаменте культуры</w:t>
            </w:r>
          </w:p>
          <w:p w:rsidR="009F7F98" w:rsidRPr="009F7F98" w:rsidRDefault="009F7F98" w:rsidP="009F7F9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F7F98">
              <w:rPr>
                <w:rFonts w:ascii="Times New Roman" w:hAnsi="Times New Roman"/>
                <w:sz w:val="16"/>
                <w:szCs w:val="16"/>
              </w:rPr>
              <w:t xml:space="preserve">правительства Еврейской автономной области  </w:t>
            </w:r>
          </w:p>
          <w:p w:rsidR="009F7F98" w:rsidRPr="009F7F98" w:rsidRDefault="009F7F98" w:rsidP="009F7F9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F7F98">
              <w:rPr>
                <w:rFonts w:ascii="Times New Roman" w:hAnsi="Times New Roman"/>
                <w:sz w:val="16"/>
                <w:szCs w:val="16"/>
              </w:rPr>
              <w:t>_______________ №_____</w:t>
            </w:r>
          </w:p>
          <w:p w:rsidR="009F7F98" w:rsidRPr="009F7F98" w:rsidRDefault="009F7F98" w:rsidP="009F7F98">
            <w:pPr>
              <w:jc w:val="both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</w:p>
        </w:tc>
      </w:tr>
    </w:tbl>
    <w:p w:rsidR="005C58F6" w:rsidRDefault="005C58F6" w:rsidP="00020096">
      <w:pPr>
        <w:jc w:val="both"/>
        <w:rPr>
          <w:sz w:val="28"/>
          <w:szCs w:val="28"/>
        </w:rPr>
      </w:pPr>
    </w:p>
    <w:p w:rsidR="00725674" w:rsidRPr="00725674" w:rsidRDefault="00725674" w:rsidP="00725674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Муниципальное образование «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сельское поселение»</w:t>
      </w:r>
    </w:p>
    <w:p w:rsidR="00725674" w:rsidRPr="00725674" w:rsidRDefault="00725674" w:rsidP="00725674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Биробиджанского муниципального района</w:t>
      </w:r>
    </w:p>
    <w:p w:rsidR="00725674" w:rsidRPr="00725674" w:rsidRDefault="00725674" w:rsidP="00725674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Еврейской автономной области</w:t>
      </w:r>
    </w:p>
    <w:p w:rsidR="00725674" w:rsidRPr="00725674" w:rsidRDefault="00725674" w:rsidP="00725674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АДМИНИСТРАЦИЯ СЕЛЬСКОГО ПОСЕЛЕНИЯ</w:t>
      </w:r>
    </w:p>
    <w:p w:rsidR="00725674" w:rsidRPr="00725674" w:rsidRDefault="00725674" w:rsidP="00725674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29.05.2023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</w:t>
      </w:r>
      <w:r w:rsidRPr="00725674">
        <w:rPr>
          <w:rFonts w:ascii="Times New Roman" w:hAnsi="Times New Roman"/>
          <w:sz w:val="16"/>
          <w:szCs w:val="16"/>
        </w:rPr>
        <w:t xml:space="preserve">  № 32</w:t>
      </w:r>
    </w:p>
    <w:p w:rsidR="00725674" w:rsidRPr="00725674" w:rsidRDefault="00725674" w:rsidP="00725674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ПОСТАНОВЛЕНИЕ</w:t>
      </w:r>
    </w:p>
    <w:p w:rsidR="00725674" w:rsidRPr="00725674" w:rsidRDefault="00725674" w:rsidP="0072567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с. 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</w:t>
      </w:r>
      <w:proofErr w:type="spellEnd"/>
    </w:p>
    <w:p w:rsidR="00725674" w:rsidRPr="00725674" w:rsidRDefault="00725674" w:rsidP="00725674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О предоставлении в собственность за плату земельного участка</w:t>
      </w:r>
    </w:p>
    <w:p w:rsidR="00725674" w:rsidRPr="00725674" w:rsidRDefault="00725674" w:rsidP="00725674">
      <w:pPr>
        <w:spacing w:after="0" w:line="240" w:lineRule="auto"/>
        <w:rPr>
          <w:rFonts w:ascii="Times New Roman" w:hAnsi="Times New Roman"/>
          <w:sz w:val="16"/>
          <w:szCs w:val="16"/>
        </w:rPr>
      </w:pPr>
      <w:proofErr w:type="spellStart"/>
      <w:r w:rsidRPr="00725674">
        <w:rPr>
          <w:rFonts w:ascii="Times New Roman" w:hAnsi="Times New Roman"/>
          <w:sz w:val="16"/>
          <w:szCs w:val="16"/>
        </w:rPr>
        <w:t>Патратий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Д.К. для ведения садоводства и огородничества</w:t>
      </w:r>
    </w:p>
    <w:p w:rsidR="00725674" w:rsidRPr="00725674" w:rsidRDefault="00725674" w:rsidP="0072567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Рассмотрев заявление </w:t>
      </w:r>
      <w:proofErr w:type="spellStart"/>
      <w:r w:rsidRPr="00725674">
        <w:rPr>
          <w:rFonts w:ascii="Times New Roman" w:hAnsi="Times New Roman"/>
          <w:sz w:val="16"/>
          <w:szCs w:val="16"/>
        </w:rPr>
        <w:t>Патратий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Дарьи Константиновны, зарегистрированной по адресу: </w:t>
      </w:r>
      <w:proofErr w:type="gramStart"/>
      <w:r w:rsidRPr="00725674">
        <w:rPr>
          <w:rFonts w:ascii="Times New Roman" w:hAnsi="Times New Roman"/>
          <w:sz w:val="16"/>
          <w:szCs w:val="16"/>
        </w:rPr>
        <w:t>Еврейская автономная область, г. Биробиджан, ул. Школьная, д. № 20, кв.51,  о предоставлении в собственность земельного участка для ведения садоводства и огородничества,  на основании ст. 39.18 Земельного Кодекса Российской Федерации, п. 3.3 постановления администрации сельского поселения от 23.01.2020 № 2 «Об утверждении порядка определения цены земельных участков, находящихся в муниципальной собственности муниципального образования «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сельское поселение», в соответствии с Уставом муниципального</w:t>
      </w:r>
      <w:proofErr w:type="gramEnd"/>
      <w:r w:rsidRPr="00725674">
        <w:rPr>
          <w:rFonts w:ascii="Times New Roman" w:hAnsi="Times New Roman"/>
          <w:sz w:val="16"/>
          <w:szCs w:val="16"/>
        </w:rPr>
        <w:t xml:space="preserve"> образования, администрация сельского поселения</w:t>
      </w:r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ab/>
        <w:t>ПОСТАНОВЛЯЕТ:</w:t>
      </w:r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ab/>
        <w:t xml:space="preserve">1. Предоставить </w:t>
      </w:r>
      <w:proofErr w:type="spellStart"/>
      <w:r w:rsidRPr="00725674">
        <w:rPr>
          <w:rFonts w:ascii="Times New Roman" w:hAnsi="Times New Roman"/>
          <w:sz w:val="16"/>
          <w:szCs w:val="16"/>
        </w:rPr>
        <w:t>Патратий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Дарье Константиновне в собственность земельный участок с кадастровым номером 79:04:0504006:5, общей площадью 600 </w:t>
      </w:r>
      <w:proofErr w:type="spellStart"/>
      <w:r w:rsidRPr="00725674">
        <w:rPr>
          <w:rFonts w:ascii="Times New Roman" w:hAnsi="Times New Roman"/>
          <w:sz w:val="16"/>
          <w:szCs w:val="16"/>
        </w:rPr>
        <w:t>кв.м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., расположенный по адресу: ЕАО, Биробиджанский район, СОТ «Красный Восток», ул. Луговая, № 456, категория земель – земли сельскохозяйственного назначения, разрешенный вид использования – для ведения садоводства и огородничества, за цену </w:t>
      </w:r>
      <w:r w:rsidRPr="00725674">
        <w:rPr>
          <w:rFonts w:ascii="Times New Roman" w:hAnsi="Times New Roman"/>
          <w:b/>
          <w:sz w:val="16"/>
          <w:szCs w:val="16"/>
        </w:rPr>
        <w:t>12244,20 руб.</w:t>
      </w:r>
      <w:r w:rsidRPr="00725674">
        <w:rPr>
          <w:rFonts w:ascii="Times New Roman" w:hAnsi="Times New Roman"/>
          <w:sz w:val="16"/>
          <w:szCs w:val="16"/>
        </w:rPr>
        <w:t xml:space="preserve"> (Двенадцать тысяч двести сорок четыре рубля 20 копеек)</w:t>
      </w:r>
    </w:p>
    <w:p w:rsidR="00725674" w:rsidRPr="00725674" w:rsidRDefault="00725674" w:rsidP="00725674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2. Заместителю главы администрации сельского поселения подготовить документы для заключения договора купли-продажи земельного участка.</w:t>
      </w:r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lastRenderedPageBreak/>
        <w:tab/>
        <w:t xml:space="preserve">3.Заявителю </w:t>
      </w:r>
      <w:proofErr w:type="spellStart"/>
      <w:r w:rsidRPr="00725674">
        <w:rPr>
          <w:rFonts w:ascii="Times New Roman" w:hAnsi="Times New Roman"/>
          <w:sz w:val="16"/>
          <w:szCs w:val="16"/>
        </w:rPr>
        <w:t>Патратий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Д.К. в установленном порядке заключить договор купли-продажи.</w:t>
      </w:r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ab/>
        <w:t>4. Консультанту по предоставлению муниципальных услуг администрации сельского поселения осуществить государственную регистрацию договора купли-продажи земельного участка посредством межведомственного взаимодействия.</w:t>
      </w:r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ab/>
        <w:t xml:space="preserve">5. </w:t>
      </w:r>
      <w:proofErr w:type="gramStart"/>
      <w:r w:rsidRPr="00725674">
        <w:rPr>
          <w:rFonts w:ascii="Times New Roman" w:hAnsi="Times New Roman"/>
          <w:sz w:val="16"/>
          <w:szCs w:val="16"/>
        </w:rPr>
        <w:t>Контроль за</w:t>
      </w:r>
      <w:proofErr w:type="gramEnd"/>
      <w:r w:rsidRPr="00725674">
        <w:rPr>
          <w:rFonts w:ascii="Times New Roman" w:hAnsi="Times New Roman"/>
          <w:sz w:val="16"/>
          <w:szCs w:val="16"/>
        </w:rPr>
        <w:t xml:space="preserve"> исполнением настоящего постановления оставляю за собой.</w:t>
      </w:r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ab/>
        <w:t xml:space="preserve">6. Опубликовать настоящее постановление в печатном средстве массовой информации «Информационный бюллетень 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сельского поселения Биробиджанского муниципального района Еврейской автономной области» и на сайте поселения.</w:t>
      </w:r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ab/>
        <w:t>7. Настоящее постановление вступает  в силу после дня его официального опубликования.</w:t>
      </w:r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Глава администрации</w:t>
      </w:r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сельского поселения                                                               </w:t>
      </w:r>
      <w:proofErr w:type="spellStart"/>
      <w:r w:rsidRPr="00725674">
        <w:rPr>
          <w:rFonts w:ascii="Times New Roman" w:hAnsi="Times New Roman"/>
          <w:sz w:val="16"/>
          <w:szCs w:val="16"/>
        </w:rPr>
        <w:t>В.А.Брусиловский</w:t>
      </w:r>
      <w:proofErr w:type="spellEnd"/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 w:rsidRPr="00725674">
        <w:rPr>
          <w:rFonts w:ascii="Times New Roman" w:hAnsi="Times New Roman"/>
          <w:color w:val="000000"/>
          <w:sz w:val="16"/>
          <w:szCs w:val="16"/>
        </w:rPr>
        <w:t xml:space="preserve">Пояснительная записка к бюджету </w:t>
      </w:r>
      <w:proofErr w:type="spellStart"/>
      <w:r w:rsidRPr="00725674">
        <w:rPr>
          <w:rFonts w:ascii="Times New Roman" w:hAnsi="Times New Roman"/>
          <w:color w:val="000000"/>
          <w:sz w:val="16"/>
          <w:szCs w:val="16"/>
        </w:rPr>
        <w:t>Валдгеймского</w:t>
      </w:r>
      <w:proofErr w:type="spellEnd"/>
    </w:p>
    <w:p w:rsidR="00725674" w:rsidRPr="00725674" w:rsidRDefault="00725674" w:rsidP="00725674">
      <w:pPr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 w:rsidRPr="00725674">
        <w:rPr>
          <w:rFonts w:ascii="Times New Roman" w:hAnsi="Times New Roman"/>
          <w:color w:val="000000"/>
          <w:sz w:val="16"/>
          <w:szCs w:val="16"/>
        </w:rPr>
        <w:t>сельского поселения на май 2023 года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16"/>
          <w:szCs w:val="16"/>
          <w:u w:val="single"/>
        </w:rPr>
      </w:pPr>
      <w:r w:rsidRPr="00725674">
        <w:rPr>
          <w:rFonts w:ascii="Times New Roman" w:hAnsi="Times New Roman"/>
          <w:b/>
          <w:sz w:val="16"/>
          <w:szCs w:val="16"/>
          <w:u w:val="single"/>
        </w:rPr>
        <w:t>Доходы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1. На основании соглашения с департаментом финансов увеличили «Дотацию бюджетам сельских поселений на частичную компенсацию дополнительных расходов на повышение оплаты труда работников бюджетной сферы и иные цели» на сумму 942 100,00 руб.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2. На основании соглашения с департаментом финансов увеличили «Дотацию на поддержку мер по обеспечению сбалансированности местных бюджетов» на сумму 180 600,00 руб.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3. Увеличили «Доходы от продажи земельных участков, находящихся в собственности сельских поселений» на сумму 7 346,52 руб. (продажа муниципального имущества (провели аукцион))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4. Увеличили прочие неналоговые доходы бюджетов сельских поселений на сумму 10 000,00 руб.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В связи с вышеизложенным сумма доходов бюджета 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сельского поселения увеличится и составит 19 246 846,52 руб.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16"/>
          <w:szCs w:val="16"/>
          <w:u w:val="single"/>
        </w:rPr>
      </w:pPr>
      <w:r w:rsidRPr="00725674">
        <w:rPr>
          <w:rFonts w:ascii="Times New Roman" w:hAnsi="Times New Roman"/>
          <w:b/>
          <w:sz w:val="16"/>
          <w:szCs w:val="16"/>
          <w:u w:val="single"/>
        </w:rPr>
        <w:t>Расходы</w:t>
      </w:r>
    </w:p>
    <w:p w:rsidR="00725674" w:rsidRPr="00725674" w:rsidRDefault="00725674" w:rsidP="00725674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В связи с увеличением дотации бюджетам сельских поселений увеличиваем расходы на выплаты по оплате труда: 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- работников культуры на сумму 942 100,00 руб. (ДК – 672 100,00 руб., библиотека – 270 000,00 руб.) 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- работников казенных учреждений (ЦХУ) на сумму 180 600,00 руб.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2. Перераспределяем денежные средства в связи с фактической потребностью 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Уменьшаем: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- расходы на обеспечение функций органов местного самоуправления на сумму 92 653,48 руб.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Увеличиваем: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- расходы по оплате налогов, сборов и иных платежей (ПДК) на сумму  10 000,00 руб.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- расходы по оплате налогов, сборов и иных платежей (администрация) на сумму  50 000,00 руб.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- расходы на оплату капитального ремонта на сумму 50 000,00 руб.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В связи с вышеизложенным сумма расходов бюджета 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сельского поселения увеличилась и составляет 19 583 698,08 руб.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16"/>
          <w:szCs w:val="16"/>
          <w:u w:val="single"/>
        </w:rPr>
      </w:pPr>
      <w:r w:rsidRPr="00725674">
        <w:rPr>
          <w:rFonts w:ascii="Times New Roman" w:hAnsi="Times New Roman"/>
          <w:b/>
          <w:sz w:val="16"/>
          <w:szCs w:val="16"/>
          <w:u w:val="single"/>
        </w:rPr>
        <w:t>Источники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На основании вышеизложенного сумма профицита бюджета не изменится, и составит 336 851,56 руб.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  <w:r w:rsidRPr="00725674">
        <w:rPr>
          <w:rFonts w:ascii="Times New Roman" w:hAnsi="Times New Roman"/>
          <w:color w:val="000000"/>
          <w:sz w:val="16"/>
          <w:szCs w:val="16"/>
        </w:rPr>
        <w:t xml:space="preserve">Главный бухгалтер                                                                                И.В. </w:t>
      </w:r>
      <w:proofErr w:type="spellStart"/>
      <w:r w:rsidRPr="00725674">
        <w:rPr>
          <w:rFonts w:ascii="Times New Roman" w:hAnsi="Times New Roman"/>
          <w:color w:val="000000"/>
          <w:sz w:val="16"/>
          <w:szCs w:val="16"/>
        </w:rPr>
        <w:t>Апарина</w:t>
      </w:r>
      <w:proofErr w:type="spellEnd"/>
    </w:p>
    <w:p w:rsidR="00725674" w:rsidRDefault="00725674" w:rsidP="00725674">
      <w:pPr>
        <w:jc w:val="both"/>
        <w:rPr>
          <w:sz w:val="28"/>
          <w:szCs w:val="28"/>
        </w:rPr>
      </w:pP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Муниципальное образование «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сельское поселение»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Биробиджанского муниципального района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Еврейской автономной области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СОБРАНИЕ   ДЕПУТАТОВ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РЕШЕНИЕ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от </w:t>
      </w:r>
      <w:r w:rsidRPr="00725674">
        <w:rPr>
          <w:rFonts w:ascii="Times New Roman" w:hAnsi="Times New Roman"/>
          <w:sz w:val="16"/>
          <w:szCs w:val="16"/>
        </w:rPr>
        <w:softHyphen/>
      </w:r>
      <w:r w:rsidRPr="00725674">
        <w:rPr>
          <w:rFonts w:ascii="Times New Roman" w:hAnsi="Times New Roman"/>
          <w:sz w:val="16"/>
          <w:szCs w:val="16"/>
        </w:rPr>
        <w:softHyphen/>
      </w:r>
      <w:r w:rsidRPr="00725674">
        <w:rPr>
          <w:rFonts w:ascii="Times New Roman" w:hAnsi="Times New Roman"/>
          <w:sz w:val="16"/>
          <w:szCs w:val="16"/>
        </w:rPr>
        <w:softHyphen/>
      </w:r>
      <w:r w:rsidRPr="00725674">
        <w:rPr>
          <w:rFonts w:ascii="Times New Roman" w:hAnsi="Times New Roman"/>
          <w:sz w:val="16"/>
          <w:szCs w:val="16"/>
        </w:rPr>
        <w:softHyphen/>
        <w:t xml:space="preserve">18.05.2023                                                                                                 № </w:t>
      </w:r>
      <w:r w:rsidRPr="00725674">
        <w:rPr>
          <w:rFonts w:ascii="Times New Roman" w:hAnsi="Times New Roman"/>
          <w:sz w:val="16"/>
          <w:szCs w:val="16"/>
        </w:rPr>
        <w:softHyphen/>
      </w:r>
      <w:r w:rsidRPr="00725674">
        <w:rPr>
          <w:rFonts w:ascii="Times New Roman" w:hAnsi="Times New Roman"/>
          <w:sz w:val="16"/>
          <w:szCs w:val="16"/>
        </w:rPr>
        <w:softHyphen/>
      </w:r>
      <w:r w:rsidRPr="00725674">
        <w:rPr>
          <w:rFonts w:ascii="Times New Roman" w:hAnsi="Times New Roman"/>
          <w:sz w:val="16"/>
          <w:szCs w:val="16"/>
        </w:rPr>
        <w:softHyphen/>
      </w:r>
      <w:r w:rsidRPr="00725674">
        <w:rPr>
          <w:rFonts w:ascii="Times New Roman" w:hAnsi="Times New Roman"/>
          <w:sz w:val="16"/>
          <w:szCs w:val="16"/>
        </w:rPr>
        <w:softHyphen/>
      </w:r>
      <w:r w:rsidRPr="00725674">
        <w:rPr>
          <w:rFonts w:ascii="Times New Roman" w:hAnsi="Times New Roman"/>
          <w:sz w:val="16"/>
          <w:szCs w:val="16"/>
        </w:rPr>
        <w:softHyphen/>
      </w:r>
      <w:r w:rsidRPr="00725674">
        <w:rPr>
          <w:rFonts w:ascii="Times New Roman" w:hAnsi="Times New Roman"/>
          <w:sz w:val="16"/>
          <w:szCs w:val="16"/>
        </w:rPr>
        <w:softHyphen/>
        <w:t>58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с. 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</w:t>
      </w:r>
      <w:proofErr w:type="spellEnd"/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О внесении изменений в решение Собрания депутатов 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сельского поселения от 29.12.2022г. № 50 «О   бюджете муниципального образования «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сельское поселение» Биробиджанского муниципального района Еврейской автономной области на 2023 год и плановый период 2024-2025 годов».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           В соответствии с Бюджетным кодексом Российской Федерации и Уставом муниципального образования «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Валдгеймское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сельское поселение» Биробиджанского муниципального района Еврейской автономной области Собрание депутатов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ab/>
        <w:t>РЕШИЛО:</w:t>
      </w:r>
    </w:p>
    <w:p w:rsidR="00725674" w:rsidRPr="00725674" w:rsidRDefault="00725674" w:rsidP="0072567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proofErr w:type="gramStart"/>
      <w:r w:rsidRPr="00725674">
        <w:rPr>
          <w:rFonts w:ascii="Times New Roman" w:hAnsi="Times New Roman"/>
          <w:sz w:val="16"/>
          <w:szCs w:val="16"/>
        </w:rPr>
        <w:t>Утвердить в новой редакции прилагаемые:</w:t>
      </w:r>
      <w:proofErr w:type="gramEnd"/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– приложение 1 «Поступление доходов в бюджет 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сельского поселения Биробиджанского муниципального района ЕАО на 2023 год»;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– приложение 2 «Ведомственная структура расходов бюджета 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сельского поселения  на 2023 год»;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–    приложение  3 «Распределение бюджетных ассигнований по разделам и подразделам, целевым статьям (муниципальным программам и непрограммным направлениям деятельности) группам и подгруппам видов расходов 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сельского поселения Биробиджанского муниципального района ЕАО на 2023 год»;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- приложение 4 «Распределение бюджетных ассигнований по целевым статьям (муниципальным программам и </w:t>
      </w:r>
      <w:proofErr w:type="spellStart"/>
      <w:r w:rsidRPr="00725674">
        <w:rPr>
          <w:rFonts w:ascii="Times New Roman" w:hAnsi="Times New Roman"/>
          <w:sz w:val="16"/>
          <w:szCs w:val="16"/>
        </w:rPr>
        <w:t>непрограмным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направлениям деятельности) группам и подгруппам видам расходов 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сельского поселения Биробиджанского муниципального района ЕАО на 2023 год».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– приложение 6 «Источники внутреннего финансирования дефицита бюджета 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сельского поселения  на 2023 год»;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 xml:space="preserve">2.  Опубликовать настоящее решение в печатном средстве массовой информации «Информационный бюллетень </w:t>
      </w:r>
      <w:proofErr w:type="spellStart"/>
      <w:r w:rsidRPr="00725674">
        <w:rPr>
          <w:rFonts w:ascii="Times New Roman" w:hAnsi="Times New Roman"/>
          <w:sz w:val="16"/>
          <w:szCs w:val="16"/>
        </w:rPr>
        <w:t>Валдгеймского</w:t>
      </w:r>
      <w:proofErr w:type="spellEnd"/>
      <w:r w:rsidRPr="00725674">
        <w:rPr>
          <w:rFonts w:ascii="Times New Roman" w:hAnsi="Times New Roman"/>
          <w:sz w:val="16"/>
          <w:szCs w:val="16"/>
        </w:rPr>
        <w:t xml:space="preserve"> сельского поселения Биробиджанского муниципального района Еврейской автономной области.</w:t>
      </w:r>
    </w:p>
    <w:p w:rsidR="00725674" w:rsidRPr="00725674" w:rsidRDefault="00725674" w:rsidP="00725674">
      <w:pPr>
        <w:widowControl w:val="0"/>
        <w:tabs>
          <w:tab w:val="left" w:pos="8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3. Настоящее решение вступает в силу после дня его официального опубликования.</w:t>
      </w: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725674" w:rsidRPr="00725674" w:rsidRDefault="00725674" w:rsidP="00725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25674">
        <w:rPr>
          <w:rFonts w:ascii="Times New Roman" w:hAnsi="Times New Roman"/>
          <w:sz w:val="16"/>
          <w:szCs w:val="16"/>
        </w:rPr>
        <w:t>Глава сельского поселения                                                           В.А. Брусиловский</w:t>
      </w:r>
    </w:p>
    <w:tbl>
      <w:tblPr>
        <w:tblW w:w="9593" w:type="dxa"/>
        <w:tblInd w:w="93" w:type="dxa"/>
        <w:tblLook w:val="04A0" w:firstRow="1" w:lastRow="0" w:firstColumn="1" w:lastColumn="0" w:noHBand="0" w:noVBand="1"/>
      </w:tblPr>
      <w:tblGrid>
        <w:gridCol w:w="2425"/>
        <w:gridCol w:w="5387"/>
        <w:gridCol w:w="1559"/>
        <w:gridCol w:w="222"/>
      </w:tblGrid>
      <w:tr w:rsidR="00725674" w:rsidRPr="00725674" w:rsidTr="00F2652E">
        <w:trPr>
          <w:trHeight w:val="315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bookmarkStart w:id="2" w:name="RANGE!A1:E55"/>
            <w:bookmarkEnd w:id="2"/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Приложение № 1                                                                                                                                            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315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 решению Собрания депутатов № 58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193"/>
        </w:trPr>
        <w:tc>
          <w:tcPr>
            <w:tcW w:w="9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от 18.05.2023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325"/>
        </w:trPr>
        <w:tc>
          <w:tcPr>
            <w:tcW w:w="95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Поступление доходов в бюджет </w:t>
            </w:r>
            <w:proofErr w:type="spellStart"/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сельского поселения Биробиджанского муниципального района на 2023 год</w:t>
            </w:r>
          </w:p>
        </w:tc>
      </w:tr>
      <w:tr w:rsidR="00725674" w:rsidRPr="00725674" w:rsidTr="00F2652E">
        <w:trPr>
          <w:trHeight w:val="73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Наименование кода поступлений в бюджет, группы, подгруппы, статьи, подстатьи, элемента, программы (подпрограммы),  кода экономической классификации доходов 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Сумма (рублей) 2023 год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176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000 1 00 00000 00 0000 000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НАЛОГОВЫЕ И НЕНАЛОГОВЫЕ  ДОХОДЫ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5 549 381,52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194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000 1 01 00000 00 0000 000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3 922 000,00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7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000 1 01 02000 01 0000 110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3 922 000,00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80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182 1 01 02010 01 0000 110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3 890 000,00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109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182 1 01 02020 01 0000 110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50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182 1 01 02030 01 0000 110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Налог на доходы физических лиц с доходов, полученных физическими лицами в соответствии со статьей 228 Налогового кодекса Российской Федерации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32 000,00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21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000 1 05 00000 00 0000 000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НАЛОГИ НА СОВОКУПНЫЙ ДОХОД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22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000 1 05 03000 01 0000 110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218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182 1 05 03010 01 0000 110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94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000 1 06 00000 00 0000 000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НАЛОГИ НА ИМУЩЕСТВО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1 215 000,00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1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000 1 06 01000 00 0000 110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46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182 1 06 01030 10 0000 110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6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000 1 06 06000 00 0000 110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925 000,00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15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000 1 06 06030 00 0000 110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Земельный налог с организаций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205 000,00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314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182 1 06 06033 10 0000 110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205 000,00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258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000 1 06 06040 00 0000 110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Земельный налог с физических лиц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720 000,00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33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182 1 06 06043 10 0000 110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720 000,00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53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000 1 11 00000 00 0000 000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51 035,00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91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000 1 11 09000 00 0000 120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51 035,00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72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000 1 11 09040 00 0000 120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51 035,00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784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000 1 11 09045 10 0000 120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51 035,00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40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000 1 14 00000 00 0000 000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ДОХОДЫ ОТ ПРОДАЖИ МАТЕРИАЛЬНЫХ И НЕМАТЕРИАЛЬНЫХ АКТИВОВ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255 346,52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90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000 1 14 02000 00 0000 410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53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611 1 14 02058 10 0000 410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Доходы от реализации недвижимого имущества бюджетных, автономных учреждений, находящегося в собственности сельских поселений, в части реализации основных средств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204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611 1 14 06000 00 0000 430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7 346,52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5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611 1 14 06020 00 0000 430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7 346,52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52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611 1 14 06025 10 0000 430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7 346,52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224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611 1 17 00000 00 0000 000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НЕНАЛОГОВЫЕ ДОХОДЫ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86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611 1 17 05000 00 0000 180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неналоговые доходы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F2652E">
        <w:trPr>
          <w:trHeight w:val="104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611 1 17 05050 10 0000 180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неналоговые доходы бюджетов сельских поселений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16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000 2 00 00000 00 0000 000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13 697 465,00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33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000 2 02 00000 00 0000 000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13 697 465,00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000  2 02 10000 00 0000 150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10 751 365,00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9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000  2 02 15001 00 0000 150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8 982 400,00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26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611  2 02 15001 10 0000 150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8 982 400,00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31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000 2 02 15002 00 0000 150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786 000,00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29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611 2 02 15002 10 0000 150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786 000,00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2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000 2 02 15009 00 0000 150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Дотации бюджетам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942 100,00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593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611 2 02 15009 10 0000 150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Дотации бюджетам сельских поселений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942 100,00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53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000 2 02 16001 00 0000 150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40 865,00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22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611 2 02 16001 10 0000 150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40 865,00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28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000 2 02 20000 00 0000 150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2 453 900,00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34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000 2 02 25555 00 0000 150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2 453 900,00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25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611 2 02 25555 10 0000 150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2 453 900,00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6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000 2 02 30000 00 0000 150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492 200,00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34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611 2 02 30024 00 0000 150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7 700,00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26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611 2 02 30024 10 0000 150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7 700,00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3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611 2 02 35118 00 0000 150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484 500,00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611 2 02 35118 10 0000 150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484 500,00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725674" w:rsidRPr="00725674" w:rsidTr="009B0933">
        <w:trPr>
          <w:trHeight w:val="6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ВСЕГО ДОХОДОВ: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7256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19 246 846,52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5674" w:rsidRPr="00725674" w:rsidRDefault="00725674" w:rsidP="00725674">
            <w:pPr>
              <w:tabs>
                <w:tab w:val="left" w:pos="2034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5C58F6" w:rsidRDefault="005C58F6" w:rsidP="00020096">
      <w:pPr>
        <w:jc w:val="both"/>
        <w:rPr>
          <w:sz w:val="28"/>
          <w:szCs w:val="28"/>
        </w:rPr>
      </w:pPr>
    </w:p>
    <w:tbl>
      <w:tblPr>
        <w:tblW w:w="9837" w:type="dxa"/>
        <w:tblInd w:w="93" w:type="dxa"/>
        <w:tblLook w:val="04A0" w:firstRow="1" w:lastRow="0" w:firstColumn="1" w:lastColumn="0" w:noHBand="0" w:noVBand="1"/>
      </w:tblPr>
      <w:tblGrid>
        <w:gridCol w:w="4126"/>
        <w:gridCol w:w="820"/>
        <w:gridCol w:w="910"/>
        <w:gridCol w:w="1540"/>
        <w:gridCol w:w="780"/>
        <w:gridCol w:w="1400"/>
        <w:gridCol w:w="261"/>
      </w:tblGrid>
      <w:tr w:rsidR="008830DB" w:rsidRPr="008830DB" w:rsidTr="008830DB">
        <w:trPr>
          <w:trHeight w:val="255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bookmarkStart w:id="3" w:name="RANGE!A1:H134"/>
            <w:bookmarkEnd w:id="3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Приложение № 2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55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 решению Собрания депутатов № 58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55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от 18.05.2023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312"/>
        </w:trPr>
        <w:tc>
          <w:tcPr>
            <w:tcW w:w="9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Ведомственная структура расходов бюджета </w:t>
            </w:r>
            <w:proofErr w:type="spellStart"/>
            <w:r w:rsidRPr="008830DB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8830DB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сельского поселения</w:t>
            </w:r>
          </w:p>
        </w:tc>
      </w:tr>
      <w:tr w:rsidR="008830DB" w:rsidRPr="008830DB" w:rsidTr="008830DB">
        <w:trPr>
          <w:trHeight w:val="315"/>
        </w:trPr>
        <w:tc>
          <w:tcPr>
            <w:tcW w:w="983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Биробиджанского муниципального района на 2023 год и плановый период 2024-2025 годов</w:t>
            </w:r>
          </w:p>
        </w:tc>
      </w:tr>
      <w:tr w:rsidR="008830DB" w:rsidRPr="008830DB" w:rsidTr="008830DB">
        <w:trPr>
          <w:trHeight w:val="263"/>
        </w:trPr>
        <w:tc>
          <w:tcPr>
            <w:tcW w:w="4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405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Коды бюджетной классификации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Сумма  (рублей) 2023 год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5"/>
        </w:trPr>
        <w:tc>
          <w:tcPr>
            <w:tcW w:w="4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0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675"/>
        </w:trPr>
        <w:tc>
          <w:tcPr>
            <w:tcW w:w="4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вед</w:t>
            </w:r>
            <w:proofErr w:type="gram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трук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раздел, подраздел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целевая статья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вид расхода</w:t>
            </w: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56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8830DB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8830DB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сельского поселения Биробиджанского муниципального района Еврейской автономной области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19 583 698,08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24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10 165 737,57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43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Функционирование высшего должностного лица субъекта Российской Федерации и муниципального образования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368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Обеспечение функционирования высшего должностного лица муниципального образования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3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Глава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31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71 1 00 00110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91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71 1 00 00110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71 1 00 00110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67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5 888 137,57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73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функционирования органа местного самоуправления муниципального образования, обеспечение функционирования отдельных казенных учреждений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5 888 137,57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32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деятельности органа местного самоуправления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5 885 937,57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34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4 300 000,00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9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4 300 000,00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34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4 300 000,00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4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1 585 937,57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92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1 425 937,57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1 425 937,57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8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6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1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Исполнение судебных актов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0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67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Осуществление отдельных переданных полномочий Российской Федерации, государственных полномочий Еврейской автономной области, переданных полномочий сельских поселений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67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Выполнение органами местного самоуправления переданных государственных полномочий по применению законодательства об административных правонарушениях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74 3 00 21270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3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74 3 00 21270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36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74 3 00 21270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26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2 773 600,00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67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функционирования органа местного самоуправления муниципального образования, обеспечение функционирования отдельных казенных учреждений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2 773 600,00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368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Непрограмные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мероприятия органа местного самоуправления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2 773 600,00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3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2 719 600,00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9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2 719 600,00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96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2 719 600,00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8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Расходы на обеспечение функций </w:t>
            </w: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органов местного самоуправления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98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88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Выполнение других обязательств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96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8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9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Непрограмные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мероприятия органа местного самоуправления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8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Выполнение обязательств на осуществление уставной деятельности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74 2 00 06502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74 2 00 06502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74 2 00 06502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4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21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72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функционирования органа местного самоуправления муниципального образования, обеспечение функционирования отдельных казенных учреждений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74 0 00 00000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78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Осуществление отдельных переданных полномочий Российской Федерации, государственных полномочий Еврейской автономной области, переданных полномочий сельских поселений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52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9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5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63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342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пожарной безопасности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Муниципальная программа "Обеспечение пожарной безопасности на территории 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Валдгеймское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сельское поселение на 2021-2025гг"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"Мероприятие «Проведение мероприятий по ограничению доступа огня к жилой части 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поселения».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36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Мероприятия по ограничению доступа</w:t>
            </w: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огня к жилой части сельского поселения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04 0 01 21030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04 0 01 21030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87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03.10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04 0 01 21030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52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2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Сельское хозяйство и рыболовство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04.05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67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Осуществление отдельных переданных полномочий Российской Федерации, государственных полномочий Еврейской автономной области, переданных полномочий сельских поселений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04.05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72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Выполнение органами местного самоуправления переданных государственных полномочий по вопросам государственной поддержки сельскохозяйственного производства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04.05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04.05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1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04.05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3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2 612 853,90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830D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1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Жилищное хозяйство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830D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67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функционирования органа местного самоуправления муниципального образования, обеспечение функционирования отдельных казенных учреждений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74 0 0000000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Непрограмные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мероприятия органа местного самоуправления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02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Поддержка жилищного хозяйства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74 2 00 40834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7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74 2 00 40834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74 2 00 40834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3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2 556 353,90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Муниципальная  программа «Благоустройство территории 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поселения» на 2021-2025 годы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326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"Повышение уровня благоустройства населенных пунктов поселения"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8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Уборка несанкционированных свалок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01 0 01 21010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01 0 01 21010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356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01 0 01 21010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"Организация и содержание мест захоронени</w:t>
            </w:r>
            <w:proofErr w:type="gram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я(</w:t>
            </w:r>
            <w:proofErr w:type="gram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муниципальных кладбищ)"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Содержание мест захоронения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01 0 02 21040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4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01 0 02 21040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9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01 0 02 21040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100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Муниципальная программа "Формирование современной городской среды на территории с. 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муниципального образования "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Валдгеймское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сельское поселение" Биробиджанского муниципального района Еврейской автономной области в 2023-2025 годах"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Федеральный проект "Формирование комфортной городской среды"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F2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5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Реализация программы формирования </w:t>
            </w: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современной городской среды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F2 55550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2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F2 55550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F2 55550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КУЛЬТУРА И КИНЕМАТОГРАФИЯ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5 933 101,66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5 933 101,66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64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Муниципальная программа "Культура 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 Биробиджанского муниципального района Еврейской автономной области на 2019-2024 годы"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5 933 101,66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"Расходы на обеспечение деятельност</w:t>
            </w:r>
            <w:proofErr w:type="gram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и(</w:t>
            </w:r>
            <w:proofErr w:type="gram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оказания услуг) МКУ "ПДК с. Желтый Яр"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4 556 101,66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4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деятельности подведомственных учреждений культуры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4 556 101,66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7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3 690 604,00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7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3 690 604,00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9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деятельности подведомственных учреждений культуры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824 997,66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39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824 997,66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0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824 997,66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40 500,00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Исполнение судебных актов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4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9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"Расходы на обеспечение деятельност</w:t>
            </w:r>
            <w:proofErr w:type="gram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и(</w:t>
            </w:r>
            <w:proofErr w:type="gram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оказания услуг) библиотек МКУ "ПДК с. Желтый Яр"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1 377 000,00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24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деятельности подведомственных учреждений культуры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05 0 02 21020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1 377 000,00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82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05 0 02 21020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1 377 000,00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6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05 0 02 21020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1 377 000,00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7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206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7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функционирования органа местного самоуправления муниципального образования, обеспечение функционирования отдельных казенных учреждений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3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Непрограмные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мероприятия органа местного самоуправления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Пенсия за выслугу лет муниципальным служащим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74 2 00 01000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16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74 2 00 01000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4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74 2 00 01000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11 00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2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11 01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9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Муниципальная программа «Развитие физической культуры и спорта 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 на 2021-2025 годы"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11 01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24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«Массовые физкультурно-спортивные мероприятия»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11 01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4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Организация и проведение физкультурных и спортивных мероприятий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03 0 01 22321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3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03 0 01 22321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5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11.01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03 0 01 22321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75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  <w:tr w:rsidR="008830DB" w:rsidRPr="008830DB" w:rsidTr="008830DB">
        <w:trPr>
          <w:trHeight w:val="61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14.03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67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Обеспечение 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функционировангия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органа местного самоуправления муниципального образования, обеспечение функционирования отдельных казенных учреждений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69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Осуществление отдельных переданных полномочий Российской Федерации, государственных полномочий Еврейской автономной области, переданных полномочий от сельских поселений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54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Выполнение органами местного </w:t>
            </w: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самоуправления муниципального образования </w:t>
            </w: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переданных полномочий  по осуществлению</w:t>
            </w: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 внешнего муниципального финансового контроля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46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1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ВСЕГО РАСХОДОВ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19 583 698,08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  <w:r w:rsidRPr="008830DB">
              <w:rPr>
                <w:rFonts w:ascii="Arial CYR" w:eastAsia="Times New Roman" w:hAnsi="Arial CYR"/>
                <w:sz w:val="16"/>
                <w:szCs w:val="16"/>
                <w:lang w:eastAsia="ru-RU"/>
              </w:rPr>
              <w:t> </w:t>
            </w:r>
          </w:p>
        </w:tc>
      </w:tr>
    </w:tbl>
    <w:p w:rsidR="00536486" w:rsidRDefault="00536486" w:rsidP="001F086D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536486" w:rsidRDefault="00536486" w:rsidP="001F086D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tbl>
      <w:tblPr>
        <w:tblW w:w="9467" w:type="dxa"/>
        <w:tblInd w:w="93" w:type="dxa"/>
        <w:tblLook w:val="04A0" w:firstRow="1" w:lastRow="0" w:firstColumn="1" w:lastColumn="0" w:noHBand="0" w:noVBand="1"/>
      </w:tblPr>
      <w:tblGrid>
        <w:gridCol w:w="4977"/>
        <w:gridCol w:w="910"/>
        <w:gridCol w:w="1480"/>
        <w:gridCol w:w="780"/>
        <w:gridCol w:w="1320"/>
      </w:tblGrid>
      <w:tr w:rsidR="008830DB" w:rsidRPr="008830DB" w:rsidTr="008830DB">
        <w:trPr>
          <w:trHeight w:val="255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bookmarkStart w:id="4" w:name="RANGE!A1:E134"/>
            <w:bookmarkEnd w:id="4"/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Приложение № 3</w:t>
            </w:r>
          </w:p>
        </w:tc>
      </w:tr>
      <w:tr w:rsidR="008830DB" w:rsidRPr="008830DB" w:rsidTr="008830DB">
        <w:trPr>
          <w:trHeight w:val="255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 решению Собрания депутатов № 58</w:t>
            </w:r>
          </w:p>
        </w:tc>
      </w:tr>
      <w:tr w:rsidR="008830DB" w:rsidRPr="008830DB" w:rsidTr="008830DB">
        <w:trPr>
          <w:trHeight w:val="225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от 18.05.2023</w:t>
            </w:r>
          </w:p>
        </w:tc>
      </w:tr>
      <w:tr w:rsidR="008830DB" w:rsidRPr="008830DB" w:rsidTr="008830DB">
        <w:trPr>
          <w:trHeight w:val="184"/>
        </w:trPr>
        <w:tc>
          <w:tcPr>
            <w:tcW w:w="946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Распределение бюджетных ассигнований</w:t>
            </w: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 по разделам и подразделам, целевым статьям (муниципальным программам и непрограммным направлениям деятельности) группам и подгруппам  видам расходов </w:t>
            </w: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 Биробиджанского муниципального района на 2023 год и плановый период 2024 и 2025 годов</w:t>
            </w:r>
          </w:p>
        </w:tc>
      </w:tr>
      <w:tr w:rsidR="008830DB" w:rsidRPr="008830DB" w:rsidTr="008830DB">
        <w:trPr>
          <w:trHeight w:val="390"/>
        </w:trPr>
        <w:tc>
          <w:tcPr>
            <w:tcW w:w="946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450"/>
        </w:trPr>
        <w:tc>
          <w:tcPr>
            <w:tcW w:w="946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55"/>
        </w:trPr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90"/>
        </w:trPr>
        <w:tc>
          <w:tcPr>
            <w:tcW w:w="4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Сумма  (рублей) 2023 год</w:t>
            </w:r>
          </w:p>
        </w:tc>
      </w:tr>
      <w:tr w:rsidR="008830DB" w:rsidRPr="008830DB" w:rsidTr="008830DB">
        <w:trPr>
          <w:trHeight w:val="450"/>
        </w:trPr>
        <w:tc>
          <w:tcPr>
            <w:tcW w:w="4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раздел, подраздел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целевая статья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вид расхода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8830DB" w:rsidRPr="008830DB" w:rsidTr="008830D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</w:t>
            </w:r>
          </w:p>
        </w:tc>
      </w:tr>
      <w:tr w:rsidR="008830DB" w:rsidRPr="008830DB" w:rsidTr="008830DB">
        <w:trPr>
          <w:trHeight w:val="21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10 165 737,57</w:t>
            </w:r>
          </w:p>
        </w:tc>
      </w:tr>
      <w:tr w:rsidR="008830DB" w:rsidRPr="008830DB" w:rsidTr="008830DB">
        <w:trPr>
          <w:trHeight w:val="31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 xml:space="preserve">Функционирование высшего должностного лица субъекта Российской Федерации и муниципального образования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</w:tr>
      <w:tr w:rsidR="008830DB" w:rsidRPr="008830DB" w:rsidTr="008830DB">
        <w:trPr>
          <w:trHeight w:val="30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Обеспечение функционирования высшего должностного лица муниципального образования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</w:tr>
      <w:tr w:rsidR="008830DB" w:rsidRPr="008830DB" w:rsidTr="008830DB">
        <w:trPr>
          <w:trHeight w:val="1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Глава муниципального образования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</w:tr>
      <w:tr w:rsidR="008830DB" w:rsidRPr="008830DB" w:rsidTr="008830DB">
        <w:trPr>
          <w:trHeight w:val="41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71 1 00 00110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</w:tr>
      <w:tr w:rsidR="008830DB" w:rsidRPr="008830DB" w:rsidTr="008830DB">
        <w:trPr>
          <w:trHeight w:val="58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71 1 00 00110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</w:tr>
      <w:tr w:rsidR="008830DB" w:rsidRPr="008830DB" w:rsidTr="008830DB">
        <w:trPr>
          <w:trHeight w:val="45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71 1 00 00110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</w:tr>
      <w:tr w:rsidR="008830DB" w:rsidRPr="008830DB" w:rsidTr="008830DB">
        <w:trPr>
          <w:trHeight w:val="48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5 888 137,57</w:t>
            </w:r>
          </w:p>
        </w:tc>
      </w:tr>
      <w:tr w:rsidR="008830DB" w:rsidRPr="008830DB" w:rsidTr="008830DB">
        <w:trPr>
          <w:trHeight w:val="52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функционирования органа местного самоуправления муниципального образования, обеспечение функционирования отдельных казенных учреждений муниципального образования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5 888 137,57</w:t>
            </w:r>
          </w:p>
        </w:tc>
      </w:tr>
      <w:tr w:rsidR="008830DB" w:rsidRPr="008830DB" w:rsidTr="008830DB">
        <w:trPr>
          <w:trHeight w:val="28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деятельности органа местного самоуправления муниципального образования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5 885 937,57</w:t>
            </w:r>
          </w:p>
        </w:tc>
      </w:tr>
      <w:tr w:rsidR="008830DB" w:rsidRPr="008830DB" w:rsidTr="008830DB">
        <w:trPr>
          <w:trHeight w:val="29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4 300 000,00</w:t>
            </w:r>
          </w:p>
        </w:tc>
      </w:tr>
      <w:tr w:rsidR="008830DB" w:rsidRPr="008830DB" w:rsidTr="008830DB">
        <w:trPr>
          <w:trHeight w:val="71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4 300 000,00</w:t>
            </w:r>
          </w:p>
        </w:tc>
      </w:tr>
      <w:tr w:rsidR="008830DB" w:rsidRPr="008830DB" w:rsidTr="008830DB">
        <w:trPr>
          <w:trHeight w:val="32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4 300 000,00</w:t>
            </w:r>
          </w:p>
        </w:tc>
      </w:tr>
      <w:tr w:rsidR="008830DB" w:rsidRPr="008830DB" w:rsidTr="008830DB">
        <w:trPr>
          <w:trHeight w:val="18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1 585 937,57</w:t>
            </w:r>
          </w:p>
        </w:tc>
      </w:tr>
      <w:tr w:rsidR="008830DB" w:rsidRPr="008830DB" w:rsidTr="008830DB">
        <w:trPr>
          <w:trHeight w:val="27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1 425 937,57</w:t>
            </w:r>
          </w:p>
        </w:tc>
      </w:tr>
      <w:tr w:rsidR="008830DB" w:rsidRPr="008830DB" w:rsidTr="008830DB">
        <w:trPr>
          <w:trHeight w:val="28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1 425 937,57</w:t>
            </w:r>
          </w:p>
        </w:tc>
      </w:tr>
      <w:tr w:rsidR="008830DB" w:rsidRPr="008830DB" w:rsidTr="008830DB">
        <w:trPr>
          <w:trHeight w:val="28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160 000,00</w:t>
            </w:r>
          </w:p>
        </w:tc>
      </w:tr>
      <w:tr w:rsidR="008830DB" w:rsidRPr="008830DB" w:rsidTr="008830DB">
        <w:trPr>
          <w:trHeight w:val="19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160 000,00</w:t>
            </w:r>
          </w:p>
        </w:tc>
      </w:tr>
      <w:tr w:rsidR="008830DB" w:rsidRPr="008830DB" w:rsidTr="008830DB">
        <w:trPr>
          <w:trHeight w:val="6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Исполнение судебных актов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10 000,00</w:t>
            </w:r>
          </w:p>
        </w:tc>
      </w:tr>
      <w:tr w:rsidR="008830DB" w:rsidRPr="008830DB" w:rsidTr="008830D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150 000,00</w:t>
            </w:r>
          </w:p>
        </w:tc>
      </w:tr>
      <w:tr w:rsidR="008830DB" w:rsidRPr="008830DB" w:rsidTr="008830DB">
        <w:trPr>
          <w:trHeight w:val="4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Осуществление отдельных переданных полномочий Российской Федерации, государственных полномочий Еврейской автономной области, переданных полномочий сельских поселений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2 200,00</w:t>
            </w:r>
          </w:p>
        </w:tc>
      </w:tr>
      <w:tr w:rsidR="008830DB" w:rsidRPr="008830DB" w:rsidTr="008830DB">
        <w:trPr>
          <w:trHeight w:val="410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Выполнение органами местного самоуправления переданных государственных полномочий по применению законодательства об административных правонарушениях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74 3 00 21270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2 200,00</w:t>
            </w:r>
          </w:p>
        </w:tc>
      </w:tr>
      <w:tr w:rsidR="008830DB" w:rsidRPr="008830DB" w:rsidTr="008830DB">
        <w:trPr>
          <w:trHeight w:val="450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74 3 00 21270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2 200,00</w:t>
            </w:r>
          </w:p>
        </w:tc>
      </w:tr>
      <w:tr w:rsidR="008830DB" w:rsidRPr="008830DB" w:rsidTr="008830DB">
        <w:trPr>
          <w:trHeight w:val="45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74 3 00 21270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2 200,00</w:t>
            </w:r>
          </w:p>
        </w:tc>
      </w:tr>
      <w:tr w:rsidR="008830DB" w:rsidRPr="008830DB" w:rsidTr="008830DB">
        <w:trPr>
          <w:trHeight w:val="14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2 773 600,00</w:t>
            </w:r>
          </w:p>
        </w:tc>
      </w:tr>
      <w:tr w:rsidR="008830DB" w:rsidRPr="008830DB" w:rsidTr="008830DB">
        <w:trPr>
          <w:trHeight w:val="47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функционирования органа местного самоуправления муниципального образования, обеспечение функционирования отдельных казенных учреждений муниципального образования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2 773 600,00</w:t>
            </w:r>
          </w:p>
        </w:tc>
      </w:tr>
      <w:tr w:rsidR="008830DB" w:rsidRPr="008830DB" w:rsidTr="008830DB">
        <w:trPr>
          <w:trHeight w:val="26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Непрограмные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мероприятия органа местного самоуправления муниципального образования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2 773 600,00</w:t>
            </w:r>
          </w:p>
        </w:tc>
      </w:tr>
      <w:tr w:rsidR="008830DB" w:rsidRPr="008830DB" w:rsidTr="008830DB">
        <w:trPr>
          <w:trHeight w:val="29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2 719 600,00</w:t>
            </w:r>
          </w:p>
        </w:tc>
      </w:tr>
      <w:tr w:rsidR="008830DB" w:rsidRPr="008830DB" w:rsidTr="008830DB">
        <w:trPr>
          <w:trHeight w:val="68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2 719 600,00</w:t>
            </w:r>
          </w:p>
        </w:tc>
      </w:tr>
      <w:tr w:rsidR="008830DB" w:rsidRPr="008830DB" w:rsidTr="008830DB">
        <w:trPr>
          <w:trHeight w:val="9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2 719 600,00</w:t>
            </w:r>
          </w:p>
        </w:tc>
      </w:tr>
      <w:tr w:rsidR="008830DB" w:rsidRPr="008830DB" w:rsidTr="008830DB">
        <w:trPr>
          <w:trHeight w:val="7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15 000,00</w:t>
            </w:r>
          </w:p>
        </w:tc>
      </w:tr>
      <w:tr w:rsidR="008830DB" w:rsidRPr="008830DB" w:rsidTr="008830DB">
        <w:trPr>
          <w:trHeight w:val="12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15 000,00</w:t>
            </w:r>
          </w:p>
        </w:tc>
      </w:tr>
      <w:tr w:rsidR="008830DB" w:rsidRPr="008830DB" w:rsidTr="008830DB">
        <w:trPr>
          <w:trHeight w:val="17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Выполнение других обязательств муниципального образования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30 000,00</w:t>
            </w:r>
          </w:p>
        </w:tc>
      </w:tr>
      <w:tr w:rsidR="008830DB" w:rsidRPr="008830DB" w:rsidTr="008830DB">
        <w:trPr>
          <w:trHeight w:val="366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30 000,00</w:t>
            </w:r>
          </w:p>
        </w:tc>
      </w:tr>
      <w:tr w:rsidR="008830DB" w:rsidRPr="008830DB" w:rsidTr="008830DB">
        <w:trPr>
          <w:trHeight w:val="37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30 000,00</w:t>
            </w:r>
          </w:p>
        </w:tc>
      </w:tr>
      <w:tr w:rsidR="008830DB" w:rsidRPr="008830DB" w:rsidTr="008830DB">
        <w:trPr>
          <w:trHeight w:val="37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Непрограмные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мероприятия органа местного самоуправления муниципального образования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9 000,00</w:t>
            </w:r>
          </w:p>
        </w:tc>
      </w:tr>
      <w:tr w:rsidR="008830DB" w:rsidRPr="008830DB" w:rsidTr="008830DB">
        <w:trPr>
          <w:trHeight w:val="19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Выполнение обязательств на осуществление уставной деятельности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74 2 00 06502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9 000,00</w:t>
            </w:r>
          </w:p>
        </w:tc>
      </w:tr>
      <w:tr w:rsidR="008830DB" w:rsidRPr="008830DB" w:rsidTr="008830DB">
        <w:trPr>
          <w:trHeight w:val="116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74 2 00 06502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9 000,00</w:t>
            </w:r>
          </w:p>
        </w:tc>
      </w:tr>
      <w:tr w:rsidR="008830DB" w:rsidRPr="008830DB" w:rsidTr="008830DB">
        <w:trPr>
          <w:trHeight w:val="146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74 2 00 06502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9 000,00</w:t>
            </w:r>
          </w:p>
        </w:tc>
      </w:tr>
      <w:tr w:rsidR="008830DB" w:rsidRPr="008830DB" w:rsidTr="008830DB">
        <w:trPr>
          <w:trHeight w:val="10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484 500,00</w:t>
            </w:r>
          </w:p>
        </w:tc>
      </w:tr>
      <w:tr w:rsidR="008830DB" w:rsidRPr="008830DB" w:rsidTr="008830DB">
        <w:trPr>
          <w:trHeight w:val="15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484 500,00</w:t>
            </w:r>
          </w:p>
        </w:tc>
      </w:tr>
      <w:tr w:rsidR="008830DB" w:rsidRPr="008830DB" w:rsidTr="008830DB">
        <w:trPr>
          <w:trHeight w:val="56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функционирования органа местного самоуправления муниципального образования, обеспечение функционирования отдельных казенных учреждений муниципального образования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74 0 00 00000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484 500,00</w:t>
            </w:r>
          </w:p>
        </w:tc>
      </w:tr>
      <w:tr w:rsidR="008830DB" w:rsidRPr="008830DB" w:rsidTr="008830DB">
        <w:trPr>
          <w:trHeight w:val="50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Осуществление отдельных переданных полномочий Российской Федерации, государственных полномочий Еврейской автономной области, переданных полномочий сельских поселений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484 500,00</w:t>
            </w:r>
          </w:p>
        </w:tc>
      </w:tr>
      <w:tr w:rsidR="008830DB" w:rsidRPr="008830DB" w:rsidTr="008830DB">
        <w:trPr>
          <w:trHeight w:val="26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484 500,00</w:t>
            </w:r>
          </w:p>
        </w:tc>
      </w:tr>
      <w:tr w:rsidR="008830DB" w:rsidRPr="008830DB" w:rsidTr="008830DB">
        <w:trPr>
          <w:trHeight w:val="67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222 000,00</w:t>
            </w:r>
          </w:p>
        </w:tc>
      </w:tr>
      <w:tr w:rsidR="008830DB" w:rsidRPr="008830DB" w:rsidTr="008830DB">
        <w:trPr>
          <w:trHeight w:val="31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222 000,00</w:t>
            </w:r>
          </w:p>
        </w:tc>
      </w:tr>
      <w:tr w:rsidR="008830DB" w:rsidRPr="008830DB" w:rsidTr="008830DB">
        <w:trPr>
          <w:trHeight w:val="45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262 500,00</w:t>
            </w:r>
          </w:p>
        </w:tc>
      </w:tr>
      <w:tr w:rsidR="008830DB" w:rsidRPr="008830DB" w:rsidTr="008830DB">
        <w:trPr>
          <w:trHeight w:val="39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262 500,00</w:t>
            </w:r>
          </w:p>
        </w:tc>
      </w:tr>
      <w:tr w:rsidR="008830DB" w:rsidRPr="008830DB" w:rsidTr="008830DB">
        <w:trPr>
          <w:trHeight w:val="24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8830DB" w:rsidRPr="008830DB" w:rsidTr="008830DB">
        <w:trPr>
          <w:trHeight w:val="9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пожарной безопасности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03.10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8830DB" w:rsidRPr="008830DB" w:rsidTr="008830DB">
        <w:trPr>
          <w:trHeight w:val="15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Муниципальная программа "Обеспечение пожарной безопасности на территории 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Валдгеймское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сельское поселение на 2021-2025гг"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03.10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8830DB" w:rsidRPr="008830DB" w:rsidTr="008830DB">
        <w:trPr>
          <w:trHeight w:val="17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"Мероприятие «Проведение мероприятий по ограничению доступа огня к жилой части 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поселения».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03.10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8830DB" w:rsidRPr="008830DB" w:rsidTr="008830DB">
        <w:trPr>
          <w:trHeight w:val="31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Мероприятия по ограничению доступа</w:t>
            </w: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огня к жилой части сельского поселения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03.10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04 0 01 21030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8830DB" w:rsidRPr="008830DB" w:rsidTr="008830DB">
        <w:trPr>
          <w:trHeight w:val="33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03.10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04 0 01 21030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8830DB" w:rsidRPr="008830DB" w:rsidTr="008830DB">
        <w:trPr>
          <w:trHeight w:val="32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03.10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04 0 01 21030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8830DB" w:rsidRPr="008830DB" w:rsidTr="008830DB">
        <w:trPr>
          <w:trHeight w:val="11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</w:tr>
      <w:tr w:rsidR="008830DB" w:rsidRPr="008830DB" w:rsidTr="008830DB">
        <w:trPr>
          <w:trHeight w:val="17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Сельское хозяйство и рыболовство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04.05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</w:tr>
      <w:tr w:rsidR="008830DB" w:rsidRPr="008830DB" w:rsidTr="008830DB">
        <w:trPr>
          <w:trHeight w:val="50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Осуществление отдельных переданных полномочий Российской Федерации, государственных полномочий Еврейской автономной области, переданных полномочий сельских поселений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04.05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</w:tr>
      <w:tr w:rsidR="008830DB" w:rsidRPr="008830DB" w:rsidTr="00D5061E">
        <w:trPr>
          <w:trHeight w:val="45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Выполнение органами местного самоуправления переданных государственных полномочий по вопросам государственной поддержки сельскохозяйственного производства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04.05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</w:tr>
      <w:tr w:rsidR="008830DB" w:rsidRPr="008830DB" w:rsidTr="00D5061E">
        <w:trPr>
          <w:trHeight w:val="27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04.05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</w:tr>
      <w:tr w:rsidR="008830DB" w:rsidRPr="008830DB" w:rsidTr="00D5061E">
        <w:trPr>
          <w:trHeight w:val="319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04.05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74 3 00 02100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</w:tr>
      <w:tr w:rsidR="008830DB" w:rsidRPr="008830DB" w:rsidTr="00D5061E">
        <w:trPr>
          <w:trHeight w:val="197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2 612 853,90</w:t>
            </w:r>
          </w:p>
        </w:tc>
      </w:tr>
      <w:tr w:rsidR="008830DB" w:rsidRPr="008830DB" w:rsidTr="00D5061E">
        <w:trPr>
          <w:trHeight w:val="10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Жилищное хозяйство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</w:tr>
      <w:tr w:rsidR="008830DB" w:rsidRPr="008830DB" w:rsidTr="00D5061E">
        <w:trPr>
          <w:trHeight w:val="36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функционирования органа местного самоуправления муниципального образования, обеспечение функционирования отдельных казенных учреждений муниципального образования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74 0 0000000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</w:tr>
      <w:tr w:rsidR="008830DB" w:rsidRPr="008830DB" w:rsidTr="00D5061E">
        <w:trPr>
          <w:trHeight w:val="29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Непрограмные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мероприятия органа местного самоуправления муниципального образования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</w:tr>
      <w:tr w:rsidR="008830DB" w:rsidRPr="008830DB" w:rsidTr="00D5061E">
        <w:trPr>
          <w:trHeight w:val="16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Поддержка жилищного хозяйства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74 2 00 40834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</w:tr>
      <w:tr w:rsidR="008830DB" w:rsidRPr="008830DB" w:rsidTr="008830DB">
        <w:trPr>
          <w:trHeight w:val="45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74 2 00 40834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</w:tr>
      <w:tr w:rsidR="008830DB" w:rsidRPr="008830DB" w:rsidTr="00D5061E">
        <w:trPr>
          <w:trHeight w:val="33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74 2 00 40834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</w:tr>
      <w:tr w:rsidR="008830DB" w:rsidRPr="008830DB" w:rsidTr="008830D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2 556 353,90</w:t>
            </w:r>
          </w:p>
        </w:tc>
      </w:tr>
      <w:tr w:rsidR="008830DB" w:rsidRPr="008830DB" w:rsidTr="00D5061E">
        <w:trPr>
          <w:trHeight w:val="49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Муниципальная  программа</w:t>
            </w: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«Благоустройство территории 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поселения» на 2021-2025 годы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8830DB" w:rsidRPr="008830DB" w:rsidTr="00D5061E">
        <w:trPr>
          <w:trHeight w:val="29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"Повышение уровня благоустройства населенных пунктов поселения"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8830DB" w:rsidRPr="008830DB" w:rsidTr="00D5061E">
        <w:trPr>
          <w:trHeight w:val="116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Уборка несанкционированных свалок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01 0 01 21010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</w:tr>
      <w:tr w:rsidR="008830DB" w:rsidRPr="008830DB" w:rsidTr="00D5061E">
        <w:trPr>
          <w:trHeight w:val="30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01 0 01 21010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</w:tr>
      <w:tr w:rsidR="008830DB" w:rsidRPr="008830DB" w:rsidTr="008830DB">
        <w:trPr>
          <w:trHeight w:val="45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01 0 01 21010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</w:tr>
      <w:tr w:rsidR="008830DB" w:rsidRPr="008830DB" w:rsidTr="00D5061E">
        <w:trPr>
          <w:trHeight w:val="24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"Организация и содержание мест захоронени</w:t>
            </w:r>
            <w:proofErr w:type="gram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я(</w:t>
            </w:r>
            <w:proofErr w:type="gram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муниципальных кладбищ)"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</w:tr>
      <w:tr w:rsidR="008830DB" w:rsidRPr="008830DB" w:rsidTr="008830D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Содержание мест захоронения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01 0 02 21040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</w:tr>
      <w:tr w:rsidR="008830DB" w:rsidRPr="008830DB" w:rsidTr="00D5061E">
        <w:trPr>
          <w:trHeight w:val="39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01 0 02 21040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</w:tr>
      <w:tr w:rsidR="008830DB" w:rsidRPr="008830DB" w:rsidTr="008830DB">
        <w:trPr>
          <w:trHeight w:val="45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01 0 02 21040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</w:tr>
      <w:tr w:rsidR="008830DB" w:rsidRPr="008830DB" w:rsidTr="00D5061E">
        <w:trPr>
          <w:trHeight w:val="67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Муниципальная программа "Формирование современной городской среды на территории с. 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муниципального образования "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Валдгеймское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сельское поселение" Биробиджанского муниципального района Еврейской автономной области в 2021-2025 годах"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</w:tr>
      <w:tr w:rsidR="008830DB" w:rsidRPr="008830DB" w:rsidTr="00D5061E">
        <w:trPr>
          <w:trHeight w:val="6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Федеральный проект "Формирование комфортной городской среды"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F2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</w:tr>
      <w:tr w:rsidR="008830DB" w:rsidRPr="008830DB" w:rsidTr="00D5061E">
        <w:trPr>
          <w:trHeight w:val="25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Реализация программы формирования </w:t>
            </w: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современной городской среды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F2 55550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</w:tr>
      <w:tr w:rsidR="008830DB" w:rsidRPr="008830DB" w:rsidTr="00D5061E">
        <w:trPr>
          <w:trHeight w:val="35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F2 55550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</w:tr>
      <w:tr w:rsidR="008830DB" w:rsidRPr="008830DB" w:rsidTr="008830DB">
        <w:trPr>
          <w:trHeight w:val="45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F2 55550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</w:tr>
      <w:tr w:rsidR="008830DB" w:rsidRPr="008830DB" w:rsidTr="00D5061E">
        <w:trPr>
          <w:trHeight w:val="18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КУЛЬТУРА И КИНЕМАТОГРАФИЯ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5 933 101,66</w:t>
            </w:r>
          </w:p>
        </w:tc>
      </w:tr>
      <w:tr w:rsidR="008830DB" w:rsidRPr="008830DB" w:rsidTr="008830D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5 933 101,66</w:t>
            </w:r>
          </w:p>
        </w:tc>
      </w:tr>
      <w:tr w:rsidR="008830DB" w:rsidRPr="008830DB" w:rsidTr="00D5061E">
        <w:trPr>
          <w:trHeight w:val="46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 xml:space="preserve">Муниципальная программа "Культура 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 Биробиджанского муниципального района Еврейской автономной области на 2021-2025 годы"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5 933 101,66</w:t>
            </w:r>
          </w:p>
        </w:tc>
      </w:tr>
      <w:tr w:rsidR="008830DB" w:rsidRPr="008830DB" w:rsidTr="00D5061E">
        <w:trPr>
          <w:trHeight w:val="24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"Расходы на обеспечение деятельност</w:t>
            </w:r>
            <w:proofErr w:type="gram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и(</w:t>
            </w:r>
            <w:proofErr w:type="gram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оказания услуг) МКУ "ПДК с. Желтый Яр"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4 556 101,66</w:t>
            </w:r>
          </w:p>
        </w:tc>
      </w:tr>
      <w:tr w:rsidR="008830DB" w:rsidRPr="008830DB" w:rsidTr="00D5061E">
        <w:trPr>
          <w:trHeight w:val="11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деятельности подведомственных учреждений культуры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4 556 101,66</w:t>
            </w:r>
          </w:p>
        </w:tc>
      </w:tr>
      <w:tr w:rsidR="008830DB" w:rsidRPr="008830DB" w:rsidTr="00D5061E">
        <w:trPr>
          <w:trHeight w:val="69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3 690 604,00</w:t>
            </w:r>
          </w:p>
        </w:tc>
      </w:tr>
      <w:tr w:rsidR="008830DB" w:rsidRPr="008830DB" w:rsidTr="00D5061E">
        <w:trPr>
          <w:trHeight w:val="14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3 690 604,00</w:t>
            </w:r>
          </w:p>
        </w:tc>
      </w:tr>
      <w:tr w:rsidR="008830DB" w:rsidRPr="008830DB" w:rsidTr="00D5061E">
        <w:trPr>
          <w:trHeight w:val="96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деятельности подведомственных учреждений культуры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824 997,66</w:t>
            </w:r>
          </w:p>
        </w:tc>
      </w:tr>
      <w:tr w:rsidR="008830DB" w:rsidRPr="008830DB" w:rsidTr="00D5061E">
        <w:trPr>
          <w:trHeight w:val="42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824 997,66</w:t>
            </w:r>
          </w:p>
        </w:tc>
      </w:tr>
      <w:tr w:rsidR="008830DB" w:rsidRPr="008830DB" w:rsidTr="00D5061E">
        <w:trPr>
          <w:trHeight w:val="37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824 997,66</w:t>
            </w:r>
          </w:p>
        </w:tc>
      </w:tr>
      <w:tr w:rsidR="008830DB" w:rsidRPr="008830DB" w:rsidTr="00D5061E">
        <w:trPr>
          <w:trHeight w:val="21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40 500,00</w:t>
            </w:r>
          </w:p>
        </w:tc>
      </w:tr>
      <w:tr w:rsidR="008830DB" w:rsidRPr="008830DB" w:rsidTr="00D5061E">
        <w:trPr>
          <w:trHeight w:val="1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Исполнение судебных актов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500,00</w:t>
            </w:r>
          </w:p>
        </w:tc>
      </w:tr>
      <w:tr w:rsidR="008830DB" w:rsidRPr="008830DB" w:rsidTr="00D5061E">
        <w:trPr>
          <w:trHeight w:val="15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8830DB" w:rsidRPr="008830DB" w:rsidTr="00D5061E">
        <w:trPr>
          <w:trHeight w:val="27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"Расходы на обеспечение деятельност</w:t>
            </w:r>
            <w:proofErr w:type="gram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и(</w:t>
            </w:r>
            <w:proofErr w:type="gram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оказания услуг) библиотек МКУ "ПДК с. Желтый Яр"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1 377 000,00</w:t>
            </w:r>
          </w:p>
        </w:tc>
      </w:tr>
      <w:tr w:rsidR="008830DB" w:rsidRPr="008830DB" w:rsidTr="00D5061E">
        <w:trPr>
          <w:trHeight w:val="14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деятельности подведомственных учреждений культуры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05 0 02 21020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1 377 000,00</w:t>
            </w:r>
          </w:p>
        </w:tc>
      </w:tr>
      <w:tr w:rsidR="008830DB" w:rsidRPr="008830DB" w:rsidTr="00D5061E">
        <w:trPr>
          <w:trHeight w:val="54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05 0 02 21020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1 377 000,00</w:t>
            </w:r>
          </w:p>
        </w:tc>
      </w:tr>
      <w:tr w:rsidR="008830DB" w:rsidRPr="008830DB" w:rsidTr="00D5061E">
        <w:trPr>
          <w:trHeight w:val="117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05 0 02 21020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1 377 000,00</w:t>
            </w:r>
          </w:p>
        </w:tc>
      </w:tr>
      <w:tr w:rsidR="008830DB" w:rsidRPr="008830DB" w:rsidTr="00D5061E">
        <w:trPr>
          <w:trHeight w:val="259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</w:tr>
      <w:tr w:rsidR="008830DB" w:rsidRPr="008830DB" w:rsidTr="00D5061E">
        <w:trPr>
          <w:trHeight w:val="22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</w:tr>
      <w:tr w:rsidR="008830DB" w:rsidRPr="008830DB" w:rsidTr="00D5061E">
        <w:trPr>
          <w:trHeight w:val="47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функционирования органа местного самоуправления муниципального образования, обеспечение функционирования отдельных казенных учреждений муниципального образования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</w:tr>
      <w:tr w:rsidR="008830DB" w:rsidRPr="008830DB" w:rsidTr="00D5061E">
        <w:trPr>
          <w:trHeight w:val="28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Непрограмные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мероприятия органа местного самоуправления муниципального образования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</w:tr>
      <w:tr w:rsidR="008830DB" w:rsidRPr="008830DB" w:rsidTr="00D5061E">
        <w:trPr>
          <w:trHeight w:val="10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Пенсия за выслугу лет муниципальным служащим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74 2 00 01000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</w:tr>
      <w:tr w:rsidR="008830DB" w:rsidRPr="008830DB" w:rsidTr="00D5061E">
        <w:trPr>
          <w:trHeight w:val="15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74 2 00 01000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</w:tr>
      <w:tr w:rsidR="008830DB" w:rsidRPr="008830DB" w:rsidTr="00D5061E">
        <w:trPr>
          <w:trHeight w:val="21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74 2 00 01000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</w:tr>
      <w:tr w:rsidR="008830DB" w:rsidRPr="008830DB" w:rsidTr="00D5061E">
        <w:trPr>
          <w:trHeight w:val="10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11 00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8830DB" w:rsidRPr="008830DB" w:rsidTr="00D5061E">
        <w:trPr>
          <w:trHeight w:val="19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11 01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8830DB" w:rsidRPr="008830DB" w:rsidTr="00D5061E">
        <w:trPr>
          <w:trHeight w:val="29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Муниципальная программа «Развитие физической культуры и спорта </w:t>
            </w:r>
            <w:proofErr w:type="spellStart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 на 2021-2025 годы"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11 01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8830DB" w:rsidRPr="008830DB" w:rsidTr="00D5061E">
        <w:trPr>
          <w:trHeight w:val="15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«Массовые физкультурно-спортивные мероприятия»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11 01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8830DB" w:rsidRPr="008830DB" w:rsidTr="00D5061E">
        <w:trPr>
          <w:trHeight w:val="19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Организация и проведение физкультурных и спортивных мероприятий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03 0 01 22321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8830DB" w:rsidRPr="008830DB" w:rsidTr="00D5061E">
        <w:trPr>
          <w:trHeight w:val="20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03 0 01 22321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8830DB" w:rsidRPr="008830DB" w:rsidTr="00D5061E">
        <w:trPr>
          <w:trHeight w:val="45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11.01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03 0 01 22321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8830DB" w:rsidRPr="008830DB" w:rsidTr="00D5061E">
        <w:trPr>
          <w:trHeight w:val="613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</w:tr>
      <w:tr w:rsidR="008830DB" w:rsidRPr="008830DB" w:rsidTr="00D5061E">
        <w:trPr>
          <w:trHeight w:val="61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14.03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</w:tr>
      <w:tr w:rsidR="008830DB" w:rsidRPr="008830DB" w:rsidTr="00D5061E">
        <w:trPr>
          <w:trHeight w:val="36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функционирования органа местного самоуправления муниципального образования, обеспечение функционирования отдельных казенных учреждений муниципального образования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</w:tr>
      <w:tr w:rsidR="008830DB" w:rsidRPr="008830DB" w:rsidTr="00D5061E">
        <w:trPr>
          <w:trHeight w:val="50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Осуществление отдельных переданных полномочий Российской Федерации, государственных полномочий Еврейской автономной области, переданных полномочий от сельских поселений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</w:tr>
      <w:tr w:rsidR="008830DB" w:rsidRPr="008830DB" w:rsidTr="00D5061E">
        <w:trPr>
          <w:trHeight w:val="55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Выполнение органами местного </w:t>
            </w: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самоуправления муниципального образования </w:t>
            </w: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переданных полномочий  по осуществлению</w:t>
            </w: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 внешнего муниципального финансового контроля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</w:tr>
      <w:tr w:rsidR="008830DB" w:rsidRPr="008830DB" w:rsidTr="00D5061E">
        <w:trPr>
          <w:trHeight w:val="12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</w:tr>
      <w:tr w:rsidR="008830DB" w:rsidRPr="008830DB" w:rsidTr="00D5061E">
        <w:trPr>
          <w:trHeight w:val="9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</w:tr>
      <w:tr w:rsidR="008830DB" w:rsidRPr="008830DB" w:rsidTr="00D5061E">
        <w:trPr>
          <w:trHeight w:val="8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30DB" w:rsidRPr="008830DB" w:rsidRDefault="008830DB" w:rsidP="008830D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ВСЕГО РАСХОДОВ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30DB" w:rsidRPr="008830DB" w:rsidRDefault="008830DB" w:rsidP="008830D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8830D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19 583 698,08</w:t>
            </w:r>
          </w:p>
        </w:tc>
      </w:tr>
    </w:tbl>
    <w:p w:rsidR="00536486" w:rsidRPr="001F086D" w:rsidRDefault="00536486" w:rsidP="001F086D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574A51" w:rsidRDefault="00574A51" w:rsidP="00574A51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5680"/>
        <w:gridCol w:w="1423"/>
        <w:gridCol w:w="940"/>
        <w:gridCol w:w="1470"/>
      </w:tblGrid>
      <w:tr w:rsidR="00D5061E" w:rsidRPr="00D5061E" w:rsidTr="00D5061E">
        <w:trPr>
          <w:trHeight w:val="255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bookmarkStart w:id="5" w:name="RANGE!A1:D103"/>
            <w:bookmarkEnd w:id="5"/>
          </w:p>
        </w:tc>
        <w:tc>
          <w:tcPr>
            <w:tcW w:w="3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Приложение № 4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 решению Собрания депутатов № 58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8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от 18.05.2023</w:t>
            </w:r>
          </w:p>
        </w:tc>
      </w:tr>
      <w:tr w:rsidR="00D5061E" w:rsidRPr="00D5061E" w:rsidTr="00D5061E">
        <w:trPr>
          <w:trHeight w:val="330"/>
        </w:trPr>
        <w:tc>
          <w:tcPr>
            <w:tcW w:w="9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Распределение бюджетных ассигнований по целевым статьям</w:t>
            </w:r>
          </w:p>
        </w:tc>
      </w:tr>
      <w:tr w:rsidR="00D5061E" w:rsidRPr="00D5061E" w:rsidTr="00D5061E">
        <w:trPr>
          <w:trHeight w:val="255"/>
        </w:trPr>
        <w:tc>
          <w:tcPr>
            <w:tcW w:w="9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(муниципальным программам и </w:t>
            </w:r>
            <w:proofErr w:type="spell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непрограмным</w:t>
            </w:r>
            <w:proofErr w:type="spell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направлениям деятельности) группам и подгруппам </w:t>
            </w:r>
          </w:p>
        </w:tc>
      </w:tr>
      <w:tr w:rsidR="00D5061E" w:rsidRPr="00D5061E" w:rsidTr="00D5061E">
        <w:trPr>
          <w:trHeight w:val="255"/>
        </w:trPr>
        <w:tc>
          <w:tcPr>
            <w:tcW w:w="9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видам расходов </w:t>
            </w:r>
            <w:proofErr w:type="spell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 Биробиджанского муниципального района ЕАО </w:t>
            </w:r>
          </w:p>
        </w:tc>
      </w:tr>
      <w:tr w:rsidR="00D5061E" w:rsidRPr="00D5061E" w:rsidTr="00D5061E">
        <w:trPr>
          <w:trHeight w:val="255"/>
        </w:trPr>
        <w:tc>
          <w:tcPr>
            <w:tcW w:w="9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 2023 год и плановый период 2024 и 2025 годов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целевая статья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вид расхода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Сумма  (рублей) 2023 год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D5061E" w:rsidRPr="00D5061E" w:rsidTr="00D5061E">
        <w:trPr>
          <w:trHeight w:val="184"/>
        </w:trPr>
        <w:tc>
          <w:tcPr>
            <w:tcW w:w="5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D5061E" w:rsidRPr="00D5061E" w:rsidTr="00D5061E">
        <w:trPr>
          <w:trHeight w:val="14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</w:tr>
      <w:tr w:rsidR="00D5061E" w:rsidRPr="00D5061E" w:rsidTr="00D5061E">
        <w:trPr>
          <w:trHeight w:val="2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ВСЕГО РАСХОДОВ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00 0 00 00000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19 583 698,08</w:t>
            </w:r>
          </w:p>
        </w:tc>
      </w:tr>
      <w:tr w:rsidR="00D5061E" w:rsidRPr="00D5061E" w:rsidTr="00D5061E">
        <w:trPr>
          <w:trHeight w:val="272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 xml:space="preserve">Муниципальная программа "Благоустройство территории </w:t>
            </w:r>
            <w:proofErr w:type="spell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 на 2021-2025 годы"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01 0 00 00000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"Повышение уровня благоустройства населенных пунктов поселения"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01 0 01 00000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D5061E" w:rsidRPr="00D5061E" w:rsidTr="00D5061E">
        <w:trPr>
          <w:trHeight w:val="6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Уборка несанкционированных свалок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01 0 01 21010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</w:tr>
      <w:tr w:rsidR="00D5061E" w:rsidRPr="00D5061E" w:rsidTr="00D5061E">
        <w:trPr>
          <w:trHeight w:val="188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01 0 01 21010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</w:tr>
      <w:tr w:rsidR="00D5061E" w:rsidRPr="00D5061E" w:rsidTr="00D5061E">
        <w:trPr>
          <w:trHeight w:val="45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01 0 01 21010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"Организация и содержание мест захоронени</w:t>
            </w:r>
            <w:proofErr w:type="gram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я(</w:t>
            </w:r>
            <w:proofErr w:type="gram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муниципальных кладбищ)"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01 0 02 00000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</w:tr>
      <w:tr w:rsidR="00D5061E" w:rsidRPr="00D5061E" w:rsidTr="00D5061E">
        <w:trPr>
          <w:trHeight w:val="14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Содержание мест захоронения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01 0 02 21040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</w:tr>
      <w:tr w:rsidR="00D5061E" w:rsidRPr="00D5061E" w:rsidTr="00D5061E">
        <w:trPr>
          <w:trHeight w:val="45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01 0 02 21040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</w:tr>
      <w:tr w:rsidR="00D5061E" w:rsidRPr="00D5061E" w:rsidTr="00D5061E">
        <w:trPr>
          <w:trHeight w:val="309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01 0 02 21040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50 000,00</w:t>
            </w:r>
          </w:p>
        </w:tc>
      </w:tr>
      <w:tr w:rsidR="00D5061E" w:rsidRPr="00D5061E" w:rsidTr="00D5061E">
        <w:trPr>
          <w:trHeight w:val="31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Муниципальная программа «Развитие физической культуры и спорта </w:t>
            </w:r>
            <w:proofErr w:type="spell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 на 2021-2025 годы»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03 0 00 00000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D5061E" w:rsidRPr="00D5061E" w:rsidTr="00D5061E">
        <w:trPr>
          <w:trHeight w:val="6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«Массовые физкультурно-спортивные мероприятия»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03 0 01 00000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D5061E" w:rsidRPr="00D5061E" w:rsidTr="00D5061E">
        <w:trPr>
          <w:trHeight w:val="91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Организация и проведение физкультурных и спортивных мероприятий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03 0 01 22321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D5061E" w:rsidRPr="00D5061E" w:rsidTr="00D5061E">
        <w:trPr>
          <w:trHeight w:val="16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03 0 01 22321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D5061E" w:rsidRPr="00D5061E" w:rsidTr="00D5061E">
        <w:trPr>
          <w:trHeight w:val="306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03 0 01 22321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D5061E" w:rsidRPr="00D5061E" w:rsidTr="00D5061E">
        <w:trPr>
          <w:trHeight w:val="45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Муниципальная программа "Обеспечение пожарной безопасности на территории </w:t>
            </w:r>
            <w:proofErr w:type="spell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 на 2021-2025 </w:t>
            </w:r>
            <w:proofErr w:type="spellStart"/>
            <w:proofErr w:type="gram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гг</w:t>
            </w:r>
            <w:proofErr w:type="spellEnd"/>
            <w:proofErr w:type="gram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04 0 00 00000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D5061E" w:rsidRPr="00D5061E" w:rsidTr="00D5061E">
        <w:trPr>
          <w:trHeight w:val="45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"Мероприятие "Проведение мероприятий по ограничению доступа огня к жилой части </w:t>
            </w:r>
            <w:proofErr w:type="spell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04 0 01 00000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по ограничению доступа огня к жилой части сельского поселения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04 0 01 21030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04 0 01 21030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D5061E" w:rsidRPr="00D5061E" w:rsidTr="00D5061E">
        <w:trPr>
          <w:trHeight w:val="306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04 0 01 21030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100 000,00</w:t>
            </w:r>
          </w:p>
        </w:tc>
      </w:tr>
      <w:tr w:rsidR="00D5061E" w:rsidRPr="00D5061E" w:rsidTr="00D5061E">
        <w:trPr>
          <w:trHeight w:val="45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Муниципальная программа "Культура </w:t>
            </w:r>
            <w:proofErr w:type="spell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сельского поселения Биробиджанского муниципального района Еврейской автономной области на 2020-2024 годы"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05 0 00 00000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5 933 101,66</w:t>
            </w:r>
          </w:p>
        </w:tc>
      </w:tr>
      <w:tr w:rsidR="00D5061E" w:rsidRPr="00D5061E" w:rsidTr="00D5061E">
        <w:trPr>
          <w:trHeight w:val="27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"Расходы на обеспечение деятельност</w:t>
            </w:r>
            <w:proofErr w:type="gram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и(</w:t>
            </w:r>
            <w:proofErr w:type="gram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оказания услуг) МКУ "ПДК с. Желтый Яр"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4 556 101,66</w:t>
            </w:r>
          </w:p>
        </w:tc>
      </w:tr>
      <w:tr w:rsidR="00D5061E" w:rsidRPr="00D5061E" w:rsidTr="00D5061E">
        <w:trPr>
          <w:trHeight w:val="7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деятельности подведомственных учреждений культуры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4 556 101,66</w:t>
            </w:r>
          </w:p>
        </w:tc>
      </w:tr>
      <w:tr w:rsidR="00D5061E" w:rsidRPr="00D5061E" w:rsidTr="00D5061E">
        <w:trPr>
          <w:trHeight w:val="369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3 690 604,00</w:t>
            </w:r>
          </w:p>
        </w:tc>
      </w:tr>
      <w:tr w:rsidR="00D5061E" w:rsidRPr="00D5061E" w:rsidTr="00D5061E">
        <w:trPr>
          <w:trHeight w:val="16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3 690 604,00</w:t>
            </w:r>
          </w:p>
        </w:tc>
      </w:tr>
      <w:tr w:rsidR="00D5061E" w:rsidRPr="00D5061E" w:rsidTr="00D5061E">
        <w:trPr>
          <w:trHeight w:val="45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824 997,66</w:t>
            </w:r>
          </w:p>
        </w:tc>
      </w:tr>
      <w:tr w:rsidR="00D5061E" w:rsidRPr="00D5061E" w:rsidTr="00D5061E">
        <w:trPr>
          <w:trHeight w:val="19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824 997,66</w:t>
            </w:r>
          </w:p>
        </w:tc>
      </w:tr>
      <w:tr w:rsidR="00D5061E" w:rsidRPr="00D5061E" w:rsidTr="00D5061E">
        <w:trPr>
          <w:trHeight w:val="6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40 500,00</w:t>
            </w:r>
          </w:p>
        </w:tc>
      </w:tr>
      <w:tr w:rsidR="00D5061E" w:rsidRPr="00D5061E" w:rsidTr="00D5061E">
        <w:trPr>
          <w:trHeight w:val="1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Исполнение судебных актов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500,00</w:t>
            </w:r>
          </w:p>
        </w:tc>
      </w:tr>
      <w:tr w:rsidR="00D5061E" w:rsidRPr="00D5061E" w:rsidTr="00D5061E">
        <w:trPr>
          <w:trHeight w:val="16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05 0 01 21020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D5061E" w:rsidRPr="00D5061E" w:rsidTr="00D5061E">
        <w:trPr>
          <w:trHeight w:val="206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Мероприятие "Расходы на обеспечение деятельност</w:t>
            </w:r>
            <w:proofErr w:type="gram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и(</w:t>
            </w:r>
            <w:proofErr w:type="gram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оказания услуг) библиотек МКУ "ПДК с. Желтый Яр"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05 0 02 00000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1 377 000,00</w:t>
            </w:r>
          </w:p>
        </w:tc>
      </w:tr>
      <w:tr w:rsidR="00D5061E" w:rsidRPr="00D5061E" w:rsidTr="00D5061E">
        <w:trPr>
          <w:trHeight w:val="8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деятельности подведомственных учреждений культуры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05 0 02 21020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1 377 000,00</w:t>
            </w:r>
          </w:p>
        </w:tc>
      </w:tr>
      <w:tr w:rsidR="00D5061E" w:rsidRPr="00D5061E" w:rsidTr="00D5061E">
        <w:trPr>
          <w:trHeight w:val="337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05 0 02 21020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1 377 000,00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05 0 02 21020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1 377 000,00</w:t>
            </w:r>
          </w:p>
        </w:tc>
      </w:tr>
      <w:tr w:rsidR="00D5061E" w:rsidRPr="00D5061E" w:rsidTr="00D5061E">
        <w:trPr>
          <w:trHeight w:val="719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Муниципальная программа "Формирование современной городской среды на территории с. </w:t>
            </w:r>
            <w:proofErr w:type="spell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</w:t>
            </w:r>
            <w:proofErr w:type="spell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муниципального образования "</w:t>
            </w:r>
            <w:proofErr w:type="spell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Валдгеймское</w:t>
            </w:r>
            <w:proofErr w:type="spell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сельское поселение" Биробиджанского муниципального района Еврейской автономной области в 2020-2024 годах"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06 0 00 00000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Федеральный проект "Формирование комфортной городской среды"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F2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</w:tr>
      <w:tr w:rsidR="00D5061E" w:rsidRPr="00D5061E" w:rsidTr="00D5061E">
        <w:trPr>
          <w:trHeight w:val="321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Реализация программы формирования </w:t>
            </w: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современной городской среды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F2 55550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</w:tr>
      <w:tr w:rsidR="00D5061E" w:rsidRPr="00D5061E" w:rsidTr="00D5061E">
        <w:trPr>
          <w:trHeight w:val="45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F2 55550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</w:tr>
      <w:tr w:rsidR="00D5061E" w:rsidRPr="00D5061E" w:rsidTr="00D5061E">
        <w:trPr>
          <w:trHeight w:val="291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 0 F2 55550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2 456 353,90</w:t>
            </w:r>
          </w:p>
        </w:tc>
      </w:tr>
      <w:tr w:rsidR="00D5061E" w:rsidRPr="00D5061E" w:rsidTr="00D5061E">
        <w:trPr>
          <w:trHeight w:val="312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Обеспечение функционирования высшего должностного лица муниципального образования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71 0 00 00000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</w:tr>
      <w:tr w:rsidR="00D5061E" w:rsidRPr="00D5061E" w:rsidTr="00D5061E">
        <w:trPr>
          <w:trHeight w:val="159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Глава муниципального образования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71 1 00 00000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</w:tr>
      <w:tr w:rsidR="00D5061E" w:rsidRPr="00D5061E" w:rsidTr="00D5061E">
        <w:trPr>
          <w:trHeight w:val="206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по оплате труда органов местного самоуправления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71 1 00 00110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</w:tr>
      <w:tr w:rsidR="00D5061E" w:rsidRPr="00D5061E" w:rsidTr="00D5061E">
        <w:trPr>
          <w:trHeight w:val="53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71 1 00 00110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71 1 00 00110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1 504 000,00</w:t>
            </w:r>
          </w:p>
        </w:tc>
      </w:tr>
      <w:tr w:rsidR="00D5061E" w:rsidRPr="00D5061E" w:rsidTr="00D5061E">
        <w:trPr>
          <w:trHeight w:val="492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функционирования органа местного самоуправления муниципального образования, обеспечение функционирования отдельных казенных учреждений муниципального образования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74 0 00 00000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9 465 242,52</w:t>
            </w:r>
          </w:p>
        </w:tc>
      </w:tr>
      <w:tr w:rsidR="00D5061E" w:rsidRPr="00D5061E" w:rsidTr="00D5061E">
        <w:trPr>
          <w:trHeight w:val="258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Обеспечение деятельности органа местного самоуправления муниципального образования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5 885 937,57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Расходы на выплаты по оплате труда работников органов местного </w:t>
            </w: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самоуправления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74 1 00 00110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4 300 000,00</w:t>
            </w:r>
          </w:p>
        </w:tc>
      </w:tr>
      <w:tr w:rsidR="00D5061E" w:rsidRPr="00D5061E" w:rsidTr="00D5061E">
        <w:trPr>
          <w:trHeight w:val="439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4 300 000,00</w:t>
            </w:r>
          </w:p>
        </w:tc>
      </w:tr>
      <w:tr w:rsidR="00D5061E" w:rsidRPr="00D5061E" w:rsidTr="00D5061E">
        <w:trPr>
          <w:trHeight w:val="108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4 300 000,00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1 585 937,57</w:t>
            </w:r>
          </w:p>
        </w:tc>
      </w:tr>
      <w:tr w:rsidR="00D5061E" w:rsidRPr="00D5061E" w:rsidTr="00D5061E">
        <w:trPr>
          <w:trHeight w:val="126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1 425 937,57</w:t>
            </w:r>
          </w:p>
        </w:tc>
      </w:tr>
      <w:tr w:rsidR="00D5061E" w:rsidRPr="00D5061E" w:rsidTr="00D5061E">
        <w:trPr>
          <w:trHeight w:val="27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1 425 937,57</w:t>
            </w:r>
          </w:p>
        </w:tc>
      </w:tr>
      <w:tr w:rsidR="00D5061E" w:rsidRPr="00D5061E" w:rsidTr="00D5061E">
        <w:trPr>
          <w:trHeight w:val="6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160 000,00</w:t>
            </w:r>
          </w:p>
        </w:tc>
      </w:tr>
      <w:tr w:rsidR="00D5061E" w:rsidRPr="00D5061E" w:rsidTr="00D5061E">
        <w:trPr>
          <w:trHeight w:val="60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160 000,00</w:t>
            </w:r>
          </w:p>
        </w:tc>
      </w:tr>
      <w:tr w:rsidR="00D5061E" w:rsidRPr="00D5061E" w:rsidTr="00D5061E">
        <w:trPr>
          <w:trHeight w:val="79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Исполнение судебных актов 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10 000,00</w:t>
            </w:r>
          </w:p>
        </w:tc>
      </w:tr>
      <w:tr w:rsidR="00D5061E" w:rsidRPr="00D5061E" w:rsidTr="00D5061E">
        <w:trPr>
          <w:trHeight w:val="6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74 1 00 00190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150 000,00</w:t>
            </w:r>
          </w:p>
        </w:tc>
      </w:tr>
      <w:tr w:rsidR="00D5061E" w:rsidRPr="00D5061E" w:rsidTr="00D5061E">
        <w:trPr>
          <w:trHeight w:val="327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Непрограмные</w:t>
            </w:r>
            <w:proofErr w:type="spell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мероприятия органа местного самоуправления муниципального образования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3 052 724,95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Функцианирование</w:t>
            </w:r>
            <w:proofErr w:type="spell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централизованного хозяйственного управления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2 719 600,00</w:t>
            </w:r>
          </w:p>
        </w:tc>
      </w:tr>
      <w:tr w:rsidR="00D5061E" w:rsidRPr="00D5061E" w:rsidTr="00D5061E">
        <w:trPr>
          <w:trHeight w:val="57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2 719 600,00</w:t>
            </w:r>
          </w:p>
        </w:tc>
      </w:tr>
      <w:tr w:rsidR="00D5061E" w:rsidRPr="00D5061E" w:rsidTr="00D5061E">
        <w:trPr>
          <w:trHeight w:val="86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2 719 600,00</w:t>
            </w:r>
          </w:p>
        </w:tc>
      </w:tr>
      <w:tr w:rsidR="00D5061E" w:rsidRPr="00D5061E" w:rsidTr="00D5061E">
        <w:trPr>
          <w:trHeight w:val="161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Расходы на обеспечение функций органов местного самоуправления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15 000,00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15 000,00</w:t>
            </w:r>
          </w:p>
        </w:tc>
      </w:tr>
      <w:tr w:rsidR="00D5061E" w:rsidRPr="00D5061E" w:rsidTr="00D5061E">
        <w:trPr>
          <w:trHeight w:val="381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15 000,00</w:t>
            </w:r>
          </w:p>
        </w:tc>
      </w:tr>
      <w:tr w:rsidR="00D5061E" w:rsidRPr="00D5061E" w:rsidTr="00D5061E">
        <w:trPr>
          <w:trHeight w:val="104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Выполнение других обязательств муниципального образования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30 000,00</w:t>
            </w:r>
          </w:p>
        </w:tc>
      </w:tr>
      <w:tr w:rsidR="00D5061E" w:rsidRPr="00D5061E" w:rsidTr="00D5061E">
        <w:trPr>
          <w:trHeight w:val="30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30 000,00</w:t>
            </w:r>
          </w:p>
        </w:tc>
      </w:tr>
      <w:tr w:rsidR="00D5061E" w:rsidRPr="00D5061E" w:rsidTr="00D5061E">
        <w:trPr>
          <w:trHeight w:val="35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74 2 00 00191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30 000,00</w:t>
            </w:r>
          </w:p>
        </w:tc>
      </w:tr>
      <w:tr w:rsidR="00D5061E" w:rsidRPr="00D5061E" w:rsidTr="00D5061E">
        <w:trPr>
          <w:trHeight w:val="8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Пенсия за выслугу лет муниципальным служащим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74 2 00 01000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</w:tr>
      <w:tr w:rsidR="00D5061E" w:rsidRPr="00D5061E" w:rsidTr="00D5061E">
        <w:trPr>
          <w:trHeight w:val="146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74 2 00 01000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</w:tr>
      <w:tr w:rsidR="00D5061E" w:rsidRPr="00D5061E" w:rsidTr="00D5061E">
        <w:trPr>
          <w:trHeight w:val="19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74 2 00 01000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222 624,95</w:t>
            </w:r>
          </w:p>
        </w:tc>
      </w:tr>
      <w:tr w:rsidR="00D5061E" w:rsidRPr="00D5061E" w:rsidTr="00D5061E">
        <w:trPr>
          <w:trHeight w:val="9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Выполнение обязательств на осуществление уставной деятельности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74 2 00 06502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9 000,00</w:t>
            </w:r>
          </w:p>
        </w:tc>
      </w:tr>
      <w:tr w:rsidR="00D5061E" w:rsidRPr="00D5061E" w:rsidTr="00D5061E">
        <w:trPr>
          <w:trHeight w:val="14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74 2 00 06502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9 000,00</w:t>
            </w:r>
          </w:p>
        </w:tc>
      </w:tr>
      <w:tr w:rsidR="00D5061E" w:rsidRPr="00D5061E" w:rsidTr="00D5061E">
        <w:trPr>
          <w:trHeight w:val="6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74 2 00 06502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9 000,00</w:t>
            </w:r>
          </w:p>
        </w:tc>
      </w:tr>
      <w:tr w:rsidR="00D5061E" w:rsidRPr="00D5061E" w:rsidTr="00D5061E">
        <w:trPr>
          <w:trHeight w:val="104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Поддержка жилищного хозяйства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74 2 00 40834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</w:tr>
      <w:tr w:rsidR="00D5061E" w:rsidRPr="00D5061E" w:rsidTr="00D5061E">
        <w:trPr>
          <w:trHeight w:val="306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74 2 00 40834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</w:tr>
      <w:tr w:rsidR="00D5061E" w:rsidRPr="00D5061E" w:rsidTr="00D5061E">
        <w:trPr>
          <w:trHeight w:val="326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74 2 00 40834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56 500,00</w:t>
            </w:r>
          </w:p>
        </w:tc>
      </w:tr>
      <w:tr w:rsidR="00D5061E" w:rsidRPr="00D5061E" w:rsidTr="00D5061E">
        <w:trPr>
          <w:trHeight w:val="399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Осуществление отдельных переданных полномочий Российской Федерации, государственных полномочий Еврейской автономной области, переданных полномочий от сельских поселений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74 3 00 00000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526 580,00</w:t>
            </w:r>
          </w:p>
        </w:tc>
      </w:tr>
      <w:tr w:rsidR="00D5061E" w:rsidRPr="00D5061E" w:rsidTr="00D5061E">
        <w:trPr>
          <w:trHeight w:val="621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Выполнение органами местного самоуправления переданных государственных полномочий по вопросам государственной поддержки сельскохозяйственного производства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</w:tr>
      <w:tr w:rsidR="00D5061E" w:rsidRPr="00D5061E" w:rsidTr="00D5061E">
        <w:trPr>
          <w:trHeight w:val="331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</w:tr>
      <w:tr w:rsidR="00D5061E" w:rsidRPr="00D5061E" w:rsidTr="00D5061E">
        <w:trPr>
          <w:trHeight w:val="294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5 500,00</w:t>
            </w:r>
          </w:p>
        </w:tc>
      </w:tr>
      <w:tr w:rsidR="00D5061E" w:rsidRPr="00D5061E" w:rsidTr="00D5061E">
        <w:trPr>
          <w:trHeight w:val="58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Выполнение органами местного </w:t>
            </w: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самоуправления муниципального образования </w:t>
            </w: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переданных полномочий  по осуществлению</w:t>
            </w: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 внешнего муниципального финансового контроля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74 3 00 02210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</w:tr>
      <w:tr w:rsidR="00D5061E" w:rsidRPr="00D5061E" w:rsidTr="00D5061E">
        <w:trPr>
          <w:trHeight w:val="25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74 3 00 02210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</w:tr>
      <w:tr w:rsidR="00D5061E" w:rsidRPr="00D5061E" w:rsidTr="00D5061E">
        <w:trPr>
          <w:trHeight w:val="144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74 3 00 02210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34 380,00</w:t>
            </w:r>
          </w:p>
        </w:tc>
      </w:tr>
      <w:tr w:rsidR="00D5061E" w:rsidRPr="00D5061E" w:rsidTr="00D5061E">
        <w:trPr>
          <w:trHeight w:val="629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Выполнение органами местного </w:t>
            </w: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самоуправления муниципального образования </w:t>
            </w: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переданных полномочий  по применению законодательства об административных правонарушениях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74 3 00 21270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2 200,00</w:t>
            </w:r>
          </w:p>
        </w:tc>
      </w:tr>
      <w:tr w:rsidR="00D5061E" w:rsidRPr="00D5061E" w:rsidTr="00D5061E">
        <w:trPr>
          <w:trHeight w:val="31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74 3 00 21270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2 200,00</w:t>
            </w:r>
          </w:p>
        </w:tc>
      </w:tr>
      <w:tr w:rsidR="00D5061E" w:rsidRPr="00D5061E" w:rsidTr="00D5061E">
        <w:trPr>
          <w:trHeight w:val="262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74 3 00 21270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2 200,00</w:t>
            </w:r>
          </w:p>
        </w:tc>
      </w:tr>
      <w:tr w:rsidR="00D5061E" w:rsidRPr="00D5061E" w:rsidTr="00D5061E">
        <w:trPr>
          <w:trHeight w:val="281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484 500,00</w:t>
            </w:r>
          </w:p>
        </w:tc>
      </w:tr>
      <w:tr w:rsidR="00D5061E" w:rsidRPr="00D5061E" w:rsidTr="00D5061E">
        <w:trPr>
          <w:trHeight w:val="415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222 000,00</w:t>
            </w:r>
          </w:p>
        </w:tc>
      </w:tr>
      <w:tr w:rsidR="00D5061E" w:rsidRPr="00D5061E" w:rsidTr="00D5061E">
        <w:trPr>
          <w:trHeight w:val="182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222 000,00</w:t>
            </w:r>
          </w:p>
        </w:tc>
      </w:tr>
      <w:tr w:rsidR="00D5061E" w:rsidRPr="00D5061E" w:rsidTr="00D5061E">
        <w:trPr>
          <w:trHeight w:val="227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262 500,00</w:t>
            </w:r>
          </w:p>
        </w:tc>
      </w:tr>
      <w:tr w:rsidR="00D5061E" w:rsidRPr="00D5061E" w:rsidTr="00D5061E">
        <w:trPr>
          <w:trHeight w:val="23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74 3 00 51180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262 500,00</w:t>
            </w:r>
          </w:p>
        </w:tc>
      </w:tr>
      <w:tr w:rsidR="00D5061E" w:rsidRPr="00D5061E" w:rsidTr="00D5061E">
        <w:trPr>
          <w:trHeight w:val="112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ВСЕГО РАСХОДОВ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19 583 698,08</w:t>
            </w:r>
          </w:p>
        </w:tc>
      </w:tr>
    </w:tbl>
    <w:p w:rsidR="00D5061E" w:rsidRDefault="00D5061E" w:rsidP="00574A51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D5061E" w:rsidRDefault="00D5061E" w:rsidP="00574A51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tbl>
      <w:tblPr>
        <w:tblW w:w="9420" w:type="dxa"/>
        <w:tblInd w:w="93" w:type="dxa"/>
        <w:tblLook w:val="04A0" w:firstRow="1" w:lastRow="0" w:firstColumn="1" w:lastColumn="0" w:noHBand="0" w:noVBand="1"/>
      </w:tblPr>
      <w:tblGrid>
        <w:gridCol w:w="2380"/>
        <w:gridCol w:w="5680"/>
        <w:gridCol w:w="1360"/>
      </w:tblGrid>
      <w:tr w:rsidR="00D5061E" w:rsidRPr="00D5061E" w:rsidTr="00D5061E">
        <w:trPr>
          <w:trHeight w:val="360"/>
        </w:trPr>
        <w:tc>
          <w:tcPr>
            <w:tcW w:w="9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bookmarkStart w:id="6" w:name="RANGE!A1:C35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Приложение 6</w:t>
            </w:r>
            <w:bookmarkEnd w:id="6"/>
          </w:p>
        </w:tc>
      </w:tr>
      <w:tr w:rsidR="00D5061E" w:rsidRPr="00D5061E" w:rsidTr="00D5061E">
        <w:trPr>
          <w:trHeight w:val="315"/>
        </w:trPr>
        <w:tc>
          <w:tcPr>
            <w:tcW w:w="9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 решению Собрания   депутатов № 58</w:t>
            </w:r>
          </w:p>
        </w:tc>
      </w:tr>
      <w:tr w:rsidR="00D5061E" w:rsidRPr="00D5061E" w:rsidTr="00D5061E">
        <w:trPr>
          <w:trHeight w:val="255"/>
        </w:trPr>
        <w:tc>
          <w:tcPr>
            <w:tcW w:w="9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от 18.05.2023</w:t>
            </w:r>
          </w:p>
        </w:tc>
      </w:tr>
      <w:tr w:rsidR="00D5061E" w:rsidRPr="00D5061E" w:rsidTr="00D5061E">
        <w:trPr>
          <w:trHeight w:val="45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D5061E" w:rsidRPr="00D5061E" w:rsidTr="00D5061E">
        <w:trPr>
          <w:trHeight w:val="180"/>
        </w:trPr>
        <w:tc>
          <w:tcPr>
            <w:tcW w:w="9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Источники  </w:t>
            </w:r>
          </w:p>
        </w:tc>
      </w:tr>
      <w:tr w:rsidR="00D5061E" w:rsidRPr="00D5061E" w:rsidTr="00D5061E">
        <w:trPr>
          <w:trHeight w:val="180"/>
        </w:trPr>
        <w:tc>
          <w:tcPr>
            <w:tcW w:w="9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внутреннего финансирования дефицита бюджета </w:t>
            </w:r>
            <w:proofErr w:type="spell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Валдгеймского</w:t>
            </w:r>
            <w:proofErr w:type="spellEnd"/>
          </w:p>
        </w:tc>
      </w:tr>
      <w:tr w:rsidR="00D5061E" w:rsidRPr="00D5061E" w:rsidTr="00D5061E">
        <w:trPr>
          <w:trHeight w:val="210"/>
        </w:trPr>
        <w:tc>
          <w:tcPr>
            <w:tcW w:w="9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сельского поселения Биробиджанского муниципального района </w:t>
            </w:r>
          </w:p>
        </w:tc>
      </w:tr>
      <w:tr w:rsidR="00D5061E" w:rsidRPr="00D5061E" w:rsidTr="00D5061E">
        <w:trPr>
          <w:trHeight w:val="165"/>
        </w:trPr>
        <w:tc>
          <w:tcPr>
            <w:tcW w:w="9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 2023-2025 года </w:t>
            </w:r>
          </w:p>
        </w:tc>
      </w:tr>
      <w:tr w:rsidR="00D5061E" w:rsidRPr="00D5061E" w:rsidTr="00D5061E">
        <w:trPr>
          <w:trHeight w:val="255"/>
        </w:trPr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Код</w:t>
            </w:r>
          </w:p>
        </w:tc>
        <w:tc>
          <w:tcPr>
            <w:tcW w:w="5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Наименование кода группы, подгруппы, статьи, вида источника финансирования дефицитов бюджетов, кода классификации операций сектора государственного управления</w:t>
            </w:r>
            <w:proofErr w:type="gramStart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относящихся к источникам финансирования дефицитов бюджетов Российской Федерации 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Сумма (рублей) 2023 год</w:t>
            </w:r>
          </w:p>
        </w:tc>
      </w:tr>
      <w:tr w:rsidR="00D5061E" w:rsidRPr="00D5061E" w:rsidTr="00D5061E">
        <w:trPr>
          <w:trHeight w:val="315"/>
        </w:trPr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D5061E" w:rsidRPr="00D5061E" w:rsidTr="00D5061E">
        <w:trPr>
          <w:trHeight w:val="375"/>
        </w:trPr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D5061E" w:rsidRPr="00D5061E" w:rsidTr="00D5061E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</w:tr>
      <w:tr w:rsidR="00D5061E" w:rsidRPr="00D5061E" w:rsidTr="00365977">
        <w:trPr>
          <w:trHeight w:val="28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000 01 00 0000 00 0000 000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Источники внутреннего финансирования дефицита бюджетов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336 851,56</w:t>
            </w:r>
          </w:p>
        </w:tc>
      </w:tr>
      <w:tr w:rsidR="00D5061E" w:rsidRPr="00D5061E" w:rsidTr="00365977">
        <w:trPr>
          <w:trHeight w:val="258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000 01 03 0000 00 0000 000</w:t>
            </w:r>
          </w:p>
        </w:tc>
        <w:tc>
          <w:tcPr>
            <w:tcW w:w="5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D5061E" w:rsidRPr="00D5061E" w:rsidTr="00365977">
        <w:trPr>
          <w:trHeight w:val="433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000 01 03 0100 00 0000 000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D5061E" w:rsidRPr="00D5061E" w:rsidTr="00365977">
        <w:trPr>
          <w:trHeight w:val="38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000 01 03 0100 00 0000 700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D5061E" w:rsidRPr="00D5061E" w:rsidTr="00365977">
        <w:trPr>
          <w:trHeight w:val="449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611 01 03 0100 10 0000 710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D5061E" w:rsidRPr="00D5061E" w:rsidTr="00365977">
        <w:trPr>
          <w:trHeight w:val="277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000 01 03 0100 00 0000 800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D5061E" w:rsidRPr="00D5061E" w:rsidTr="00365977">
        <w:trPr>
          <w:trHeight w:val="45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611 01 03 0100 10 0000 810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Погашение бюджетами сельских поселений 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D5061E" w:rsidRPr="00D5061E" w:rsidTr="00D5061E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000 01 05 0000 00 0000 000</w:t>
            </w:r>
          </w:p>
        </w:tc>
        <w:tc>
          <w:tcPr>
            <w:tcW w:w="5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336 851,56</w:t>
            </w:r>
          </w:p>
        </w:tc>
      </w:tr>
      <w:tr w:rsidR="00D5061E" w:rsidRPr="00D5061E" w:rsidTr="00365977">
        <w:trPr>
          <w:trHeight w:val="18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D5061E" w:rsidRPr="00D5061E" w:rsidTr="00D5061E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000 01 05 0000 00 0000 500</w:t>
            </w:r>
          </w:p>
        </w:tc>
        <w:tc>
          <w:tcPr>
            <w:tcW w:w="5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Увеличение остатков средств бюджетов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-19 246 846,52</w:t>
            </w:r>
          </w:p>
        </w:tc>
      </w:tr>
      <w:tr w:rsidR="00D5061E" w:rsidRPr="00D5061E" w:rsidTr="00365977">
        <w:trPr>
          <w:trHeight w:val="18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D5061E" w:rsidRPr="00D5061E" w:rsidTr="00D5061E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000 01 05 0201 00 0000510</w:t>
            </w:r>
          </w:p>
        </w:tc>
        <w:tc>
          <w:tcPr>
            <w:tcW w:w="5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-19 246 846,52</w:t>
            </w:r>
          </w:p>
        </w:tc>
      </w:tr>
      <w:tr w:rsidR="00D5061E" w:rsidRPr="00D5061E" w:rsidTr="00365977">
        <w:trPr>
          <w:trHeight w:val="18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D5061E" w:rsidRPr="00D5061E" w:rsidTr="00D5061E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611 01 05 0201 10 0000 510</w:t>
            </w:r>
          </w:p>
        </w:tc>
        <w:tc>
          <w:tcPr>
            <w:tcW w:w="5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-19 246 846,52</w:t>
            </w:r>
          </w:p>
        </w:tc>
      </w:tr>
      <w:tr w:rsidR="00D5061E" w:rsidRPr="00D5061E" w:rsidTr="00365977">
        <w:trPr>
          <w:trHeight w:val="18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D5061E" w:rsidRPr="00D5061E" w:rsidTr="00D5061E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000 01 05 0200 00 0000 600</w:t>
            </w:r>
          </w:p>
        </w:tc>
        <w:tc>
          <w:tcPr>
            <w:tcW w:w="5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19 583 698,08</w:t>
            </w:r>
          </w:p>
        </w:tc>
      </w:tr>
      <w:tr w:rsidR="00D5061E" w:rsidRPr="00D5061E" w:rsidTr="00365977">
        <w:trPr>
          <w:trHeight w:val="18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D5061E" w:rsidRPr="00D5061E" w:rsidTr="00D5061E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000 01 05 0201 00 0000 610</w:t>
            </w:r>
          </w:p>
        </w:tc>
        <w:tc>
          <w:tcPr>
            <w:tcW w:w="5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19 583 698,08</w:t>
            </w:r>
          </w:p>
        </w:tc>
      </w:tr>
      <w:tr w:rsidR="00D5061E" w:rsidRPr="00D5061E" w:rsidTr="00365977">
        <w:trPr>
          <w:trHeight w:val="18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D5061E" w:rsidRPr="00D5061E" w:rsidTr="00D5061E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611 01 05 0201 10 0000 610</w:t>
            </w:r>
          </w:p>
        </w:tc>
        <w:tc>
          <w:tcPr>
            <w:tcW w:w="5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5061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19 583 698,08</w:t>
            </w:r>
          </w:p>
        </w:tc>
      </w:tr>
      <w:tr w:rsidR="00D5061E" w:rsidRPr="00D5061E" w:rsidTr="00365977">
        <w:trPr>
          <w:trHeight w:val="184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61E" w:rsidRPr="00D5061E" w:rsidRDefault="00D5061E" w:rsidP="00D5061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D5061E" w:rsidRDefault="00D5061E" w:rsidP="00574A51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365977" w:rsidRDefault="00365977" w:rsidP="00574A51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365977" w:rsidRPr="00170D93" w:rsidRDefault="00365977" w:rsidP="00365977">
      <w:pPr>
        <w:shd w:val="clear" w:color="auto" w:fill="FFFFFF"/>
        <w:spacing w:after="75" w:line="240" w:lineRule="auto"/>
        <w:outlineLvl w:val="2"/>
        <w:rPr>
          <w:rFonts w:ascii="Verdana" w:eastAsia="Times New Roman" w:hAnsi="Verdana"/>
          <w:b/>
          <w:bCs/>
          <w:color w:val="052635"/>
          <w:sz w:val="24"/>
          <w:szCs w:val="24"/>
          <w:lang w:eastAsia="ru-RU"/>
        </w:rPr>
      </w:pPr>
      <w:r w:rsidRPr="00170D93">
        <w:rPr>
          <w:rFonts w:ascii="Verdana" w:eastAsia="Times New Roman" w:hAnsi="Verdana"/>
          <w:b/>
          <w:bCs/>
          <w:color w:val="052635"/>
          <w:sz w:val="24"/>
          <w:szCs w:val="24"/>
          <w:lang w:eastAsia="ru-RU"/>
        </w:rPr>
        <w:t>Сообщение о возможном установлении публичного сервитута</w:t>
      </w:r>
    </w:p>
    <w:p w:rsidR="00365977" w:rsidRPr="00170D93" w:rsidRDefault="00365977" w:rsidP="00365977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В соответствии со статьей 39.42 Земельного кодекса Российской Федерации администрацией муниципального образования «Биробиджанский муниципальный район» Еврейской автономной области рассматрива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ю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тся ходатайств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а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об установлении публичн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ых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сервитут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ов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для строительства, реконструкция и эксплуатация объектов электросетевого хозяйства и их неотъемлемых технологических </w:t>
      </w:r>
      <w:proofErr w:type="gramStart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частей</w:t>
      </w:r>
      <w:proofErr w:type="gramEnd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необходимых для подключения (технологического присоединения) к сетям инженерно-технического обеспечения.</w:t>
      </w:r>
    </w:p>
    <w:p w:rsidR="00365977" w:rsidRPr="00170D93" w:rsidRDefault="00365977" w:rsidP="00365977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</w:p>
    <w:p w:rsidR="00365977" w:rsidRPr="00170D93" w:rsidRDefault="00365977" w:rsidP="00365977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Описание местоположения земельных участков, в отношении которых испрашивается публичный сервитут:</w:t>
      </w:r>
    </w:p>
    <w:p w:rsidR="00365977" w:rsidRPr="00170D93" w:rsidRDefault="00365977" w:rsidP="00365977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"/>
        <w:gridCol w:w="1784"/>
        <w:gridCol w:w="5945"/>
        <w:gridCol w:w="1125"/>
      </w:tblGrid>
      <w:tr w:rsidR="00365977" w:rsidRPr="00170D93" w:rsidTr="00F146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65977" w:rsidRPr="00170D93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№ </w:t>
            </w:r>
            <w:proofErr w:type="gramStart"/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п</w:t>
            </w:r>
            <w:proofErr w:type="gramEnd"/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65977" w:rsidRPr="00170D93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Кадастровый номер</w:t>
            </w:r>
          </w:p>
        </w:tc>
        <w:tc>
          <w:tcPr>
            <w:tcW w:w="5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65977" w:rsidRPr="00170D93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Описание местоположения земельного участка (адрес)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65977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Площадь</w:t>
            </w:r>
          </w:p>
          <w:p w:rsidR="00365977" w:rsidRPr="00170D93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кв.м</w:t>
            </w:r>
            <w:proofErr w:type="spellEnd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.</w:t>
            </w:r>
          </w:p>
        </w:tc>
      </w:tr>
      <w:tr w:rsidR="00365977" w:rsidRPr="00170D93" w:rsidTr="00F146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Pr="00170D93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Pr="00170D93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79:04:0504014</w:t>
            </w:r>
          </w:p>
        </w:tc>
        <w:tc>
          <w:tcPr>
            <w:tcW w:w="5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65977" w:rsidRPr="00170D93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ЕАО, Биробиджанский р-н, </w:t>
            </w: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Валдгеймское</w:t>
            </w:r>
            <w:proofErr w:type="spellEnd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 сельское поселение, </w:t>
            </w: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село </w:t>
            </w: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СОТ «Красный Восток»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65977" w:rsidRPr="00170D93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769</w:t>
            </w:r>
          </w:p>
        </w:tc>
      </w:tr>
      <w:tr w:rsidR="00365977" w:rsidRPr="00170D93" w:rsidTr="00F146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Pr="00170D93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Pr="00170D93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79:04:0504021</w:t>
            </w:r>
          </w:p>
        </w:tc>
        <w:tc>
          <w:tcPr>
            <w:tcW w:w="5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65977" w:rsidRPr="00170D93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ЕАО, Биробиджанский р-н, </w:t>
            </w: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Валдгеймское</w:t>
            </w:r>
            <w:proofErr w:type="spellEnd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 сельское поселение, СОТ «Красный Восток»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65977" w:rsidRPr="00170D93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1239</w:t>
            </w:r>
          </w:p>
        </w:tc>
      </w:tr>
      <w:tr w:rsidR="00365977" w:rsidRPr="00170D93" w:rsidTr="00F146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79:04:0504010</w:t>
            </w:r>
          </w:p>
        </w:tc>
        <w:tc>
          <w:tcPr>
            <w:tcW w:w="5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Pr="00170D93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ЕАО, Биробиджанский р-н, </w:t>
            </w: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Валдгеймское</w:t>
            </w:r>
            <w:proofErr w:type="spellEnd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 сельское поселение, СОТ «Красный Восток»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65977" w:rsidRPr="00170D93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380</w:t>
            </w:r>
          </w:p>
        </w:tc>
      </w:tr>
      <w:tr w:rsidR="00365977" w:rsidRPr="00170D93" w:rsidTr="00F146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79:04:0504017</w:t>
            </w:r>
          </w:p>
        </w:tc>
        <w:tc>
          <w:tcPr>
            <w:tcW w:w="5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Pr="00170D93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ЕАО, Биробиджанский р-н, </w:t>
            </w: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Валдгеймское</w:t>
            </w:r>
            <w:proofErr w:type="spellEnd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 сельское поселение, СОТ «Красный Восток»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65977" w:rsidRPr="00170D93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8</w:t>
            </w:r>
          </w:p>
        </w:tc>
      </w:tr>
      <w:tr w:rsidR="00365977" w:rsidRPr="00170D93" w:rsidTr="00F146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79:04:1900002</w:t>
            </w:r>
          </w:p>
          <w:p w:rsidR="00365977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</w:p>
          <w:p w:rsidR="00365977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79:04:0000000:650</w:t>
            </w:r>
          </w:p>
        </w:tc>
        <w:tc>
          <w:tcPr>
            <w:tcW w:w="5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ЕАО, Биробиджанский р-н, </w:t>
            </w: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Валдгеймское</w:t>
            </w:r>
            <w:proofErr w:type="spellEnd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 сельское поселение, с. Аэропорт</w:t>
            </w:r>
          </w:p>
          <w:p w:rsidR="00365977" w:rsidRPr="00170D93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ЕАО, Биробиджанский р-н, </w:t>
            </w: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Валдгеймское</w:t>
            </w:r>
            <w:proofErr w:type="spellEnd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 сельское поселение, с. Аэропорт, 35 м на запад от д.5 по ул. </w:t>
            </w:r>
            <w:proofErr w:type="gram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Центральная</w:t>
            </w:r>
            <w:proofErr w:type="gramEnd"/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65977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918</w:t>
            </w:r>
          </w:p>
          <w:p w:rsidR="00365977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</w:p>
          <w:p w:rsidR="00365977" w:rsidRPr="00170D93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657</w:t>
            </w:r>
          </w:p>
        </w:tc>
      </w:tr>
      <w:tr w:rsidR="00365977" w:rsidRPr="00170D93" w:rsidTr="00F146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79:04:2200014</w:t>
            </w:r>
          </w:p>
        </w:tc>
        <w:tc>
          <w:tcPr>
            <w:tcW w:w="5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Pr="00170D93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ЕАО, Биробиджанский р-н, </w:t>
            </w: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Валдгеймское</w:t>
            </w:r>
            <w:proofErr w:type="spellEnd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 сельское поселение, с. </w:t>
            </w: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Валдгейм</w:t>
            </w:r>
            <w:proofErr w:type="spellEnd"/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65977" w:rsidRPr="00170D93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182</w:t>
            </w:r>
          </w:p>
        </w:tc>
      </w:tr>
      <w:tr w:rsidR="00365977" w:rsidRPr="00170D93" w:rsidTr="00F146B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79:04:2600004</w:t>
            </w:r>
          </w:p>
        </w:tc>
        <w:tc>
          <w:tcPr>
            <w:tcW w:w="5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65977" w:rsidRPr="00170D93" w:rsidRDefault="00365977" w:rsidP="00F146BC">
            <w:pPr>
              <w:spacing w:after="0" w:line="240" w:lineRule="auto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 w:rsidRPr="00170D93"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ЕАО, Биробиджанский р-н, </w:t>
            </w:r>
            <w:proofErr w:type="spellStart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Валдгеймское</w:t>
            </w:r>
            <w:proofErr w:type="spellEnd"/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 xml:space="preserve"> сельское поселение, с. Желтый Яр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65977" w:rsidRPr="00170D93" w:rsidRDefault="00365977" w:rsidP="00F146BC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/>
                <w:color w:val="052635"/>
                <w:sz w:val="17"/>
                <w:szCs w:val="17"/>
                <w:lang w:eastAsia="ru-RU"/>
              </w:rPr>
              <w:t>260</w:t>
            </w:r>
          </w:p>
        </w:tc>
      </w:tr>
    </w:tbl>
    <w:p w:rsidR="00365977" w:rsidRPr="00170D93" w:rsidRDefault="00365977" w:rsidP="00365977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границы публичн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ых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сервитут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ов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 представлены в графическ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их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описани</w:t>
      </w:r>
      <w:r>
        <w:rPr>
          <w:rFonts w:ascii="Verdana" w:eastAsia="Times New Roman" w:hAnsi="Verdana"/>
          <w:color w:val="052635"/>
          <w:sz w:val="17"/>
          <w:szCs w:val="17"/>
          <w:lang w:eastAsia="ru-RU"/>
        </w:rPr>
        <w:t>ях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.</w:t>
      </w:r>
    </w:p>
    <w:p w:rsidR="00365977" w:rsidRPr="00170D93" w:rsidRDefault="00365977" w:rsidP="00365977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br/>
        <w:t xml:space="preserve">Для ознакомления с поступившим ходатайством об установлении публичного сервитута и прилагаемым к нему описанием местоположения границ публичного сервитута, а также для подачи заявлений обращаться в отдел по управлению муниципальным имуществом администрации Биробиджанского муниципального района по адресу: г. Биробиджан, ул. Пушкина, д. 5 «б», </w:t>
      </w:r>
      <w:proofErr w:type="spellStart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каб</w:t>
      </w:r>
      <w:proofErr w:type="spellEnd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. 101.</w:t>
      </w:r>
    </w:p>
    <w:p w:rsidR="00365977" w:rsidRPr="00170D93" w:rsidRDefault="00365977" w:rsidP="00365977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lastRenderedPageBreak/>
        <w:br/>
        <w:t>Время приема заинтересованных лиц: понедельник – четверг с 08.00 до 12:00.</w:t>
      </w:r>
    </w:p>
    <w:p w:rsidR="00365977" w:rsidRPr="00170D93" w:rsidRDefault="00365977" w:rsidP="00365977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br/>
      </w:r>
      <w:proofErr w:type="gramStart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Заинтересованные лица, а также правообладатели земельного участка, если их права не зарегистрированы в Едином государственном реестре недвижимости, могут подать заявление об учете прав (обременений прав) на земельный участок с приложением копий документов, подтверждающие эти права (обременения прав), с указанием почтового и (или) адреса электронной почты) в течение 15 дней со дня размещения настоящего сообщения о возможном установлении публичного сервитута на</w:t>
      </w:r>
      <w:proofErr w:type="gramEnd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официальном </w:t>
      </w:r>
      <w:proofErr w:type="gramStart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сайте</w:t>
      </w:r>
      <w:proofErr w:type="gramEnd"/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 xml:space="preserve"> муниципального образования «Биробиджанский муниципальный район» Еврейской автономной области (</w:t>
      </w:r>
      <w:hyperlink r:id="rId25" w:history="1">
        <w:r w:rsidRPr="00170D93">
          <w:rPr>
            <w:rFonts w:ascii="Verdana" w:eastAsia="Times New Roman" w:hAnsi="Verdana"/>
            <w:color w:val="1759B4"/>
            <w:sz w:val="17"/>
            <w:szCs w:val="17"/>
            <w:u w:val="single"/>
            <w:lang w:eastAsia="ru-RU"/>
          </w:rPr>
          <w:t>www.</w:t>
        </w:r>
      </w:hyperlink>
      <w:hyperlink r:id="rId26" w:history="1">
        <w:r w:rsidRPr="00170D93">
          <w:rPr>
            <w:rFonts w:ascii="Verdana" w:eastAsia="Times New Roman" w:hAnsi="Verdana"/>
            <w:color w:val="1759B4"/>
            <w:sz w:val="17"/>
            <w:szCs w:val="17"/>
            <w:u w:val="single"/>
            <w:lang w:eastAsia="ru-RU"/>
          </w:rPr>
          <w:t>br.eao.ru</w:t>
        </w:r>
      </w:hyperlink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).</w:t>
      </w:r>
    </w:p>
    <w:p w:rsidR="00365977" w:rsidRPr="00170D93" w:rsidRDefault="00365977" w:rsidP="00365977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Заявления подаются или направляются гражданином или юридическим лицом по их выбору лично или посредствам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по электронному адресу: </w:t>
      </w:r>
      <w:hyperlink r:id="rId27" w:history="1">
        <w:r w:rsidRPr="00170D93">
          <w:rPr>
            <w:rFonts w:ascii="Verdana" w:eastAsia="Times New Roman" w:hAnsi="Verdana"/>
            <w:color w:val="1759B4"/>
            <w:sz w:val="17"/>
            <w:szCs w:val="17"/>
            <w:u w:val="single"/>
            <w:lang w:eastAsia="ru-RU"/>
          </w:rPr>
          <w:t>kumi_bir_rn@post.eao.ru</w:t>
        </w:r>
      </w:hyperlink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.</w:t>
      </w:r>
    </w:p>
    <w:p w:rsidR="00365977" w:rsidRPr="00170D93" w:rsidRDefault="00365977" w:rsidP="00365977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</w:p>
    <w:p w:rsidR="00365977" w:rsidRPr="00170D93" w:rsidRDefault="00365977" w:rsidP="00365977">
      <w:pPr>
        <w:shd w:val="clear" w:color="auto" w:fill="FFFFFF"/>
        <w:spacing w:after="0" w:line="240" w:lineRule="auto"/>
        <w:rPr>
          <w:rFonts w:ascii="Verdana" w:eastAsia="Times New Roman" w:hAnsi="Verdana"/>
          <w:color w:val="052635"/>
          <w:sz w:val="17"/>
          <w:szCs w:val="17"/>
          <w:lang w:eastAsia="ru-RU"/>
        </w:rPr>
      </w:pPr>
      <w:r w:rsidRPr="00170D93">
        <w:rPr>
          <w:rFonts w:ascii="Verdana" w:eastAsia="Times New Roman" w:hAnsi="Verdana"/>
          <w:b/>
          <w:bCs/>
          <w:color w:val="052635"/>
          <w:sz w:val="17"/>
          <w:szCs w:val="17"/>
          <w:lang w:eastAsia="ru-RU"/>
        </w:rPr>
        <w:t xml:space="preserve">Срок подачи заявлений об учете прав на земельные участки – по </w:t>
      </w:r>
      <w:r>
        <w:rPr>
          <w:rFonts w:ascii="Verdana" w:eastAsia="Times New Roman" w:hAnsi="Verdana"/>
          <w:b/>
          <w:bCs/>
          <w:color w:val="052635"/>
          <w:sz w:val="17"/>
          <w:szCs w:val="17"/>
          <w:lang w:eastAsia="ru-RU"/>
        </w:rPr>
        <w:t>13</w:t>
      </w:r>
      <w:r w:rsidRPr="00170D93">
        <w:rPr>
          <w:rFonts w:ascii="Verdana" w:eastAsia="Times New Roman" w:hAnsi="Verdana"/>
          <w:b/>
          <w:bCs/>
          <w:color w:val="052635"/>
          <w:sz w:val="17"/>
          <w:szCs w:val="17"/>
          <w:lang w:eastAsia="ru-RU"/>
        </w:rPr>
        <w:t>.0</w:t>
      </w:r>
      <w:r>
        <w:rPr>
          <w:rFonts w:ascii="Verdana" w:eastAsia="Times New Roman" w:hAnsi="Verdana"/>
          <w:b/>
          <w:bCs/>
          <w:color w:val="052635"/>
          <w:sz w:val="17"/>
          <w:szCs w:val="17"/>
          <w:lang w:eastAsia="ru-RU"/>
        </w:rPr>
        <w:t>6</w:t>
      </w:r>
      <w:r w:rsidRPr="00170D93">
        <w:rPr>
          <w:rFonts w:ascii="Verdana" w:eastAsia="Times New Roman" w:hAnsi="Verdana"/>
          <w:b/>
          <w:bCs/>
          <w:color w:val="052635"/>
          <w:sz w:val="17"/>
          <w:szCs w:val="17"/>
          <w:lang w:eastAsia="ru-RU"/>
        </w:rPr>
        <w:t>.2023</w:t>
      </w:r>
      <w:r w:rsidRPr="00170D93">
        <w:rPr>
          <w:rFonts w:ascii="Verdana" w:eastAsia="Times New Roman" w:hAnsi="Verdana"/>
          <w:color w:val="052635"/>
          <w:sz w:val="17"/>
          <w:szCs w:val="17"/>
          <w:lang w:eastAsia="ru-RU"/>
        </w:rPr>
        <w:t>.</w:t>
      </w:r>
    </w:p>
    <w:p w:rsidR="00365977" w:rsidRDefault="00365977" w:rsidP="00365977">
      <w:pPr>
        <w:rPr>
          <w:sz w:val="2"/>
          <w:szCs w:val="2"/>
        </w:rPr>
        <w:sectPr w:rsidR="003659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5977" w:rsidRDefault="00365977" w:rsidP="00365977">
      <w:pPr>
        <w:framePr w:wrap="none" w:vAnchor="page" w:hAnchor="page" w:x="323" w:y="297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5820" cy="8014970"/>
            <wp:effectExtent l="0" t="0" r="0" b="0"/>
            <wp:docPr id="14" name="Рисунок 14" descr="C:\Users\Надежда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77" w:rsidRDefault="00365977" w:rsidP="00365977">
      <w:pPr>
        <w:rPr>
          <w:sz w:val="2"/>
          <w:szCs w:val="2"/>
        </w:rPr>
        <w:sectPr w:rsidR="003659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5977" w:rsidRDefault="00365977" w:rsidP="00365977">
      <w:pPr>
        <w:framePr w:wrap="none" w:vAnchor="page" w:hAnchor="page" w:x="138" w:y="222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55205" cy="10281285"/>
            <wp:effectExtent l="0" t="0" r="0" b="0"/>
            <wp:docPr id="13" name="Рисунок 13" descr="C:\Users\Надежда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102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77" w:rsidRDefault="00365977" w:rsidP="00365977">
      <w:pPr>
        <w:rPr>
          <w:sz w:val="2"/>
          <w:szCs w:val="2"/>
        </w:rPr>
        <w:sectPr w:rsidR="003659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5977" w:rsidRDefault="00365977" w:rsidP="00365977">
      <w:pPr>
        <w:framePr w:wrap="none" w:vAnchor="page" w:hAnchor="page" w:x="112" w:y="409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78700" cy="10137775"/>
            <wp:effectExtent l="0" t="0" r="0" b="0"/>
            <wp:docPr id="12" name="Рисунок 12" descr="C:\Users\Надежда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1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77" w:rsidRDefault="00365977" w:rsidP="00365977">
      <w:pPr>
        <w:rPr>
          <w:sz w:val="2"/>
          <w:szCs w:val="2"/>
        </w:rPr>
        <w:sectPr w:rsidR="003659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5977" w:rsidRDefault="00365977" w:rsidP="00365977">
      <w:pPr>
        <w:framePr w:wrap="none" w:vAnchor="page" w:hAnchor="page" w:x="232" w:y="490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19950" cy="1781175"/>
            <wp:effectExtent l="0" t="0" r="0" b="0"/>
            <wp:docPr id="11" name="Рисунок 11" descr="C:\Users\Надежда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77" w:rsidRDefault="00365977" w:rsidP="00365977">
      <w:pPr>
        <w:rPr>
          <w:sz w:val="2"/>
          <w:szCs w:val="2"/>
        </w:rPr>
        <w:sectPr w:rsidR="003659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7" w:name="_GoBack"/>
      <w:bookmarkEnd w:id="7"/>
    </w:p>
    <w:p w:rsidR="00365977" w:rsidRDefault="00365977" w:rsidP="00365977">
      <w:pPr>
        <w:framePr w:wrap="none" w:vAnchor="page" w:hAnchor="page" w:x="233" w:y="279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51700" cy="10201275"/>
            <wp:effectExtent l="0" t="0" r="0" b="0"/>
            <wp:docPr id="10" name="Рисунок 10" descr="C:\Users\Надежда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77" w:rsidRDefault="00365977" w:rsidP="00365977">
      <w:pPr>
        <w:rPr>
          <w:sz w:val="2"/>
          <w:szCs w:val="2"/>
        </w:rPr>
        <w:sectPr w:rsidR="003659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5977" w:rsidRDefault="00365977" w:rsidP="00365977">
      <w:pPr>
        <w:framePr w:wrap="none" w:vAnchor="page" w:hAnchor="page" w:x="233" w:y="279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51700" cy="5685155"/>
            <wp:effectExtent l="0" t="0" r="0" b="0"/>
            <wp:docPr id="9" name="Рисунок 9" descr="C:\Users\Надежда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77" w:rsidRDefault="00365977" w:rsidP="00365977">
      <w:pPr>
        <w:rPr>
          <w:sz w:val="2"/>
          <w:szCs w:val="2"/>
        </w:rPr>
        <w:sectPr w:rsidR="003659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5977" w:rsidRDefault="00365977" w:rsidP="00365977">
      <w:pPr>
        <w:framePr w:wrap="none" w:vAnchor="page" w:hAnchor="page" w:x="394" w:y="204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24065" cy="10121900"/>
            <wp:effectExtent l="0" t="0" r="0" b="0"/>
            <wp:docPr id="8" name="Рисунок 8" descr="C:\Users\Надежда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77" w:rsidRDefault="00365977" w:rsidP="00365977">
      <w:pPr>
        <w:rPr>
          <w:sz w:val="2"/>
          <w:szCs w:val="2"/>
        </w:rPr>
        <w:sectPr w:rsidR="003659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5977" w:rsidRDefault="00365977" w:rsidP="00365977">
      <w:pPr>
        <w:framePr w:wrap="none" w:vAnchor="page" w:hAnchor="page" w:x="283" w:y="204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67575" cy="7021195"/>
            <wp:effectExtent l="0" t="0" r="0" b="0"/>
            <wp:docPr id="7" name="Рисунок 7" descr="C:\Users\Надежда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77" w:rsidRDefault="00365977" w:rsidP="00365977">
      <w:pPr>
        <w:rPr>
          <w:sz w:val="2"/>
          <w:szCs w:val="2"/>
        </w:rPr>
        <w:sectPr w:rsidR="003659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5977" w:rsidRDefault="00365977" w:rsidP="00365977">
      <w:pPr>
        <w:framePr w:wrap="none" w:vAnchor="page" w:hAnchor="page" w:x="234" w:y="244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11695" cy="10265410"/>
            <wp:effectExtent l="0" t="0" r="0" b="0"/>
            <wp:docPr id="6" name="Рисунок 6" descr="C:\Users\Надежда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02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77" w:rsidRDefault="00365977" w:rsidP="00365977">
      <w:pPr>
        <w:rPr>
          <w:sz w:val="2"/>
          <w:szCs w:val="2"/>
        </w:rPr>
        <w:sectPr w:rsidR="003659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5977" w:rsidRDefault="00365977" w:rsidP="00365977">
      <w:pPr>
        <w:framePr w:wrap="none" w:vAnchor="page" w:hAnchor="page" w:x="162" w:y="384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9325" cy="6909435"/>
            <wp:effectExtent l="0" t="0" r="0" b="0"/>
            <wp:docPr id="5" name="Рисунок 5" descr="C:\Users\Надежда\Desktop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media\image11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69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77" w:rsidRDefault="00365977" w:rsidP="00365977">
      <w:pPr>
        <w:rPr>
          <w:sz w:val="2"/>
          <w:szCs w:val="2"/>
        </w:rPr>
        <w:sectPr w:rsidR="003659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5977" w:rsidRDefault="00365977" w:rsidP="00365977">
      <w:pPr>
        <w:framePr w:wrap="none" w:vAnchor="page" w:hAnchor="page" w:x="120" w:y="165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82205" cy="10121900"/>
            <wp:effectExtent l="0" t="0" r="0" b="0"/>
            <wp:docPr id="4" name="Рисунок 4" descr="C:\Users\Надежда\Desktop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media\image12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77" w:rsidRDefault="00365977" w:rsidP="00365977">
      <w:pPr>
        <w:rPr>
          <w:sz w:val="2"/>
          <w:szCs w:val="2"/>
        </w:rPr>
        <w:sectPr w:rsidR="003659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65977" w:rsidRDefault="00365977" w:rsidP="00365977">
      <w:pPr>
        <w:framePr w:wrap="none" w:vAnchor="page" w:hAnchor="page" w:x="451" w:y="304"/>
        <w:rPr>
          <w:sz w:val="2"/>
          <w:szCs w:val="2"/>
        </w:rPr>
      </w:pPr>
    </w:p>
    <w:p w:rsidR="00365977" w:rsidRDefault="000E763E" w:rsidP="000E763E">
      <w:pPr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 wp14:anchorId="3DC8FE78" wp14:editId="62D71A62">
            <wp:extent cx="7068820" cy="7291070"/>
            <wp:effectExtent l="0" t="0" r="0" b="0"/>
            <wp:docPr id="3" name="Рисунок 3" descr="C:\Users\Надежда\Desktop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media\image13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77" w:rsidRDefault="00365977" w:rsidP="00574A51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D5061E" w:rsidRDefault="00D5061E" w:rsidP="00574A51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88793D" w:rsidRPr="00574A51" w:rsidRDefault="00E2421E" w:rsidP="00574A51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74A51">
        <w:rPr>
          <w:rFonts w:ascii="Times New Roman" w:hAnsi="Times New Roman"/>
          <w:i/>
          <w:sz w:val="16"/>
          <w:szCs w:val="16"/>
        </w:rPr>
        <w:t xml:space="preserve">Учредительный </w:t>
      </w:r>
      <w:r w:rsidR="0088793D" w:rsidRPr="00574A51">
        <w:rPr>
          <w:rFonts w:ascii="Times New Roman" w:hAnsi="Times New Roman"/>
          <w:i/>
          <w:sz w:val="16"/>
          <w:szCs w:val="16"/>
        </w:rPr>
        <w:t>орган муниципального образования «</w:t>
      </w:r>
      <w:proofErr w:type="spellStart"/>
      <w:r w:rsidR="0088793D" w:rsidRPr="00574A51">
        <w:rPr>
          <w:rFonts w:ascii="Times New Roman" w:hAnsi="Times New Roman"/>
          <w:i/>
          <w:sz w:val="16"/>
          <w:szCs w:val="16"/>
        </w:rPr>
        <w:t>Валдгеймское</w:t>
      </w:r>
      <w:proofErr w:type="spellEnd"/>
      <w:r w:rsidR="0088793D" w:rsidRPr="00574A51">
        <w:rPr>
          <w:rFonts w:ascii="Times New Roman" w:hAnsi="Times New Roman"/>
          <w:i/>
          <w:sz w:val="16"/>
          <w:szCs w:val="16"/>
        </w:rPr>
        <w:t xml:space="preserve"> сельское  поселение» - Собрание депутатов</w:t>
      </w:r>
    </w:p>
    <w:p w:rsidR="0088793D" w:rsidRPr="00574A51" w:rsidRDefault="0088793D" w:rsidP="00574A51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74A51">
        <w:rPr>
          <w:rFonts w:ascii="Times New Roman" w:hAnsi="Times New Roman"/>
          <w:i/>
          <w:sz w:val="16"/>
          <w:szCs w:val="16"/>
        </w:rPr>
        <w:t xml:space="preserve">Главный редактор – </w:t>
      </w:r>
      <w:proofErr w:type="spellStart"/>
      <w:r w:rsidRPr="00574A51">
        <w:rPr>
          <w:rFonts w:ascii="Times New Roman" w:hAnsi="Times New Roman"/>
          <w:i/>
          <w:sz w:val="16"/>
          <w:szCs w:val="16"/>
        </w:rPr>
        <w:t>Жабина</w:t>
      </w:r>
      <w:proofErr w:type="spellEnd"/>
      <w:r w:rsidRPr="00574A51">
        <w:rPr>
          <w:rFonts w:ascii="Times New Roman" w:hAnsi="Times New Roman"/>
          <w:i/>
          <w:sz w:val="16"/>
          <w:szCs w:val="16"/>
        </w:rPr>
        <w:t xml:space="preserve"> О.В.</w:t>
      </w:r>
    </w:p>
    <w:p w:rsidR="0088793D" w:rsidRPr="00574A51" w:rsidRDefault="0088793D" w:rsidP="00574A51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74A51">
        <w:rPr>
          <w:rFonts w:ascii="Times New Roman" w:hAnsi="Times New Roman"/>
          <w:i/>
          <w:sz w:val="16"/>
          <w:szCs w:val="16"/>
        </w:rPr>
        <w:t xml:space="preserve">Время подписания в печать – </w:t>
      </w:r>
      <w:r w:rsidR="001F086D">
        <w:rPr>
          <w:rFonts w:ascii="Times New Roman" w:hAnsi="Times New Roman"/>
          <w:i/>
          <w:sz w:val="16"/>
          <w:szCs w:val="16"/>
        </w:rPr>
        <w:t>1</w:t>
      </w:r>
      <w:r w:rsidR="000E763E">
        <w:rPr>
          <w:rFonts w:ascii="Times New Roman" w:hAnsi="Times New Roman"/>
          <w:i/>
          <w:sz w:val="16"/>
          <w:szCs w:val="16"/>
        </w:rPr>
        <w:t>1</w:t>
      </w:r>
      <w:r w:rsidR="001F086D">
        <w:rPr>
          <w:rFonts w:ascii="Times New Roman" w:hAnsi="Times New Roman"/>
          <w:i/>
          <w:sz w:val="16"/>
          <w:szCs w:val="16"/>
        </w:rPr>
        <w:t>.</w:t>
      </w:r>
      <w:r w:rsidR="000E763E">
        <w:rPr>
          <w:rFonts w:ascii="Times New Roman" w:hAnsi="Times New Roman"/>
          <w:i/>
          <w:sz w:val="16"/>
          <w:szCs w:val="16"/>
        </w:rPr>
        <w:t>30</w:t>
      </w:r>
      <w:r w:rsidR="00730F92" w:rsidRPr="00574A51">
        <w:rPr>
          <w:rFonts w:ascii="Times New Roman" w:hAnsi="Times New Roman"/>
          <w:i/>
          <w:sz w:val="16"/>
          <w:szCs w:val="16"/>
        </w:rPr>
        <w:t xml:space="preserve">       </w:t>
      </w:r>
      <w:r w:rsidR="000E763E">
        <w:rPr>
          <w:rFonts w:ascii="Times New Roman" w:hAnsi="Times New Roman"/>
          <w:i/>
          <w:sz w:val="16"/>
          <w:szCs w:val="16"/>
        </w:rPr>
        <w:t>31</w:t>
      </w:r>
      <w:r w:rsidR="00536486">
        <w:rPr>
          <w:rFonts w:ascii="Times New Roman" w:hAnsi="Times New Roman"/>
          <w:i/>
          <w:sz w:val="16"/>
          <w:szCs w:val="16"/>
        </w:rPr>
        <w:t>.0</w:t>
      </w:r>
      <w:r w:rsidR="000E763E">
        <w:rPr>
          <w:rFonts w:ascii="Times New Roman" w:hAnsi="Times New Roman"/>
          <w:i/>
          <w:sz w:val="16"/>
          <w:szCs w:val="16"/>
        </w:rPr>
        <w:t>5</w:t>
      </w:r>
      <w:r w:rsidR="00B0380F">
        <w:rPr>
          <w:rFonts w:ascii="Times New Roman" w:hAnsi="Times New Roman"/>
          <w:i/>
          <w:sz w:val="16"/>
          <w:szCs w:val="16"/>
        </w:rPr>
        <w:t>.2023</w:t>
      </w:r>
    </w:p>
    <w:p w:rsidR="0088793D" w:rsidRPr="00574A51" w:rsidRDefault="0088793D" w:rsidP="00574A51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74A51">
        <w:rPr>
          <w:rFonts w:ascii="Times New Roman" w:hAnsi="Times New Roman"/>
          <w:i/>
          <w:sz w:val="16"/>
          <w:szCs w:val="16"/>
        </w:rPr>
        <w:t>Тираж – 4 экз.</w:t>
      </w:r>
    </w:p>
    <w:p w:rsidR="0088793D" w:rsidRPr="00574A51" w:rsidRDefault="0088793D" w:rsidP="00574A51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74A51">
        <w:rPr>
          <w:rFonts w:ascii="Times New Roman" w:hAnsi="Times New Roman"/>
          <w:i/>
          <w:sz w:val="16"/>
          <w:szCs w:val="16"/>
        </w:rPr>
        <w:t>Распространяется бесплатно</w:t>
      </w:r>
    </w:p>
    <w:p w:rsidR="00536486" w:rsidRPr="0088793D" w:rsidRDefault="0088793D" w:rsidP="00574A51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74A51">
        <w:rPr>
          <w:rFonts w:ascii="Times New Roman" w:hAnsi="Times New Roman"/>
          <w:i/>
          <w:sz w:val="16"/>
          <w:szCs w:val="16"/>
        </w:rPr>
        <w:t>Адрес редакции и издателя – ЕАО, Биробиджанский р-н</w:t>
      </w:r>
      <w:r>
        <w:rPr>
          <w:rFonts w:ascii="Times New Roman" w:hAnsi="Times New Roman"/>
          <w:i/>
          <w:sz w:val="16"/>
          <w:szCs w:val="16"/>
        </w:rPr>
        <w:t xml:space="preserve">, </w:t>
      </w:r>
      <w:proofErr w:type="spellStart"/>
      <w:r>
        <w:rPr>
          <w:rFonts w:ascii="Times New Roman" w:hAnsi="Times New Roman"/>
          <w:i/>
          <w:sz w:val="16"/>
          <w:szCs w:val="16"/>
        </w:rPr>
        <w:t>с</w:t>
      </w:r>
      <w:proofErr w:type="gramStart"/>
      <w:r>
        <w:rPr>
          <w:rFonts w:ascii="Times New Roman" w:hAnsi="Times New Roman"/>
          <w:i/>
          <w:sz w:val="16"/>
          <w:szCs w:val="16"/>
        </w:rPr>
        <w:t>.В</w:t>
      </w:r>
      <w:proofErr w:type="gramEnd"/>
      <w:r>
        <w:rPr>
          <w:rFonts w:ascii="Times New Roman" w:hAnsi="Times New Roman"/>
          <w:i/>
          <w:sz w:val="16"/>
          <w:szCs w:val="16"/>
        </w:rPr>
        <w:t>алдгейм</w:t>
      </w:r>
      <w:proofErr w:type="spellEnd"/>
      <w:r>
        <w:rPr>
          <w:rFonts w:ascii="Times New Roman" w:hAnsi="Times New Roman"/>
          <w:i/>
          <w:sz w:val="16"/>
          <w:szCs w:val="16"/>
        </w:rPr>
        <w:t xml:space="preserve">, </w:t>
      </w:r>
      <w:proofErr w:type="spellStart"/>
      <w:r>
        <w:rPr>
          <w:rFonts w:ascii="Times New Roman" w:hAnsi="Times New Roman"/>
          <w:i/>
          <w:sz w:val="16"/>
          <w:szCs w:val="16"/>
        </w:rPr>
        <w:t>ул.Центральная</w:t>
      </w:r>
      <w:proofErr w:type="spellEnd"/>
      <w:r>
        <w:rPr>
          <w:rFonts w:ascii="Times New Roman" w:hAnsi="Times New Roman"/>
          <w:i/>
          <w:sz w:val="16"/>
          <w:szCs w:val="16"/>
        </w:rPr>
        <w:t>, д. 41</w:t>
      </w:r>
    </w:p>
    <w:sectPr w:rsidR="00536486" w:rsidRPr="0088793D" w:rsidSect="000E763E">
      <w:headerReference w:type="even" r:id="rId40"/>
      <w:headerReference w:type="default" r:id="rId41"/>
      <w:pgSz w:w="11907" w:h="16839" w:code="9"/>
      <w:pgMar w:top="1134" w:right="1275" w:bottom="1134" w:left="851" w:header="567" w:footer="709" w:gutter="0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F37" w:rsidRDefault="00766F37" w:rsidP="002417D8">
      <w:pPr>
        <w:spacing w:after="0" w:line="240" w:lineRule="auto"/>
      </w:pPr>
      <w:r>
        <w:separator/>
      </w:r>
    </w:p>
  </w:endnote>
  <w:endnote w:type="continuationSeparator" w:id="0">
    <w:p w:rsidR="00766F37" w:rsidRDefault="00766F37" w:rsidP="00241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;宋体">
    <w:panose1 w:val="00000000000000000000"/>
    <w:charset w:val="8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Liberation Mono">
    <w:altName w:val="Courier New"/>
    <w:panose1 w:val="00000000000000000000"/>
    <w:charset w:val="CC"/>
    <w:family w:val="modern"/>
    <w:notTrueType/>
    <w:pitch w:val="default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F37" w:rsidRDefault="00766F37" w:rsidP="002417D8">
      <w:pPr>
        <w:spacing w:after="0" w:line="240" w:lineRule="auto"/>
      </w:pPr>
      <w:r>
        <w:separator/>
      </w:r>
    </w:p>
  </w:footnote>
  <w:footnote w:type="continuationSeparator" w:id="0">
    <w:p w:rsidR="00766F37" w:rsidRDefault="00766F37" w:rsidP="00241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61E" w:rsidRDefault="00D5061E" w:rsidP="00393155">
    <w:pPr>
      <w:pStyle w:val="af2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  <w:noProof/>
      </w:rPr>
      <w:t>11</w:t>
    </w:r>
    <w:r>
      <w:rPr>
        <w:rStyle w:val="af6"/>
      </w:rPr>
      <w:fldChar w:fldCharType="end"/>
    </w:r>
  </w:p>
  <w:p w:rsidR="00D5061E" w:rsidRDefault="00D5061E">
    <w:pPr>
      <w:pStyle w:val="af2"/>
    </w:pPr>
  </w:p>
  <w:p w:rsidR="00D5061E" w:rsidRDefault="00D5061E"/>
  <w:p w:rsidR="00D5061E" w:rsidRDefault="00D5061E"/>
  <w:p w:rsidR="00D5061E" w:rsidRDefault="00D5061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61E" w:rsidRPr="00257EE3" w:rsidRDefault="00D5061E" w:rsidP="00393155">
    <w:pPr>
      <w:pStyle w:val="af2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2C078C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AF509C"/>
    <w:multiLevelType w:val="hybridMultilevel"/>
    <w:tmpl w:val="A5563C7E"/>
    <w:lvl w:ilvl="0" w:tplc="D982061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7853E3"/>
    <w:multiLevelType w:val="multilevel"/>
    <w:tmpl w:val="0E30947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  <w:rPr>
        <w:rFonts w:hint="default"/>
      </w:rPr>
    </w:lvl>
  </w:abstractNum>
  <w:abstractNum w:abstractNumId="3">
    <w:nsid w:val="05E71CE3"/>
    <w:multiLevelType w:val="hybridMultilevel"/>
    <w:tmpl w:val="05E80400"/>
    <w:lvl w:ilvl="0" w:tplc="78AE456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0E503570"/>
    <w:multiLevelType w:val="multilevel"/>
    <w:tmpl w:val="99F0F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5">
    <w:nsid w:val="10467679"/>
    <w:multiLevelType w:val="hybridMultilevel"/>
    <w:tmpl w:val="3ECA1B00"/>
    <w:lvl w:ilvl="0" w:tplc="FEE0672A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27551C3"/>
    <w:multiLevelType w:val="hybridMultilevel"/>
    <w:tmpl w:val="454C0892"/>
    <w:lvl w:ilvl="0" w:tplc="6B90DBB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>
    <w:nsid w:val="162249D9"/>
    <w:multiLevelType w:val="hybridMultilevel"/>
    <w:tmpl w:val="D166D7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7A32FD"/>
    <w:multiLevelType w:val="hybridMultilevel"/>
    <w:tmpl w:val="D30898DE"/>
    <w:lvl w:ilvl="0" w:tplc="47CE3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BFC576C"/>
    <w:multiLevelType w:val="multilevel"/>
    <w:tmpl w:val="A5589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 w:val="0"/>
      </w:rPr>
    </w:lvl>
  </w:abstractNum>
  <w:abstractNum w:abstractNumId="10">
    <w:nsid w:val="1C17651A"/>
    <w:multiLevelType w:val="hybridMultilevel"/>
    <w:tmpl w:val="63A65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C95C2C"/>
    <w:multiLevelType w:val="hybridMultilevel"/>
    <w:tmpl w:val="BD363A5E"/>
    <w:lvl w:ilvl="0" w:tplc="5F20B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B86FD3"/>
    <w:multiLevelType w:val="hybridMultilevel"/>
    <w:tmpl w:val="58621F26"/>
    <w:lvl w:ilvl="0" w:tplc="5046F0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0C6037F"/>
    <w:multiLevelType w:val="hybridMultilevel"/>
    <w:tmpl w:val="253480C8"/>
    <w:lvl w:ilvl="0" w:tplc="9A2881E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4">
    <w:nsid w:val="25C07646"/>
    <w:multiLevelType w:val="multilevel"/>
    <w:tmpl w:val="E46E109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5">
    <w:nsid w:val="26AC4BAC"/>
    <w:multiLevelType w:val="hybridMultilevel"/>
    <w:tmpl w:val="ADC0514A"/>
    <w:lvl w:ilvl="0" w:tplc="F88CC800">
      <w:start w:val="1"/>
      <w:numFmt w:val="decimal"/>
      <w:lvlText w:val="%1."/>
      <w:lvlJc w:val="left"/>
      <w:pPr>
        <w:ind w:left="14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2B8D0A67"/>
    <w:multiLevelType w:val="multilevel"/>
    <w:tmpl w:val="82C078C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2E5A7E72"/>
    <w:multiLevelType w:val="hybridMultilevel"/>
    <w:tmpl w:val="885EE116"/>
    <w:lvl w:ilvl="0" w:tplc="5D4A3DAE">
      <w:start w:val="1"/>
      <w:numFmt w:val="decimal"/>
      <w:lvlText w:val="%1."/>
      <w:lvlJc w:val="left"/>
      <w:pPr>
        <w:ind w:left="1909" w:hanging="120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0A4504F"/>
    <w:multiLevelType w:val="hybridMultilevel"/>
    <w:tmpl w:val="691E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4DF0831"/>
    <w:multiLevelType w:val="hybridMultilevel"/>
    <w:tmpl w:val="ADC4E9A2"/>
    <w:lvl w:ilvl="0" w:tplc="FFFFFFFF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6436456"/>
    <w:multiLevelType w:val="multilevel"/>
    <w:tmpl w:val="09D229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37E102EF"/>
    <w:multiLevelType w:val="multilevel"/>
    <w:tmpl w:val="0E30947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  <w:rPr>
        <w:rFonts w:hint="default"/>
      </w:rPr>
    </w:lvl>
  </w:abstractNum>
  <w:abstractNum w:abstractNumId="22">
    <w:nsid w:val="387B7B4D"/>
    <w:multiLevelType w:val="hybridMultilevel"/>
    <w:tmpl w:val="92CE5CA0"/>
    <w:lvl w:ilvl="0" w:tplc="2698D86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912E3B"/>
    <w:multiLevelType w:val="hybridMultilevel"/>
    <w:tmpl w:val="22A0C38A"/>
    <w:lvl w:ilvl="0" w:tplc="6644C95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CF262C4"/>
    <w:multiLevelType w:val="hybridMultilevel"/>
    <w:tmpl w:val="747ACABC"/>
    <w:lvl w:ilvl="0" w:tplc="450C5CB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>
    <w:nsid w:val="3D7328EC"/>
    <w:multiLevelType w:val="hybridMultilevel"/>
    <w:tmpl w:val="798ECB46"/>
    <w:lvl w:ilvl="0" w:tplc="E9AE4294">
      <w:start w:val="1"/>
      <w:numFmt w:val="decimal"/>
      <w:lvlText w:val="%1."/>
      <w:lvlJc w:val="left"/>
      <w:pPr>
        <w:ind w:left="870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6">
    <w:nsid w:val="3E770F48"/>
    <w:multiLevelType w:val="multilevel"/>
    <w:tmpl w:val="D0921BB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040"/>
        </w:tabs>
        <w:ind w:left="20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720"/>
        </w:tabs>
        <w:ind w:left="37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80"/>
        </w:tabs>
        <w:ind w:left="4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60"/>
        </w:tabs>
        <w:ind w:left="60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0"/>
        </w:tabs>
        <w:ind w:left="7080" w:hanging="1800"/>
      </w:pPr>
      <w:rPr>
        <w:rFonts w:cs="Times New Roman" w:hint="default"/>
      </w:rPr>
    </w:lvl>
  </w:abstractNum>
  <w:abstractNum w:abstractNumId="27">
    <w:nsid w:val="3EEE7E3A"/>
    <w:multiLevelType w:val="multilevel"/>
    <w:tmpl w:val="836429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A531024"/>
    <w:multiLevelType w:val="multilevel"/>
    <w:tmpl w:val="F29E23B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9">
    <w:nsid w:val="4C3E2C72"/>
    <w:multiLevelType w:val="hybridMultilevel"/>
    <w:tmpl w:val="8848AB4E"/>
    <w:lvl w:ilvl="0" w:tplc="5F20B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A52B53"/>
    <w:multiLevelType w:val="hybridMultilevel"/>
    <w:tmpl w:val="7E8E9294"/>
    <w:lvl w:ilvl="0" w:tplc="BA667428">
      <w:start w:val="1"/>
      <w:numFmt w:val="decimal"/>
      <w:lvlText w:val="%1."/>
      <w:lvlJc w:val="left"/>
      <w:pPr>
        <w:ind w:left="291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3E4EE4"/>
    <w:multiLevelType w:val="hybridMultilevel"/>
    <w:tmpl w:val="56D6B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AF394F"/>
    <w:multiLevelType w:val="multilevel"/>
    <w:tmpl w:val="ABF8EC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3">
    <w:nsid w:val="5A037D3C"/>
    <w:multiLevelType w:val="hybridMultilevel"/>
    <w:tmpl w:val="C0DE967E"/>
    <w:lvl w:ilvl="0" w:tplc="8676DBFA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00A34E5"/>
    <w:multiLevelType w:val="hybridMultilevel"/>
    <w:tmpl w:val="E8FA4D82"/>
    <w:lvl w:ilvl="0" w:tplc="DCD466F0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2F6D3C"/>
    <w:multiLevelType w:val="hybridMultilevel"/>
    <w:tmpl w:val="0D50FC42"/>
    <w:lvl w:ilvl="0" w:tplc="2990F044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6">
    <w:nsid w:val="6B3D4A1A"/>
    <w:multiLevelType w:val="multilevel"/>
    <w:tmpl w:val="378662D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>
    <w:nsid w:val="6B64202D"/>
    <w:multiLevelType w:val="hybridMultilevel"/>
    <w:tmpl w:val="6400DE4A"/>
    <w:lvl w:ilvl="0" w:tplc="C92AE20C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6CF70BC1"/>
    <w:multiLevelType w:val="multilevel"/>
    <w:tmpl w:val="5BEABA66"/>
    <w:lvl w:ilvl="0">
      <w:start w:val="1"/>
      <w:numFmt w:val="decimal"/>
      <w:pStyle w:val="ConsPlusNonformat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ConsPlusNonformat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pStyle w:val="2"/>
      <w:lvlText w:val="%1.%2.%3"/>
      <w:lvlJc w:val="left"/>
      <w:pPr>
        <w:tabs>
          <w:tab w:val="num" w:pos="1307"/>
        </w:tabs>
        <w:ind w:left="108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9">
    <w:nsid w:val="6E6B3DB1"/>
    <w:multiLevelType w:val="hybridMultilevel"/>
    <w:tmpl w:val="EBACDF58"/>
    <w:lvl w:ilvl="0" w:tplc="5F20BF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FEC7ABC"/>
    <w:multiLevelType w:val="hybridMultilevel"/>
    <w:tmpl w:val="3F8E9570"/>
    <w:lvl w:ilvl="0" w:tplc="9A009D48">
      <w:start w:val="1"/>
      <w:numFmt w:val="decimal"/>
      <w:lvlText w:val="%1."/>
      <w:lvlJc w:val="left"/>
      <w:pPr>
        <w:ind w:left="1545" w:hanging="720"/>
      </w:pPr>
      <w:rPr>
        <w:rFonts w:hint="default"/>
        <w:color w:val="2D2D2D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1">
    <w:nsid w:val="738B5F01"/>
    <w:multiLevelType w:val="singleLevel"/>
    <w:tmpl w:val="3474CFF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/>
        <w:i w:val="0"/>
        <w:iCs w:val="0"/>
        <w:sz w:val="16"/>
        <w:szCs w:val="16"/>
        <w:u w:val="none"/>
      </w:rPr>
    </w:lvl>
  </w:abstractNum>
  <w:abstractNum w:abstractNumId="42">
    <w:nsid w:val="7B220E9D"/>
    <w:multiLevelType w:val="hybridMultilevel"/>
    <w:tmpl w:val="6794F94C"/>
    <w:lvl w:ilvl="0" w:tplc="0A0E3FC2">
      <w:start w:val="1"/>
      <w:numFmt w:val="decimal"/>
      <w:lvlText w:val="%1."/>
      <w:lvlJc w:val="left"/>
      <w:pPr>
        <w:ind w:left="1422" w:hanging="85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F3B58B2"/>
    <w:multiLevelType w:val="hybridMultilevel"/>
    <w:tmpl w:val="86CCE486"/>
    <w:lvl w:ilvl="0" w:tplc="35D2186E">
      <w:start w:val="2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21"/>
  </w:num>
  <w:num w:numId="2">
    <w:abstractNumId w:val="38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</w:num>
  <w:num w:numId="5">
    <w:abstractNumId w:val="34"/>
  </w:num>
  <w:num w:numId="6">
    <w:abstractNumId w:val="11"/>
  </w:num>
  <w:num w:numId="7">
    <w:abstractNumId w:val="29"/>
  </w:num>
  <w:num w:numId="8">
    <w:abstractNumId w:val="39"/>
  </w:num>
  <w:num w:numId="9">
    <w:abstractNumId w:val="15"/>
  </w:num>
  <w:num w:numId="10">
    <w:abstractNumId w:val="6"/>
  </w:num>
  <w:num w:numId="11">
    <w:abstractNumId w:val="3"/>
  </w:num>
  <w:num w:numId="12">
    <w:abstractNumId w:val="41"/>
  </w:num>
  <w:num w:numId="13">
    <w:abstractNumId w:val="26"/>
  </w:num>
  <w:num w:numId="14">
    <w:abstractNumId w:val="4"/>
  </w:num>
  <w:num w:numId="15">
    <w:abstractNumId w:val="20"/>
  </w:num>
  <w:num w:numId="16">
    <w:abstractNumId w:val="0"/>
  </w:num>
  <w:num w:numId="17">
    <w:abstractNumId w:val="16"/>
  </w:num>
  <w:num w:numId="18">
    <w:abstractNumId w:val="37"/>
  </w:num>
  <w:num w:numId="19">
    <w:abstractNumId w:val="33"/>
  </w:num>
  <w:num w:numId="20">
    <w:abstractNumId w:val="25"/>
  </w:num>
  <w:num w:numId="21">
    <w:abstractNumId w:val="8"/>
  </w:num>
  <w:num w:numId="22">
    <w:abstractNumId w:val="23"/>
  </w:num>
  <w:num w:numId="23">
    <w:abstractNumId w:val="35"/>
  </w:num>
  <w:num w:numId="24">
    <w:abstractNumId w:val="40"/>
  </w:num>
  <w:num w:numId="25">
    <w:abstractNumId w:val="7"/>
  </w:num>
  <w:num w:numId="26">
    <w:abstractNumId w:val="27"/>
  </w:num>
  <w:num w:numId="27">
    <w:abstractNumId w:val="2"/>
  </w:num>
  <w:num w:numId="28">
    <w:abstractNumId w:val="28"/>
  </w:num>
  <w:num w:numId="29">
    <w:abstractNumId w:val="13"/>
  </w:num>
  <w:num w:numId="3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22"/>
  </w:num>
  <w:num w:numId="33">
    <w:abstractNumId w:val="1"/>
  </w:num>
  <w:num w:numId="34">
    <w:abstractNumId w:val="24"/>
  </w:num>
  <w:num w:numId="35">
    <w:abstractNumId w:val="19"/>
  </w:num>
  <w:num w:numId="36">
    <w:abstractNumId w:val="18"/>
  </w:num>
  <w:num w:numId="37">
    <w:abstractNumId w:val="3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</w:num>
  <w:num w:numId="41">
    <w:abstractNumId w:val="9"/>
  </w:num>
  <w:num w:numId="42">
    <w:abstractNumId w:val="36"/>
  </w:num>
  <w:num w:numId="43">
    <w:abstractNumId w:val="43"/>
  </w:num>
  <w:num w:numId="4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4AAD"/>
    <w:rsid w:val="0000681E"/>
    <w:rsid w:val="000162F6"/>
    <w:rsid w:val="00020096"/>
    <w:rsid w:val="00027DBA"/>
    <w:rsid w:val="000355D2"/>
    <w:rsid w:val="00043067"/>
    <w:rsid w:val="00083D7E"/>
    <w:rsid w:val="00086470"/>
    <w:rsid w:val="000B1716"/>
    <w:rsid w:val="000C36E1"/>
    <w:rsid w:val="000D1214"/>
    <w:rsid w:val="000E763E"/>
    <w:rsid w:val="000F0CD0"/>
    <w:rsid w:val="00106F1C"/>
    <w:rsid w:val="00121104"/>
    <w:rsid w:val="001263FE"/>
    <w:rsid w:val="00134398"/>
    <w:rsid w:val="00150634"/>
    <w:rsid w:val="001612CA"/>
    <w:rsid w:val="00170D76"/>
    <w:rsid w:val="001A4533"/>
    <w:rsid w:val="001B7E9C"/>
    <w:rsid w:val="001D1B28"/>
    <w:rsid w:val="001F086D"/>
    <w:rsid w:val="002034A8"/>
    <w:rsid w:val="002034D1"/>
    <w:rsid w:val="002417D8"/>
    <w:rsid w:val="0026590E"/>
    <w:rsid w:val="002A621B"/>
    <w:rsid w:val="002B1325"/>
    <w:rsid w:val="002D117C"/>
    <w:rsid w:val="002E5657"/>
    <w:rsid w:val="002F4F86"/>
    <w:rsid w:val="00322583"/>
    <w:rsid w:val="0035163C"/>
    <w:rsid w:val="00352D38"/>
    <w:rsid w:val="003565F8"/>
    <w:rsid w:val="00364139"/>
    <w:rsid w:val="00365977"/>
    <w:rsid w:val="00393122"/>
    <w:rsid w:val="00393155"/>
    <w:rsid w:val="003A4F54"/>
    <w:rsid w:val="003E247B"/>
    <w:rsid w:val="003E3FC8"/>
    <w:rsid w:val="00406D65"/>
    <w:rsid w:val="0042699C"/>
    <w:rsid w:val="00427B95"/>
    <w:rsid w:val="004628C4"/>
    <w:rsid w:val="00497EC9"/>
    <w:rsid w:val="004B78FB"/>
    <w:rsid w:val="004E3261"/>
    <w:rsid w:val="004E6E77"/>
    <w:rsid w:val="004F24DA"/>
    <w:rsid w:val="00536486"/>
    <w:rsid w:val="00542F7F"/>
    <w:rsid w:val="005718D1"/>
    <w:rsid w:val="00574A51"/>
    <w:rsid w:val="00575C5C"/>
    <w:rsid w:val="00576AE9"/>
    <w:rsid w:val="00594B29"/>
    <w:rsid w:val="005A1E83"/>
    <w:rsid w:val="005C58F6"/>
    <w:rsid w:val="005D66AF"/>
    <w:rsid w:val="005F716A"/>
    <w:rsid w:val="00607919"/>
    <w:rsid w:val="006079EE"/>
    <w:rsid w:val="006370DF"/>
    <w:rsid w:val="006605E9"/>
    <w:rsid w:val="00662547"/>
    <w:rsid w:val="00675692"/>
    <w:rsid w:val="006812F0"/>
    <w:rsid w:val="00694E73"/>
    <w:rsid w:val="006B1CE4"/>
    <w:rsid w:val="006D7EC0"/>
    <w:rsid w:val="00702190"/>
    <w:rsid w:val="00725674"/>
    <w:rsid w:val="00730F92"/>
    <w:rsid w:val="00735422"/>
    <w:rsid w:val="00743007"/>
    <w:rsid w:val="007461A1"/>
    <w:rsid w:val="00753194"/>
    <w:rsid w:val="00764A5C"/>
    <w:rsid w:val="00765AD2"/>
    <w:rsid w:val="00766F37"/>
    <w:rsid w:val="00775A06"/>
    <w:rsid w:val="007C1C55"/>
    <w:rsid w:val="007D68E7"/>
    <w:rsid w:val="007E1AAA"/>
    <w:rsid w:val="007F6D61"/>
    <w:rsid w:val="00844AAD"/>
    <w:rsid w:val="00845C51"/>
    <w:rsid w:val="008503C8"/>
    <w:rsid w:val="008664E1"/>
    <w:rsid w:val="008830DB"/>
    <w:rsid w:val="0088793D"/>
    <w:rsid w:val="008A4CFC"/>
    <w:rsid w:val="008A5D3E"/>
    <w:rsid w:val="008E1ADC"/>
    <w:rsid w:val="008F13A5"/>
    <w:rsid w:val="00904322"/>
    <w:rsid w:val="00913FF1"/>
    <w:rsid w:val="009142CE"/>
    <w:rsid w:val="00915009"/>
    <w:rsid w:val="00916B0F"/>
    <w:rsid w:val="00927E44"/>
    <w:rsid w:val="0095415C"/>
    <w:rsid w:val="009571E3"/>
    <w:rsid w:val="0096399E"/>
    <w:rsid w:val="00966AAE"/>
    <w:rsid w:val="00971ED1"/>
    <w:rsid w:val="00983B71"/>
    <w:rsid w:val="00985B63"/>
    <w:rsid w:val="009906CC"/>
    <w:rsid w:val="009B0933"/>
    <w:rsid w:val="009C0CFE"/>
    <w:rsid w:val="009C1D78"/>
    <w:rsid w:val="009F13D9"/>
    <w:rsid w:val="009F526A"/>
    <w:rsid w:val="009F6103"/>
    <w:rsid w:val="009F7AB6"/>
    <w:rsid w:val="009F7F98"/>
    <w:rsid w:val="00A27FEF"/>
    <w:rsid w:val="00A51EF5"/>
    <w:rsid w:val="00AB25CE"/>
    <w:rsid w:val="00AB2C1C"/>
    <w:rsid w:val="00AB2D1B"/>
    <w:rsid w:val="00AC4A6F"/>
    <w:rsid w:val="00AD3B3B"/>
    <w:rsid w:val="00B0380F"/>
    <w:rsid w:val="00B21BA7"/>
    <w:rsid w:val="00B23796"/>
    <w:rsid w:val="00B27244"/>
    <w:rsid w:val="00B402C7"/>
    <w:rsid w:val="00B40ADD"/>
    <w:rsid w:val="00B6451F"/>
    <w:rsid w:val="00BB5401"/>
    <w:rsid w:val="00BB5C4D"/>
    <w:rsid w:val="00BC0357"/>
    <w:rsid w:val="00BE487F"/>
    <w:rsid w:val="00BE68D3"/>
    <w:rsid w:val="00BF3051"/>
    <w:rsid w:val="00C10FD7"/>
    <w:rsid w:val="00C2152E"/>
    <w:rsid w:val="00C7014D"/>
    <w:rsid w:val="00C90A51"/>
    <w:rsid w:val="00CA2783"/>
    <w:rsid w:val="00CA64AE"/>
    <w:rsid w:val="00CC2537"/>
    <w:rsid w:val="00CC4F1B"/>
    <w:rsid w:val="00CF4680"/>
    <w:rsid w:val="00D135FB"/>
    <w:rsid w:val="00D5061E"/>
    <w:rsid w:val="00D56851"/>
    <w:rsid w:val="00DB0602"/>
    <w:rsid w:val="00DB3F58"/>
    <w:rsid w:val="00DC77F9"/>
    <w:rsid w:val="00DD6BC2"/>
    <w:rsid w:val="00DE6C79"/>
    <w:rsid w:val="00E01E0A"/>
    <w:rsid w:val="00E2421E"/>
    <w:rsid w:val="00E244E0"/>
    <w:rsid w:val="00E542C4"/>
    <w:rsid w:val="00E623AB"/>
    <w:rsid w:val="00E679EC"/>
    <w:rsid w:val="00E77D0C"/>
    <w:rsid w:val="00E81A79"/>
    <w:rsid w:val="00E828E5"/>
    <w:rsid w:val="00E84B24"/>
    <w:rsid w:val="00EB19E5"/>
    <w:rsid w:val="00ED5DC7"/>
    <w:rsid w:val="00ED7DF6"/>
    <w:rsid w:val="00EF1EDB"/>
    <w:rsid w:val="00F0078D"/>
    <w:rsid w:val="00F231F7"/>
    <w:rsid w:val="00F2652E"/>
    <w:rsid w:val="00F66CF8"/>
    <w:rsid w:val="00F85D44"/>
    <w:rsid w:val="00F90ECB"/>
    <w:rsid w:val="00F92921"/>
    <w:rsid w:val="00F92EF7"/>
    <w:rsid w:val="00FA664F"/>
    <w:rsid w:val="00FB085F"/>
    <w:rsid w:val="00FD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qFormat="1"/>
    <w:lsdException w:name="heading 5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44AAD"/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uiPriority w:val="99"/>
    <w:qFormat/>
    <w:rsid w:val="00844AAD"/>
    <w:pPr>
      <w:keepNext/>
      <w:spacing w:after="0" w:line="360" w:lineRule="auto"/>
      <w:jc w:val="center"/>
      <w:outlineLvl w:val="0"/>
    </w:pPr>
    <w:rPr>
      <w:rFonts w:ascii="Tahoma" w:eastAsia="Times New Roman" w:hAnsi="Tahoma"/>
      <w:b/>
      <w:sz w:val="28"/>
      <w:szCs w:val="20"/>
    </w:rPr>
  </w:style>
  <w:style w:type="paragraph" w:styleId="20">
    <w:name w:val="heading 2"/>
    <w:basedOn w:val="a0"/>
    <w:next w:val="a0"/>
    <w:link w:val="21"/>
    <w:unhideWhenUsed/>
    <w:qFormat/>
    <w:rsid w:val="00913F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756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9"/>
    <w:unhideWhenUsed/>
    <w:qFormat/>
    <w:rsid w:val="00913F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9"/>
    <w:unhideWhenUsed/>
    <w:qFormat/>
    <w:rsid w:val="001B7E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qFormat/>
    <w:rsid w:val="002034D1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844AAD"/>
    <w:rPr>
      <w:rFonts w:ascii="Tahoma" w:eastAsia="Times New Roman" w:hAnsi="Tahoma" w:cs="Times New Roman"/>
      <w:b/>
      <w:sz w:val="28"/>
      <w:szCs w:val="20"/>
    </w:rPr>
  </w:style>
  <w:style w:type="character" w:customStyle="1" w:styleId="21">
    <w:name w:val="Заголовок 2 Знак"/>
    <w:basedOn w:val="a1"/>
    <w:link w:val="20"/>
    <w:rsid w:val="00913F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67569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9"/>
    <w:rsid w:val="00913F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9"/>
    <w:rsid w:val="001B7E9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1"/>
    <w:link w:val="6"/>
    <w:rsid w:val="002034D1"/>
    <w:rPr>
      <w:rFonts w:ascii="Times New Roman" w:eastAsia="Times New Roman" w:hAnsi="Times New Roman" w:cs="Times New Roman"/>
      <w:b/>
      <w:bCs/>
      <w:lang w:eastAsia="ru-RU"/>
    </w:rPr>
  </w:style>
  <w:style w:type="paragraph" w:styleId="a4">
    <w:name w:val="Title"/>
    <w:basedOn w:val="a0"/>
    <w:link w:val="a5"/>
    <w:qFormat/>
    <w:rsid w:val="00844AAD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Название Знак"/>
    <w:basedOn w:val="a1"/>
    <w:link w:val="a4"/>
    <w:rsid w:val="00844AA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ing">
    <w:name w:val="Heading"/>
    <w:uiPriority w:val="99"/>
    <w:rsid w:val="00844A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1">
    <w:name w:val="Без интервала1"/>
    <w:rsid w:val="00844AAD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Strong"/>
    <w:basedOn w:val="a1"/>
    <w:uiPriority w:val="22"/>
    <w:qFormat/>
    <w:rsid w:val="00844AAD"/>
    <w:rPr>
      <w:b/>
      <w:bCs/>
    </w:rPr>
  </w:style>
  <w:style w:type="character" w:customStyle="1" w:styleId="FontStyle12">
    <w:name w:val="Font Style12"/>
    <w:basedOn w:val="a1"/>
    <w:rsid w:val="00844AAD"/>
    <w:rPr>
      <w:rFonts w:ascii="Times New Roman" w:hAnsi="Times New Roman" w:cs="Times New Roman" w:hint="default"/>
      <w:sz w:val="26"/>
      <w:szCs w:val="26"/>
    </w:rPr>
  </w:style>
  <w:style w:type="paragraph" w:customStyle="1" w:styleId="msonormalcxspmiddle">
    <w:name w:val="msonormalcxspmiddle"/>
    <w:basedOn w:val="a0"/>
    <w:rsid w:val="00844A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844AAD"/>
    <w:rPr>
      <w:color w:val="0000FF"/>
      <w:u w:val="single"/>
    </w:rPr>
  </w:style>
  <w:style w:type="character" w:styleId="a8">
    <w:name w:val="Emphasis"/>
    <w:qFormat/>
    <w:rsid w:val="00844AAD"/>
    <w:rPr>
      <w:i/>
      <w:iCs/>
    </w:rPr>
  </w:style>
  <w:style w:type="paragraph" w:styleId="a9">
    <w:name w:val="No Spacing"/>
    <w:basedOn w:val="a0"/>
    <w:link w:val="aa"/>
    <w:uiPriority w:val="1"/>
    <w:qFormat/>
    <w:rsid w:val="00EB19E5"/>
    <w:pPr>
      <w:spacing w:after="27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uiPriority w:val="1"/>
    <w:locked/>
    <w:rsid w:val="009150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0"/>
    <w:link w:val="ac"/>
    <w:uiPriority w:val="99"/>
    <w:rsid w:val="002B132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1"/>
    <w:link w:val="ab"/>
    <w:uiPriority w:val="99"/>
    <w:rsid w:val="002B13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2B13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uiPriority w:val="99"/>
    <w:locked/>
    <w:rsid w:val="002B1325"/>
    <w:rPr>
      <w:rFonts w:ascii="Arial" w:hAnsi="Arial"/>
    </w:rPr>
  </w:style>
  <w:style w:type="paragraph" w:customStyle="1" w:styleId="ConsPlusNormal0">
    <w:name w:val="ConsPlusNormal"/>
    <w:link w:val="ConsPlusNormal"/>
    <w:rsid w:val="002B132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</w:rPr>
  </w:style>
  <w:style w:type="paragraph" w:customStyle="1" w:styleId="pboth">
    <w:name w:val="pboth"/>
    <w:basedOn w:val="a0"/>
    <w:rsid w:val="002B13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3"/>
    <w:basedOn w:val="a0"/>
    <w:link w:val="32"/>
    <w:uiPriority w:val="99"/>
    <w:semiHidden/>
    <w:unhideWhenUsed/>
    <w:rsid w:val="00913FF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913FF1"/>
    <w:rPr>
      <w:rFonts w:ascii="Calibri" w:eastAsia="Calibri" w:hAnsi="Calibri" w:cs="Times New Roman"/>
      <w:sz w:val="16"/>
      <w:szCs w:val="16"/>
    </w:rPr>
  </w:style>
  <w:style w:type="paragraph" w:styleId="ad">
    <w:name w:val="Body Text Indent"/>
    <w:basedOn w:val="a0"/>
    <w:link w:val="ae"/>
    <w:uiPriority w:val="99"/>
    <w:rsid w:val="00BC0357"/>
    <w:pPr>
      <w:spacing w:after="120" w:line="240" w:lineRule="auto"/>
      <w:ind w:left="283"/>
    </w:pPr>
    <w:rPr>
      <w:rFonts w:ascii="Times New Roman" w:eastAsia="Times New Roman" w:hAnsi="Times New Roman"/>
      <w:sz w:val="28"/>
      <w:szCs w:val="20"/>
    </w:rPr>
  </w:style>
  <w:style w:type="character" w:customStyle="1" w:styleId="ae">
    <w:name w:val="Основной текст с отступом Знак"/>
    <w:basedOn w:val="a1"/>
    <w:link w:val="ad"/>
    <w:uiPriority w:val="99"/>
    <w:rsid w:val="00BC0357"/>
    <w:rPr>
      <w:rFonts w:ascii="Times New Roman" w:eastAsia="Times New Roman" w:hAnsi="Times New Roman" w:cs="Times New Roman"/>
      <w:sz w:val="28"/>
      <w:szCs w:val="20"/>
    </w:rPr>
  </w:style>
  <w:style w:type="paragraph" w:customStyle="1" w:styleId="ConsNormal">
    <w:name w:val="ConsNormal"/>
    <w:rsid w:val="00BC035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List Paragraph"/>
    <w:basedOn w:val="a0"/>
    <w:link w:val="af0"/>
    <w:uiPriority w:val="34"/>
    <w:qFormat/>
    <w:rsid w:val="0026590E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f0">
    <w:name w:val="Абзац списка Знак"/>
    <w:link w:val="af"/>
    <w:locked/>
    <w:rsid w:val="00DC77F9"/>
  </w:style>
  <w:style w:type="paragraph" w:styleId="af1">
    <w:name w:val="Normal (Web)"/>
    <w:basedOn w:val="a0"/>
    <w:uiPriority w:val="99"/>
    <w:rsid w:val="006756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(2)_"/>
    <w:link w:val="23"/>
    <w:locked/>
    <w:rsid w:val="002417D8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2417D8"/>
    <w:pPr>
      <w:widowControl w:val="0"/>
      <w:shd w:val="clear" w:color="auto" w:fill="FFFFFF"/>
      <w:spacing w:after="180" w:line="322" w:lineRule="exact"/>
      <w:jc w:val="center"/>
    </w:pPr>
    <w:rPr>
      <w:rFonts w:asciiTheme="minorHAnsi" w:eastAsiaTheme="minorHAnsi" w:hAnsiTheme="minorHAnsi" w:cstheme="minorBidi"/>
      <w:sz w:val="28"/>
      <w:szCs w:val="28"/>
    </w:rPr>
  </w:style>
  <w:style w:type="paragraph" w:customStyle="1" w:styleId="Standard">
    <w:name w:val="Standard"/>
    <w:qFormat/>
    <w:rsid w:val="002417D8"/>
    <w:pPr>
      <w:widowControl w:val="0"/>
      <w:suppressAutoHyphens/>
      <w:spacing w:after="0" w:line="240" w:lineRule="auto"/>
      <w:textAlignment w:val="baseline"/>
    </w:pPr>
    <w:rPr>
      <w:rFonts w:ascii="Times New Roman" w:eastAsia="SimSun;宋体" w:hAnsi="Times New Roman" w:cs="Mangal"/>
      <w:color w:val="00000A"/>
      <w:sz w:val="24"/>
      <w:szCs w:val="24"/>
      <w:lang w:eastAsia="zh-CN" w:bidi="hi-IN"/>
    </w:rPr>
  </w:style>
  <w:style w:type="paragraph" w:styleId="af2">
    <w:name w:val="header"/>
    <w:basedOn w:val="a0"/>
    <w:link w:val="af3"/>
    <w:uiPriority w:val="99"/>
    <w:unhideWhenUsed/>
    <w:rsid w:val="00241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1"/>
    <w:link w:val="af2"/>
    <w:uiPriority w:val="99"/>
    <w:rsid w:val="002417D8"/>
    <w:rPr>
      <w:rFonts w:ascii="Calibri" w:eastAsia="Calibri" w:hAnsi="Calibri" w:cs="Times New Roman"/>
    </w:rPr>
  </w:style>
  <w:style w:type="paragraph" w:styleId="af4">
    <w:name w:val="footer"/>
    <w:basedOn w:val="a0"/>
    <w:link w:val="af5"/>
    <w:uiPriority w:val="99"/>
    <w:unhideWhenUsed/>
    <w:rsid w:val="00241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1"/>
    <w:link w:val="af4"/>
    <w:uiPriority w:val="99"/>
    <w:rsid w:val="002417D8"/>
    <w:rPr>
      <w:rFonts w:ascii="Calibri" w:eastAsia="Calibri" w:hAnsi="Calibri" w:cs="Times New Roman"/>
    </w:rPr>
  </w:style>
  <w:style w:type="character" w:styleId="af6">
    <w:name w:val="page number"/>
    <w:basedOn w:val="a1"/>
    <w:uiPriority w:val="99"/>
    <w:rsid w:val="003E3FC8"/>
  </w:style>
  <w:style w:type="paragraph" w:customStyle="1" w:styleId="320">
    <w:name w:val="32"/>
    <w:basedOn w:val="a0"/>
    <w:rsid w:val="000355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Основной текст_"/>
    <w:basedOn w:val="a1"/>
    <w:link w:val="12"/>
    <w:rsid w:val="00E77D0C"/>
    <w:rPr>
      <w:rFonts w:ascii="Times New Roman" w:eastAsia="Times New Roman" w:hAnsi="Times New Roman" w:cs="Times New Roman"/>
      <w:u w:val="single"/>
    </w:rPr>
  </w:style>
  <w:style w:type="paragraph" w:customStyle="1" w:styleId="12">
    <w:name w:val="Основной текст1"/>
    <w:basedOn w:val="a0"/>
    <w:link w:val="af7"/>
    <w:rsid w:val="00E77D0C"/>
    <w:pPr>
      <w:widowControl w:val="0"/>
      <w:spacing w:after="340" w:line="240" w:lineRule="auto"/>
    </w:pPr>
    <w:rPr>
      <w:rFonts w:ascii="Times New Roman" w:eastAsia="Times New Roman" w:hAnsi="Times New Roman"/>
      <w:u w:val="single"/>
    </w:rPr>
  </w:style>
  <w:style w:type="character" w:customStyle="1" w:styleId="af8">
    <w:name w:val="Подпись к таблице_"/>
    <w:basedOn w:val="a1"/>
    <w:link w:val="af9"/>
    <w:uiPriority w:val="99"/>
    <w:rsid w:val="00E77D0C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9">
    <w:name w:val="Подпись к таблице"/>
    <w:basedOn w:val="a0"/>
    <w:link w:val="af8"/>
    <w:uiPriority w:val="99"/>
    <w:rsid w:val="00E77D0C"/>
    <w:pPr>
      <w:widowControl w:val="0"/>
      <w:spacing w:after="0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afa">
    <w:name w:val="Другое_"/>
    <w:basedOn w:val="a1"/>
    <w:link w:val="afb"/>
    <w:uiPriority w:val="99"/>
    <w:rsid w:val="00E77D0C"/>
    <w:rPr>
      <w:rFonts w:ascii="Times New Roman" w:eastAsia="Times New Roman" w:hAnsi="Times New Roman" w:cs="Times New Roman"/>
      <w:sz w:val="16"/>
      <w:szCs w:val="16"/>
    </w:rPr>
  </w:style>
  <w:style w:type="paragraph" w:customStyle="1" w:styleId="afb">
    <w:name w:val="Другое"/>
    <w:basedOn w:val="a0"/>
    <w:link w:val="afa"/>
    <w:uiPriority w:val="99"/>
    <w:rsid w:val="00E77D0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character" w:customStyle="1" w:styleId="afc">
    <w:name w:val="Подпись к картинке_"/>
    <w:basedOn w:val="a1"/>
    <w:link w:val="afd"/>
    <w:rsid w:val="00E77D0C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d">
    <w:name w:val="Подпись к картинке"/>
    <w:basedOn w:val="a0"/>
    <w:link w:val="afc"/>
    <w:rsid w:val="00E77D0C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13">
    <w:name w:val="Заголовок №1_"/>
    <w:basedOn w:val="a1"/>
    <w:link w:val="14"/>
    <w:uiPriority w:val="99"/>
    <w:rsid w:val="009F13D9"/>
    <w:rPr>
      <w:rFonts w:ascii="Times New Roman" w:eastAsia="Times New Roman" w:hAnsi="Times New Roman" w:cs="Times New Roman"/>
      <w:b/>
      <w:bCs/>
    </w:rPr>
  </w:style>
  <w:style w:type="paragraph" w:customStyle="1" w:styleId="14">
    <w:name w:val="Заголовок №1"/>
    <w:basedOn w:val="a0"/>
    <w:link w:val="13"/>
    <w:uiPriority w:val="99"/>
    <w:rsid w:val="009F13D9"/>
    <w:pPr>
      <w:widowControl w:val="0"/>
      <w:spacing w:after="340" w:line="240" w:lineRule="auto"/>
      <w:jc w:val="center"/>
      <w:outlineLvl w:val="0"/>
    </w:pPr>
    <w:rPr>
      <w:rFonts w:ascii="Times New Roman" w:eastAsia="Times New Roman" w:hAnsi="Times New Roman"/>
      <w:b/>
      <w:bCs/>
    </w:rPr>
  </w:style>
  <w:style w:type="paragraph" w:customStyle="1" w:styleId="afe">
    <w:name w:val="Нормальный (таблица)"/>
    <w:basedOn w:val="a0"/>
    <w:next w:val="a0"/>
    <w:uiPriority w:val="99"/>
    <w:rsid w:val="00DC77F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ff">
    <w:name w:val="Цветовое выделение"/>
    <w:uiPriority w:val="99"/>
    <w:rsid w:val="00DC77F9"/>
    <w:rPr>
      <w:b/>
      <w:color w:val="26282F"/>
    </w:rPr>
  </w:style>
  <w:style w:type="paragraph" w:customStyle="1" w:styleId="aff0">
    <w:name w:val="Прижатый влево"/>
    <w:basedOn w:val="a0"/>
    <w:next w:val="a0"/>
    <w:uiPriority w:val="99"/>
    <w:rsid w:val="00DC77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pt-a0-000004">
    <w:name w:val="pt-a0-000004"/>
    <w:rsid w:val="00DC77F9"/>
  </w:style>
  <w:style w:type="table" w:styleId="aff1">
    <w:name w:val="Table Grid"/>
    <w:basedOn w:val="a2"/>
    <w:uiPriority w:val="39"/>
    <w:rsid w:val="006B1C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0"/>
    <w:rsid w:val="007430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0"/>
    <w:rsid w:val="007430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Обычный1"/>
    <w:uiPriority w:val="99"/>
    <w:rsid w:val="00765AD2"/>
    <w:pPr>
      <w:spacing w:after="0" w:line="288" w:lineRule="auto"/>
      <w:ind w:firstLine="720"/>
      <w:jc w:val="both"/>
    </w:pPr>
    <w:rPr>
      <w:rFonts w:ascii="Times New Roman" w:eastAsia="Times New Roman" w:hAnsi="Times New Roman" w:cs="Times New Roman"/>
      <w:spacing w:val="20"/>
      <w:sz w:val="24"/>
      <w:szCs w:val="20"/>
      <w:lang w:eastAsia="ru-RU"/>
    </w:rPr>
  </w:style>
  <w:style w:type="paragraph" w:customStyle="1" w:styleId="P9">
    <w:name w:val="P9"/>
    <w:basedOn w:val="a0"/>
    <w:rsid w:val="00121104"/>
    <w:pPr>
      <w:widowControl w:val="0"/>
      <w:adjustRightInd w:val="0"/>
      <w:jc w:val="distribute"/>
    </w:pPr>
    <w:rPr>
      <w:rFonts w:ascii="Times New Roman" w:eastAsia="Times New Roman" w:hAnsi="Times New Roman" w:cs="Calibri"/>
      <w:sz w:val="28"/>
      <w:szCs w:val="20"/>
      <w:lang w:eastAsia="ru-RU"/>
    </w:rPr>
  </w:style>
  <w:style w:type="paragraph" w:customStyle="1" w:styleId="P19">
    <w:name w:val="P19"/>
    <w:basedOn w:val="a0"/>
    <w:rsid w:val="00121104"/>
    <w:pPr>
      <w:widowControl w:val="0"/>
      <w:adjustRightInd w:val="0"/>
      <w:jc w:val="distribute"/>
    </w:pPr>
    <w:rPr>
      <w:rFonts w:ascii="Times New Roman" w:eastAsia="Times New Roman" w:hAnsi="Times New Roman" w:cs="Calibri"/>
      <w:sz w:val="28"/>
      <w:szCs w:val="20"/>
      <w:lang w:eastAsia="ru-RU"/>
    </w:rPr>
  </w:style>
  <w:style w:type="character" w:customStyle="1" w:styleId="41">
    <w:name w:val="Основной текст (4)_"/>
    <w:basedOn w:val="a1"/>
    <w:link w:val="42"/>
    <w:uiPriority w:val="99"/>
    <w:rsid w:val="004F24DA"/>
    <w:rPr>
      <w:rFonts w:ascii="Times New Roman" w:eastAsia="Times New Roman" w:hAnsi="Times New Roman" w:cs="Times New Roman"/>
    </w:rPr>
  </w:style>
  <w:style w:type="paragraph" w:customStyle="1" w:styleId="42">
    <w:name w:val="Основной текст (4)"/>
    <w:basedOn w:val="a0"/>
    <w:link w:val="41"/>
    <w:uiPriority w:val="99"/>
    <w:rsid w:val="004F24DA"/>
    <w:pPr>
      <w:widowControl w:val="0"/>
      <w:spacing w:after="720" w:line="204" w:lineRule="auto"/>
      <w:ind w:left="6180"/>
    </w:pPr>
    <w:rPr>
      <w:rFonts w:ascii="Times New Roman" w:eastAsia="Times New Roman" w:hAnsi="Times New Roman"/>
    </w:rPr>
  </w:style>
  <w:style w:type="paragraph" w:customStyle="1" w:styleId="24">
    <w:name w:val="Без интервала2"/>
    <w:rsid w:val="004F24D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ext">
    <w:name w:val="text"/>
    <w:basedOn w:val="a0"/>
    <w:rsid w:val="004F24DA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f2">
    <w:name w:val="Balloon Text"/>
    <w:basedOn w:val="a0"/>
    <w:link w:val="aff3"/>
    <w:uiPriority w:val="99"/>
    <w:unhideWhenUsed/>
    <w:rsid w:val="00E67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rsid w:val="00E679EC"/>
    <w:rPr>
      <w:rFonts w:ascii="Tahoma" w:eastAsia="Calibri" w:hAnsi="Tahoma" w:cs="Tahoma"/>
      <w:sz w:val="16"/>
      <w:szCs w:val="16"/>
    </w:rPr>
  </w:style>
  <w:style w:type="character" w:customStyle="1" w:styleId="FontStyle32">
    <w:name w:val="Font Style32"/>
    <w:uiPriority w:val="99"/>
    <w:rsid w:val="00E679EC"/>
    <w:rPr>
      <w:rFonts w:ascii="Times New Roman" w:hAnsi="Times New Roman" w:cs="Times New Roman" w:hint="default"/>
      <w:sz w:val="24"/>
      <w:szCs w:val="24"/>
    </w:rPr>
  </w:style>
  <w:style w:type="character" w:customStyle="1" w:styleId="33">
    <w:name w:val="Основной текст (3)_"/>
    <w:basedOn w:val="a1"/>
    <w:link w:val="34"/>
    <w:uiPriority w:val="99"/>
    <w:locked/>
    <w:rsid w:val="008A5D3E"/>
    <w:rPr>
      <w:rFonts w:ascii="Times New Roman" w:hAnsi="Times New Roman" w:cs="Times New Roman"/>
      <w:sz w:val="28"/>
      <w:szCs w:val="28"/>
    </w:rPr>
  </w:style>
  <w:style w:type="paragraph" w:customStyle="1" w:styleId="34">
    <w:name w:val="Основной текст (3)"/>
    <w:basedOn w:val="a0"/>
    <w:link w:val="33"/>
    <w:uiPriority w:val="99"/>
    <w:rsid w:val="008A5D3E"/>
    <w:pPr>
      <w:widowControl w:val="0"/>
      <w:spacing w:after="0" w:line="240" w:lineRule="auto"/>
      <w:ind w:firstLine="700"/>
    </w:pPr>
    <w:rPr>
      <w:rFonts w:ascii="Times New Roman" w:eastAsiaTheme="minorHAnsi" w:hAnsi="Times New Roman"/>
      <w:sz w:val="28"/>
      <w:szCs w:val="28"/>
    </w:rPr>
  </w:style>
  <w:style w:type="character" w:customStyle="1" w:styleId="16">
    <w:name w:val="Основной текст Знак1"/>
    <w:basedOn w:val="a1"/>
    <w:uiPriority w:val="99"/>
    <w:locked/>
    <w:rsid w:val="008A5D3E"/>
    <w:rPr>
      <w:rFonts w:ascii="Times New Roman" w:hAnsi="Times New Roman" w:cs="Times New Roman"/>
      <w:u w:val="none"/>
    </w:rPr>
  </w:style>
  <w:style w:type="character" w:customStyle="1" w:styleId="61">
    <w:name w:val="Основной текст (6)_"/>
    <w:basedOn w:val="a1"/>
    <w:link w:val="62"/>
    <w:uiPriority w:val="99"/>
    <w:locked/>
    <w:rsid w:val="008A5D3E"/>
    <w:rPr>
      <w:rFonts w:ascii="Arial" w:hAnsi="Arial" w:cs="Arial"/>
      <w:i/>
      <w:iCs/>
      <w:sz w:val="20"/>
      <w:szCs w:val="20"/>
    </w:rPr>
  </w:style>
  <w:style w:type="paragraph" w:customStyle="1" w:styleId="62">
    <w:name w:val="Основной текст (6)"/>
    <w:basedOn w:val="a0"/>
    <w:link w:val="61"/>
    <w:uiPriority w:val="99"/>
    <w:rsid w:val="008A5D3E"/>
    <w:pPr>
      <w:widowControl w:val="0"/>
      <w:spacing w:after="640" w:line="240" w:lineRule="auto"/>
      <w:ind w:firstLine="340"/>
    </w:pPr>
    <w:rPr>
      <w:rFonts w:ascii="Arial" w:eastAsiaTheme="minorHAnsi" w:hAnsi="Arial" w:cs="Arial"/>
      <w:i/>
      <w:iCs/>
      <w:sz w:val="20"/>
      <w:szCs w:val="20"/>
    </w:rPr>
  </w:style>
  <w:style w:type="character" w:customStyle="1" w:styleId="51">
    <w:name w:val="Основной текст (5)_"/>
    <w:basedOn w:val="a1"/>
    <w:link w:val="52"/>
    <w:uiPriority w:val="99"/>
    <w:locked/>
    <w:rsid w:val="008A5D3E"/>
    <w:rPr>
      <w:rFonts w:ascii="Times New Roman" w:hAnsi="Times New Roman" w:cs="Times New Roman"/>
      <w:b/>
      <w:bCs/>
      <w:sz w:val="14"/>
      <w:szCs w:val="14"/>
    </w:rPr>
  </w:style>
  <w:style w:type="paragraph" w:customStyle="1" w:styleId="52">
    <w:name w:val="Основной текст (5)"/>
    <w:basedOn w:val="a0"/>
    <w:link w:val="51"/>
    <w:uiPriority w:val="99"/>
    <w:rsid w:val="008A5D3E"/>
    <w:pPr>
      <w:widowControl w:val="0"/>
      <w:spacing w:after="980" w:line="240" w:lineRule="auto"/>
      <w:ind w:left="3240"/>
    </w:pPr>
    <w:rPr>
      <w:rFonts w:ascii="Times New Roman" w:eastAsiaTheme="minorHAnsi" w:hAnsi="Times New Roman"/>
      <w:b/>
      <w:bCs/>
      <w:sz w:val="14"/>
      <w:szCs w:val="14"/>
    </w:rPr>
  </w:style>
  <w:style w:type="character" w:customStyle="1" w:styleId="aff4">
    <w:name w:val="Оглавление_"/>
    <w:basedOn w:val="a1"/>
    <w:link w:val="aff5"/>
    <w:uiPriority w:val="99"/>
    <w:locked/>
    <w:rsid w:val="008A5D3E"/>
    <w:rPr>
      <w:rFonts w:ascii="Times New Roman" w:hAnsi="Times New Roman" w:cs="Times New Roman"/>
    </w:rPr>
  </w:style>
  <w:style w:type="paragraph" w:customStyle="1" w:styleId="aff5">
    <w:name w:val="Оглавление"/>
    <w:basedOn w:val="a0"/>
    <w:link w:val="aff4"/>
    <w:uiPriority w:val="99"/>
    <w:rsid w:val="008A5D3E"/>
    <w:pPr>
      <w:widowControl w:val="0"/>
      <w:spacing w:after="80" w:line="240" w:lineRule="auto"/>
      <w:ind w:left="480"/>
    </w:pPr>
    <w:rPr>
      <w:rFonts w:ascii="Times New Roman" w:eastAsiaTheme="minorHAnsi" w:hAnsi="Times New Roman"/>
    </w:rPr>
  </w:style>
  <w:style w:type="character" w:customStyle="1" w:styleId="25">
    <w:name w:val="Колонтитул (2)_"/>
    <w:basedOn w:val="a1"/>
    <w:link w:val="26"/>
    <w:uiPriority w:val="99"/>
    <w:locked/>
    <w:rsid w:val="008A5D3E"/>
    <w:rPr>
      <w:rFonts w:ascii="Times New Roman" w:hAnsi="Times New Roman" w:cs="Times New Roman"/>
      <w:sz w:val="20"/>
      <w:szCs w:val="20"/>
    </w:rPr>
  </w:style>
  <w:style w:type="paragraph" w:customStyle="1" w:styleId="26">
    <w:name w:val="Колонтитул (2)"/>
    <w:basedOn w:val="a0"/>
    <w:link w:val="25"/>
    <w:uiPriority w:val="99"/>
    <w:rsid w:val="008A5D3E"/>
    <w:pPr>
      <w:widowControl w:val="0"/>
      <w:spacing w:after="0" w:line="240" w:lineRule="auto"/>
    </w:pPr>
    <w:rPr>
      <w:rFonts w:ascii="Times New Roman" w:eastAsiaTheme="minorHAnsi" w:hAnsi="Times New Roman"/>
      <w:sz w:val="20"/>
      <w:szCs w:val="20"/>
    </w:rPr>
  </w:style>
  <w:style w:type="character" w:customStyle="1" w:styleId="35">
    <w:name w:val="Заголовок №3_"/>
    <w:basedOn w:val="a1"/>
    <w:link w:val="36"/>
    <w:uiPriority w:val="99"/>
    <w:locked/>
    <w:rsid w:val="008A5D3E"/>
    <w:rPr>
      <w:rFonts w:ascii="Times New Roman" w:hAnsi="Times New Roman" w:cs="Times New Roman"/>
      <w:b/>
      <w:bCs/>
      <w:i/>
      <w:iCs/>
    </w:rPr>
  </w:style>
  <w:style w:type="paragraph" w:customStyle="1" w:styleId="36">
    <w:name w:val="Заголовок №3"/>
    <w:basedOn w:val="a0"/>
    <w:link w:val="35"/>
    <w:uiPriority w:val="99"/>
    <w:rsid w:val="008A5D3E"/>
    <w:pPr>
      <w:widowControl w:val="0"/>
      <w:spacing w:after="180" w:line="240" w:lineRule="auto"/>
      <w:outlineLvl w:val="2"/>
    </w:pPr>
    <w:rPr>
      <w:rFonts w:ascii="Times New Roman" w:eastAsiaTheme="minorHAnsi" w:hAnsi="Times New Roman"/>
      <w:b/>
      <w:bCs/>
      <w:i/>
      <w:iCs/>
    </w:rPr>
  </w:style>
  <w:style w:type="character" w:customStyle="1" w:styleId="27">
    <w:name w:val="Заголовок №2_"/>
    <w:basedOn w:val="a1"/>
    <w:link w:val="28"/>
    <w:uiPriority w:val="99"/>
    <w:locked/>
    <w:rsid w:val="008A5D3E"/>
    <w:rPr>
      <w:rFonts w:ascii="Times New Roman" w:hAnsi="Times New Roman" w:cs="Times New Roman"/>
      <w:sz w:val="28"/>
      <w:szCs w:val="28"/>
    </w:rPr>
  </w:style>
  <w:style w:type="paragraph" w:customStyle="1" w:styleId="28">
    <w:name w:val="Заголовок №2"/>
    <w:basedOn w:val="a0"/>
    <w:link w:val="27"/>
    <w:uiPriority w:val="99"/>
    <w:rsid w:val="008A5D3E"/>
    <w:pPr>
      <w:widowControl w:val="0"/>
      <w:spacing w:after="470" w:line="240" w:lineRule="auto"/>
      <w:outlineLvl w:val="1"/>
    </w:pPr>
    <w:rPr>
      <w:rFonts w:ascii="Times New Roman" w:eastAsiaTheme="minorHAnsi" w:hAnsi="Times New Roman"/>
      <w:sz w:val="28"/>
      <w:szCs w:val="28"/>
    </w:rPr>
  </w:style>
  <w:style w:type="character" w:customStyle="1" w:styleId="aff6">
    <w:name w:val="Колонтитул_"/>
    <w:basedOn w:val="a1"/>
    <w:link w:val="aff7"/>
    <w:uiPriority w:val="99"/>
    <w:locked/>
    <w:rsid w:val="008A5D3E"/>
    <w:rPr>
      <w:rFonts w:ascii="Times New Roman" w:hAnsi="Times New Roman" w:cs="Times New Roman"/>
    </w:rPr>
  </w:style>
  <w:style w:type="paragraph" w:customStyle="1" w:styleId="aff7">
    <w:name w:val="Колонтитул"/>
    <w:basedOn w:val="a0"/>
    <w:link w:val="aff6"/>
    <w:uiPriority w:val="99"/>
    <w:rsid w:val="008A5D3E"/>
    <w:pPr>
      <w:widowControl w:val="0"/>
      <w:spacing w:after="0" w:line="240" w:lineRule="auto"/>
    </w:pPr>
    <w:rPr>
      <w:rFonts w:ascii="Times New Roman" w:eastAsiaTheme="minorHAnsi" w:hAnsi="Times New Roman"/>
    </w:rPr>
  </w:style>
  <w:style w:type="paragraph" w:customStyle="1" w:styleId="western">
    <w:name w:val="western"/>
    <w:basedOn w:val="a0"/>
    <w:rsid w:val="002034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8">
    <w:name w:val="Îáû÷íûé"/>
    <w:rsid w:val="002034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0">
    <w:name w:val="ConsPlusNonformat"/>
    <w:link w:val="ConsPlusNonformat"/>
    <w:uiPriority w:val="99"/>
    <w:rsid w:val="002034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">
    <w:name w:val="ConsPlusNonformat Знак"/>
    <w:basedOn w:val="a1"/>
    <w:link w:val="ConsPlusNonformat0"/>
    <w:uiPriority w:val="99"/>
    <w:locked/>
    <w:rsid w:val="009F526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7">
    <w:name w:val="Стиль1"/>
    <w:basedOn w:val="a0"/>
    <w:rsid w:val="002034D1"/>
    <w:pPr>
      <w:keepNext/>
      <w:keepLines/>
      <w:widowControl w:val="0"/>
      <w:numPr>
        <w:numId w:val="2"/>
      </w:numPr>
      <w:suppressLineNumbers/>
      <w:suppressAutoHyphens/>
      <w:spacing w:after="60" w:line="240" w:lineRule="auto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29">
    <w:name w:val="Стиль2"/>
    <w:basedOn w:val="2"/>
    <w:rsid w:val="002034D1"/>
    <w:pPr>
      <w:keepNext/>
      <w:keepLines/>
      <w:widowControl w:val="0"/>
      <w:suppressLineNumbers/>
      <w:tabs>
        <w:tab w:val="clear" w:pos="900"/>
        <w:tab w:val="num" w:pos="1836"/>
      </w:tabs>
      <w:suppressAutoHyphens/>
      <w:spacing w:after="60"/>
      <w:ind w:left="1836" w:hanging="576"/>
      <w:jc w:val="both"/>
    </w:pPr>
    <w:rPr>
      <w:b/>
      <w:szCs w:val="20"/>
    </w:rPr>
  </w:style>
  <w:style w:type="paragraph" w:styleId="2">
    <w:name w:val="List Number 2"/>
    <w:basedOn w:val="a0"/>
    <w:rsid w:val="002034D1"/>
    <w:pPr>
      <w:tabs>
        <w:tab w:val="num" w:pos="900"/>
      </w:tabs>
      <w:spacing w:after="0" w:line="240" w:lineRule="auto"/>
      <w:ind w:left="82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7">
    <w:name w:val="Стиль3"/>
    <w:basedOn w:val="2a"/>
    <w:rsid w:val="002034D1"/>
    <w:pPr>
      <w:widowControl w:val="0"/>
      <w:numPr>
        <w:ilvl w:val="2"/>
        <w:numId w:val="2"/>
      </w:numPr>
      <w:adjustRightInd w:val="0"/>
      <w:spacing w:after="0" w:line="240" w:lineRule="auto"/>
      <w:jc w:val="both"/>
      <w:textAlignment w:val="baseline"/>
    </w:pPr>
    <w:rPr>
      <w:szCs w:val="20"/>
    </w:rPr>
  </w:style>
  <w:style w:type="paragraph" w:styleId="2a">
    <w:name w:val="Body Text Indent 2"/>
    <w:basedOn w:val="a0"/>
    <w:link w:val="2b"/>
    <w:uiPriority w:val="99"/>
    <w:rsid w:val="002034D1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b">
    <w:name w:val="Основной текст с отступом 2 Знак"/>
    <w:basedOn w:val="a1"/>
    <w:link w:val="2a"/>
    <w:uiPriority w:val="99"/>
    <w:rsid w:val="002034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2034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2034D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2034D1"/>
  </w:style>
  <w:style w:type="paragraph" w:customStyle="1" w:styleId="210">
    <w:name w:val="Основной текст (2)1"/>
    <w:basedOn w:val="a0"/>
    <w:uiPriority w:val="99"/>
    <w:rsid w:val="000B1716"/>
    <w:pPr>
      <w:widowControl w:val="0"/>
      <w:shd w:val="clear" w:color="auto" w:fill="FFFFFF"/>
      <w:spacing w:after="300" w:line="322" w:lineRule="exact"/>
      <w:jc w:val="center"/>
    </w:pPr>
    <w:rPr>
      <w:rFonts w:ascii="Times New Roman" w:eastAsia="Arial Unicode MS" w:hAnsi="Times New Roman"/>
      <w:sz w:val="28"/>
      <w:szCs w:val="28"/>
      <w:lang w:eastAsia="ru-RU"/>
    </w:rPr>
  </w:style>
  <w:style w:type="character" w:customStyle="1" w:styleId="38">
    <w:name w:val="Основной текст (3) + Не полужирный"/>
    <w:basedOn w:val="33"/>
    <w:uiPriority w:val="99"/>
    <w:rsid w:val="00BF3051"/>
    <w:rPr>
      <w:rFonts w:ascii="Times New Roman" w:hAnsi="Times New Roman" w:cs="Times New Roman"/>
      <w:sz w:val="28"/>
      <w:szCs w:val="28"/>
      <w:u w:val="none"/>
    </w:rPr>
  </w:style>
  <w:style w:type="paragraph" w:customStyle="1" w:styleId="heading0">
    <w:name w:val="heading"/>
    <w:basedOn w:val="a0"/>
    <w:rsid w:val="001506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8">
    <w:name w:val="Гиперссылка1"/>
    <w:basedOn w:val="a1"/>
    <w:rsid w:val="00150634"/>
  </w:style>
  <w:style w:type="paragraph" w:customStyle="1" w:styleId="consplusnormal1">
    <w:name w:val="consplusnormal"/>
    <w:basedOn w:val="a0"/>
    <w:rsid w:val="00DB3F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9">
    <w:name w:val="Body Text Indent 3"/>
    <w:basedOn w:val="a0"/>
    <w:link w:val="3a"/>
    <w:rsid w:val="006605E9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a">
    <w:name w:val="Основной текст с отступом 3 Знак"/>
    <w:basedOn w:val="a1"/>
    <w:link w:val="39"/>
    <w:rsid w:val="006605E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c">
    <w:name w:val="Гиперссылка2"/>
    <w:rsid w:val="001F086D"/>
  </w:style>
  <w:style w:type="paragraph" w:customStyle="1" w:styleId="3b">
    <w:name w:val="Без интервала3"/>
    <w:rsid w:val="00AC4A6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Cell">
    <w:name w:val="ConsCell"/>
    <w:rsid w:val="009541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d">
    <w:name w:val="Body Text 2"/>
    <w:basedOn w:val="a0"/>
    <w:link w:val="2e"/>
    <w:uiPriority w:val="99"/>
    <w:semiHidden/>
    <w:unhideWhenUsed/>
    <w:rsid w:val="009F526A"/>
    <w:pPr>
      <w:spacing w:after="120" w:line="480" w:lineRule="auto"/>
    </w:pPr>
  </w:style>
  <w:style w:type="character" w:customStyle="1" w:styleId="2e">
    <w:name w:val="Основной текст 2 Знак"/>
    <w:basedOn w:val="a1"/>
    <w:link w:val="2d"/>
    <w:uiPriority w:val="99"/>
    <w:semiHidden/>
    <w:rsid w:val="009F526A"/>
    <w:rPr>
      <w:rFonts w:ascii="Calibri" w:eastAsia="Calibri" w:hAnsi="Calibri" w:cs="Times New Roman"/>
    </w:rPr>
  </w:style>
  <w:style w:type="paragraph" w:customStyle="1" w:styleId="aff9">
    <w:name w:val="Знак Знак Знак Знак Знак Знак Знак"/>
    <w:basedOn w:val="a0"/>
    <w:uiPriority w:val="99"/>
    <w:rsid w:val="009F526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Cell">
    <w:name w:val="ConsPlusCell"/>
    <w:uiPriority w:val="99"/>
    <w:rsid w:val="009F52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4">
    <w:name w:val="Font Style14"/>
    <w:rsid w:val="00134398"/>
    <w:rPr>
      <w:rFonts w:ascii="Times New Roman" w:hAnsi="Times New Roman" w:cs="Times New Roman"/>
      <w:sz w:val="32"/>
      <w:szCs w:val="32"/>
    </w:rPr>
  </w:style>
  <w:style w:type="paragraph" w:customStyle="1" w:styleId="Default">
    <w:name w:val="Default"/>
    <w:rsid w:val="001343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29">
    <w:name w:val="Font Style29"/>
    <w:basedOn w:val="a1"/>
    <w:uiPriority w:val="99"/>
    <w:rsid w:val="0013439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0"/>
    <w:uiPriority w:val="99"/>
    <w:rsid w:val="00134398"/>
    <w:pPr>
      <w:widowControl w:val="0"/>
      <w:autoSpaceDE w:val="0"/>
      <w:autoSpaceDN w:val="0"/>
      <w:adjustRightInd w:val="0"/>
      <w:spacing w:after="0" w:line="344" w:lineRule="exact"/>
      <w:ind w:firstLine="581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a">
    <w:name w:val="Текст_бюл"/>
    <w:basedOn w:val="affa"/>
    <w:link w:val="affb"/>
    <w:rsid w:val="00134398"/>
    <w:pPr>
      <w:numPr>
        <w:numId w:val="35"/>
      </w:numPr>
      <w:tabs>
        <w:tab w:val="num" w:pos="360"/>
        <w:tab w:val="left" w:pos="851"/>
      </w:tabs>
      <w:ind w:left="851" w:hanging="284"/>
      <w:jc w:val="both"/>
    </w:pPr>
    <w:rPr>
      <w:rFonts w:ascii="Times New Roman" w:eastAsia="MS Mincho" w:hAnsi="Times New Roman" w:cs="Times New Roman"/>
      <w:bCs/>
      <w:sz w:val="26"/>
      <w:szCs w:val="24"/>
      <w:lang w:eastAsia="ru-RU"/>
    </w:rPr>
  </w:style>
  <w:style w:type="paragraph" w:styleId="affa">
    <w:name w:val="Plain Text"/>
    <w:aliases w:val="Знак Знак,Знак Знак Знак Знак Знак Знак,Знак Знак Знак,Знак Знак Знак Знак Знак,Знак Знак Знак1 Знак,Знак Знак Знак Знак Знак Знак Знак Знак Знак Знак Знак Знак"/>
    <w:basedOn w:val="a0"/>
    <w:link w:val="affc"/>
    <w:uiPriority w:val="99"/>
    <w:unhideWhenUsed/>
    <w:rsid w:val="00134398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c">
    <w:name w:val="Текст Знак"/>
    <w:aliases w:val="Знак Знак Знак1,Знак Знак Знак Знак,Знак Знак Знак Знак Знак Знак1,Знак Знак Знак1 Знак Знак,Знак Знак Знак Знак Знак Знак Знак Знак Знак Знак Знак Знак Знак"/>
    <w:basedOn w:val="a1"/>
    <w:link w:val="affa"/>
    <w:uiPriority w:val="99"/>
    <w:rsid w:val="00134398"/>
    <w:rPr>
      <w:rFonts w:ascii="Consolas" w:eastAsia="Calibri" w:hAnsi="Consolas" w:cs="Consolas"/>
      <w:sz w:val="21"/>
      <w:szCs w:val="21"/>
    </w:rPr>
  </w:style>
  <w:style w:type="character" w:customStyle="1" w:styleId="affb">
    <w:name w:val="Текст_бюл Знак"/>
    <w:link w:val="a"/>
    <w:rsid w:val="00134398"/>
    <w:rPr>
      <w:rFonts w:ascii="Times New Roman" w:eastAsia="MS Mincho" w:hAnsi="Times New Roman" w:cs="Times New Roman"/>
      <w:bCs/>
      <w:sz w:val="26"/>
      <w:szCs w:val="24"/>
      <w:lang w:eastAsia="ru-RU"/>
    </w:rPr>
  </w:style>
  <w:style w:type="paragraph" w:customStyle="1" w:styleId="ConsNonformat">
    <w:name w:val="ConsNonformat"/>
    <w:rsid w:val="00B645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d">
    <w:name w:val="Гипертекстовая ссылка"/>
    <w:basedOn w:val="aff"/>
    <w:uiPriority w:val="99"/>
    <w:rsid w:val="00B6451F"/>
    <w:rPr>
      <w:b/>
      <w:bCs/>
      <w:color w:val="106BBE"/>
    </w:rPr>
  </w:style>
  <w:style w:type="paragraph" w:customStyle="1" w:styleId="affe">
    <w:name w:val="Текст в заданном формате"/>
    <w:basedOn w:val="a0"/>
    <w:uiPriority w:val="99"/>
    <w:rsid w:val="009F7F98"/>
    <w:pPr>
      <w:widowControl w:val="0"/>
      <w:suppressAutoHyphens/>
      <w:autoSpaceDE w:val="0"/>
      <w:spacing w:after="0" w:line="240" w:lineRule="auto"/>
    </w:pPr>
    <w:rPr>
      <w:rFonts w:ascii="Liberation Mono" w:eastAsia="Times New Roman" w:hAnsi="Liberation Mono" w:cs="Liberation Mono"/>
      <w:sz w:val="20"/>
      <w:szCs w:val="20"/>
      <w:lang w:eastAsia="zh-CN"/>
    </w:rPr>
  </w:style>
  <w:style w:type="paragraph" w:customStyle="1" w:styleId="140">
    <w:name w:val="текст14"/>
    <w:aliases w:val="5,Т-1,Текст14-1,Текст 14-1,текст14-1,Текст 14"/>
    <w:basedOn w:val="a0"/>
    <w:rsid w:val="009F7F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tp.sberbank-ast.ru/AP/Notice/652/Instructions" TargetMode="External"/><Relationship Id="rId18" Type="http://schemas.openxmlformats.org/officeDocument/2006/relationships/hyperlink" Target="consultantplus://offline/ref=89B2F166B0D076C0117DE036557396AC925AC8E5F727116C4DB61DC7BE1D32F23CFA9DA373029A0059EE45AB05DD25858FCFB2AEL4J" TargetMode="External"/><Relationship Id="rId26" Type="http://schemas.openxmlformats.org/officeDocument/2006/relationships/hyperlink" Target="https://br.eao.ru/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://mobileonline.garant.ru/document?id=55627457&amp;sub=0" TargetMode="External"/><Relationship Id="rId34" Type="http://schemas.openxmlformats.org/officeDocument/2006/relationships/image" Target="media/image7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utp.sberbank-ast.ru" TargetMode="External"/><Relationship Id="rId20" Type="http://schemas.openxmlformats.org/officeDocument/2006/relationships/hyperlink" Target="http://mobileonline.garant.ru/document?id=55627457&amp;sub=0" TargetMode="External"/><Relationship Id="rId29" Type="http://schemas.openxmlformats.org/officeDocument/2006/relationships/image" Target="media/image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tp.sberbank-ast.ru" TargetMode="External"/><Relationship Id="rId24" Type="http://schemas.openxmlformats.org/officeDocument/2006/relationships/hyperlink" Target="http://mobileonline.garant.ru/document?id=55627457&amp;sub=0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sberbank-ast.ru" TargetMode="External"/><Relationship Id="rId23" Type="http://schemas.openxmlformats.org/officeDocument/2006/relationships/hyperlink" Target="http://mobileonline.garant.ru/document?id=55627457&amp;sub=0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10" Type="http://schemas.openxmlformats.org/officeDocument/2006/relationships/hyperlink" Target="http://www.sberbank-ast.ru" TargetMode="External"/><Relationship Id="rId19" Type="http://schemas.openxmlformats.org/officeDocument/2006/relationships/hyperlink" Target="consultantplus://offline/ref=A10F5D937D850D81206C84D1299789FB165035802CFCC36DD343B7EAA5B15203F1A2275EC6233CD8L2b7L" TargetMode="External"/><Relationship Id="rId31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utp.sberbank-ast.ru/AP/Notice/1027/Instructions" TargetMode="External"/><Relationship Id="rId22" Type="http://schemas.openxmlformats.org/officeDocument/2006/relationships/hyperlink" Target="http://mobileonline.garant.ru/document?id=55627457&amp;sub=0" TargetMode="External"/><Relationship Id="rId27" Type="http://schemas.openxmlformats.org/officeDocument/2006/relationships/hyperlink" Target="mailto:kumi_bir_rn@post.eao.ru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utp.sberbank-ast.ru/Main/Notice/988/Reglament" TargetMode="External"/><Relationship Id="rId17" Type="http://schemas.openxmlformats.org/officeDocument/2006/relationships/hyperlink" Target="consultantplus://offline/ref=89B2F166B0D076C0117DE036557396AC9352CAE0F324116C4DB61DC7BE1D32F23CFA9DA27C53C0105DA713A618DC3B9A8DD1B1EC8CA5L2J" TargetMode="External"/><Relationship Id="rId25" Type="http://schemas.openxmlformats.org/officeDocument/2006/relationships/hyperlink" Target="https://br.eao.ru/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75CDF-589F-46DF-9370-49BF933B0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1794</TotalTime>
  <Pages>36</Pages>
  <Words>18550</Words>
  <Characters>105740</Characters>
  <Application>Microsoft Office Word</Application>
  <DocSecurity>0</DocSecurity>
  <Lines>881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</cp:lastModifiedBy>
  <cp:revision>70</cp:revision>
  <cp:lastPrinted>2023-06-09T06:08:00Z</cp:lastPrinted>
  <dcterms:created xsi:type="dcterms:W3CDTF">2022-02-14T06:01:00Z</dcterms:created>
  <dcterms:modified xsi:type="dcterms:W3CDTF">2023-06-09T06:14:00Z</dcterms:modified>
</cp:coreProperties>
</file>