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Default="00844AAD" w:rsidP="00844AAD">
      <w:pPr>
        <w:pStyle w:val="10"/>
        <w:spacing w:line="240" w:lineRule="auto"/>
        <w:rPr>
          <w:rFonts w:ascii="Times New Roman" w:hAnsi="Times New Roman"/>
          <w:szCs w:val="28"/>
        </w:rPr>
      </w:pP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ИНФОРМАЦИОННЫЙ БЮЛЛЕТЕНЬ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ВАЛДГЕЙМСКОГО СЕЛЬСКОГО ПОСЕЛЕНИЯ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 xml:space="preserve">БИРОБИДЖАНСКОГО МУНИЦИПАЛЬНОГО РАЙОНА </w:t>
      </w:r>
    </w:p>
    <w:p w:rsidR="00844AAD" w:rsidRPr="00F20945" w:rsidRDefault="00844AAD" w:rsidP="00844AAD">
      <w:pPr>
        <w:pStyle w:val="10"/>
        <w:spacing w:line="240" w:lineRule="auto"/>
        <w:rPr>
          <w:rFonts w:ascii="Times New Roman" w:hAnsi="Times New Roman"/>
          <w:szCs w:val="28"/>
        </w:rPr>
      </w:pPr>
      <w:r w:rsidRPr="00F20945">
        <w:rPr>
          <w:rFonts w:ascii="Times New Roman" w:hAnsi="Times New Roman"/>
          <w:szCs w:val="28"/>
        </w:rPr>
        <w:t>ЕВРЕЙСКОЙ АВТОНОМНОЙ ОБЛАСТИ</w:t>
      </w:r>
    </w:p>
    <w:p w:rsidR="00844AAD" w:rsidRPr="00F20945" w:rsidRDefault="00844AAD" w:rsidP="00844AAD">
      <w:pPr>
        <w:jc w:val="center"/>
        <w:rPr>
          <w:rFonts w:ascii="Times New Roman" w:hAnsi="Times New Roman"/>
          <w:sz w:val="28"/>
          <w:szCs w:val="28"/>
          <w:lang w:eastAsia="ru-RU"/>
        </w:rPr>
      </w:pPr>
    </w:p>
    <w:p w:rsidR="00844AAD" w:rsidRPr="00F20945" w:rsidRDefault="00E679EC" w:rsidP="00844AAD">
      <w:pPr>
        <w:jc w:val="center"/>
        <w:rPr>
          <w:rFonts w:ascii="Times New Roman" w:hAnsi="Times New Roman"/>
          <w:sz w:val="28"/>
          <w:szCs w:val="28"/>
          <w:lang w:eastAsia="ru-RU"/>
        </w:rPr>
      </w:pPr>
      <w:r>
        <w:rPr>
          <w:rFonts w:ascii="Times New Roman" w:hAnsi="Times New Roman"/>
          <w:sz w:val="28"/>
          <w:szCs w:val="28"/>
          <w:lang w:eastAsia="ru-RU"/>
        </w:rPr>
        <w:t>31</w:t>
      </w:r>
      <w:r w:rsidR="00844AAD" w:rsidRPr="00F20945">
        <w:rPr>
          <w:rFonts w:ascii="Times New Roman" w:hAnsi="Times New Roman"/>
          <w:sz w:val="28"/>
          <w:szCs w:val="28"/>
          <w:lang w:eastAsia="ru-RU"/>
        </w:rPr>
        <w:t xml:space="preserve"> </w:t>
      </w:r>
      <w:r w:rsidR="00904322">
        <w:rPr>
          <w:rFonts w:ascii="Times New Roman" w:hAnsi="Times New Roman"/>
          <w:sz w:val="28"/>
          <w:szCs w:val="28"/>
          <w:lang w:eastAsia="ru-RU"/>
        </w:rPr>
        <w:t xml:space="preserve">августа </w:t>
      </w:r>
      <w:r w:rsidR="00844AAD" w:rsidRPr="00F20945">
        <w:rPr>
          <w:rFonts w:ascii="Times New Roman" w:hAnsi="Times New Roman"/>
          <w:sz w:val="28"/>
          <w:szCs w:val="28"/>
          <w:lang w:eastAsia="ru-RU"/>
        </w:rPr>
        <w:t>202</w:t>
      </w:r>
      <w:r w:rsidR="00844AAD">
        <w:rPr>
          <w:rFonts w:ascii="Times New Roman" w:hAnsi="Times New Roman"/>
          <w:sz w:val="28"/>
          <w:szCs w:val="28"/>
          <w:lang w:eastAsia="ru-RU"/>
        </w:rPr>
        <w:t>2</w:t>
      </w:r>
      <w:r w:rsidR="00FB085F">
        <w:rPr>
          <w:rFonts w:ascii="Times New Roman" w:hAnsi="Times New Roman"/>
          <w:sz w:val="28"/>
          <w:szCs w:val="28"/>
          <w:lang w:eastAsia="ru-RU"/>
        </w:rPr>
        <w:t xml:space="preserve"> г. № 5</w:t>
      </w:r>
      <w:r>
        <w:rPr>
          <w:rFonts w:ascii="Times New Roman" w:hAnsi="Times New Roman"/>
          <w:sz w:val="28"/>
          <w:szCs w:val="28"/>
          <w:lang w:eastAsia="ru-RU"/>
        </w:rPr>
        <w:t>7</w:t>
      </w: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Pr="00F20945" w:rsidRDefault="00844AAD" w:rsidP="00844AAD">
      <w:pPr>
        <w:jc w:val="center"/>
        <w:rPr>
          <w:rFonts w:ascii="Times New Roman" w:hAnsi="Times New Roman"/>
          <w:sz w:val="28"/>
          <w:szCs w:val="28"/>
          <w:lang w:eastAsia="ru-RU"/>
        </w:rPr>
      </w:pPr>
    </w:p>
    <w:p w:rsidR="00844AAD" w:rsidRDefault="00844AAD" w:rsidP="00844AAD">
      <w:pPr>
        <w:jc w:val="center"/>
        <w:rPr>
          <w:rFonts w:ascii="Times New Roman" w:hAnsi="Times New Roman"/>
          <w:sz w:val="28"/>
          <w:szCs w:val="28"/>
          <w:lang w:eastAsia="ru-RU"/>
        </w:rPr>
      </w:pPr>
      <w:proofErr w:type="spellStart"/>
      <w:r w:rsidRPr="00F20945">
        <w:rPr>
          <w:rFonts w:ascii="Times New Roman" w:hAnsi="Times New Roman"/>
          <w:sz w:val="28"/>
          <w:szCs w:val="28"/>
          <w:lang w:eastAsia="ru-RU"/>
        </w:rPr>
        <w:t>с.Валдгейм</w:t>
      </w:r>
      <w:proofErr w:type="spellEnd"/>
    </w:p>
    <w:p w:rsidR="00CA2783" w:rsidRDefault="00CA2783" w:rsidP="00E679EC">
      <w:pPr>
        <w:spacing w:after="0" w:line="240" w:lineRule="auto"/>
        <w:jc w:val="center"/>
        <w:outlineLvl w:val="0"/>
        <w:rPr>
          <w:rFonts w:ascii="Times New Roman" w:hAnsi="Times New Roman"/>
          <w:sz w:val="16"/>
          <w:szCs w:val="16"/>
        </w:rPr>
      </w:pPr>
    </w:p>
    <w:p w:rsidR="00CA2783" w:rsidRDefault="00CA2783" w:rsidP="00E679EC">
      <w:pPr>
        <w:spacing w:after="0" w:line="240" w:lineRule="auto"/>
        <w:jc w:val="center"/>
        <w:outlineLvl w:val="0"/>
        <w:rPr>
          <w:rFonts w:ascii="Times New Roman" w:hAnsi="Times New Roman"/>
          <w:sz w:val="16"/>
          <w:szCs w:val="16"/>
        </w:rPr>
      </w:pPr>
    </w:p>
    <w:p w:rsidR="00E679EC" w:rsidRPr="00E679EC" w:rsidRDefault="00E679EC" w:rsidP="00E679EC">
      <w:pPr>
        <w:spacing w:after="0" w:line="240" w:lineRule="auto"/>
        <w:jc w:val="center"/>
        <w:outlineLvl w:val="0"/>
        <w:rPr>
          <w:rFonts w:ascii="Times New Roman" w:hAnsi="Times New Roman"/>
          <w:sz w:val="16"/>
          <w:szCs w:val="16"/>
        </w:rPr>
      </w:pPr>
      <w:bookmarkStart w:id="0" w:name="_GoBack"/>
      <w:bookmarkEnd w:id="0"/>
      <w:r w:rsidRPr="00E679EC">
        <w:rPr>
          <w:rFonts w:ascii="Times New Roman" w:hAnsi="Times New Roman"/>
          <w:sz w:val="16"/>
          <w:szCs w:val="16"/>
        </w:rPr>
        <w:lastRenderedPageBreak/>
        <w:t>Муниципальное образование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w:t>
      </w:r>
    </w:p>
    <w:p w:rsidR="00E679EC" w:rsidRPr="00E679EC" w:rsidRDefault="00E679EC" w:rsidP="00E679EC">
      <w:pPr>
        <w:spacing w:after="0" w:line="240" w:lineRule="auto"/>
        <w:jc w:val="center"/>
        <w:rPr>
          <w:rFonts w:ascii="Times New Roman" w:hAnsi="Times New Roman"/>
          <w:sz w:val="16"/>
          <w:szCs w:val="16"/>
        </w:rPr>
      </w:pPr>
      <w:r w:rsidRPr="00E679EC">
        <w:rPr>
          <w:rFonts w:ascii="Times New Roman" w:hAnsi="Times New Roman"/>
          <w:sz w:val="16"/>
          <w:szCs w:val="16"/>
        </w:rPr>
        <w:t>Биробиджанского муниципального района</w:t>
      </w:r>
    </w:p>
    <w:p w:rsidR="00E679EC" w:rsidRPr="00E679EC" w:rsidRDefault="00E679EC" w:rsidP="00E679EC">
      <w:pPr>
        <w:spacing w:after="0" w:line="240" w:lineRule="auto"/>
        <w:jc w:val="center"/>
        <w:rPr>
          <w:rFonts w:ascii="Times New Roman" w:hAnsi="Times New Roman"/>
          <w:sz w:val="16"/>
          <w:szCs w:val="16"/>
        </w:rPr>
      </w:pPr>
      <w:r w:rsidRPr="00E679EC">
        <w:rPr>
          <w:rFonts w:ascii="Times New Roman" w:hAnsi="Times New Roman"/>
          <w:sz w:val="16"/>
          <w:szCs w:val="16"/>
        </w:rPr>
        <w:t>Еврейской автономной области</w:t>
      </w:r>
    </w:p>
    <w:p w:rsidR="00E679EC" w:rsidRPr="00E679EC" w:rsidRDefault="00E679EC" w:rsidP="00E679EC">
      <w:pPr>
        <w:spacing w:after="0" w:line="240" w:lineRule="auto"/>
        <w:jc w:val="center"/>
        <w:rPr>
          <w:rFonts w:ascii="Times New Roman" w:hAnsi="Times New Roman"/>
          <w:sz w:val="16"/>
          <w:szCs w:val="16"/>
        </w:rPr>
      </w:pPr>
    </w:p>
    <w:p w:rsidR="00E679EC" w:rsidRPr="00E679EC" w:rsidRDefault="00E679EC" w:rsidP="00E679EC">
      <w:pPr>
        <w:spacing w:after="0" w:line="240" w:lineRule="auto"/>
        <w:jc w:val="center"/>
        <w:rPr>
          <w:rFonts w:ascii="Times New Roman" w:hAnsi="Times New Roman"/>
          <w:sz w:val="16"/>
          <w:szCs w:val="16"/>
        </w:rPr>
      </w:pPr>
      <w:r w:rsidRPr="00E679EC">
        <w:rPr>
          <w:rFonts w:ascii="Times New Roman" w:hAnsi="Times New Roman"/>
          <w:sz w:val="16"/>
          <w:szCs w:val="16"/>
        </w:rPr>
        <w:t>АДМИНИСТРАЦИЯ СЕЛЬСКОГО ПОСЕЛЕНИЯ</w:t>
      </w:r>
    </w:p>
    <w:p w:rsidR="00E679EC" w:rsidRPr="00E679EC" w:rsidRDefault="00E679EC" w:rsidP="00E679EC">
      <w:pPr>
        <w:spacing w:after="0" w:line="240" w:lineRule="auto"/>
        <w:jc w:val="center"/>
        <w:rPr>
          <w:rFonts w:ascii="Times New Roman" w:hAnsi="Times New Roman"/>
          <w:sz w:val="16"/>
          <w:szCs w:val="16"/>
        </w:rPr>
      </w:pPr>
    </w:p>
    <w:p w:rsidR="00E679EC" w:rsidRPr="00E679EC" w:rsidRDefault="00E679EC" w:rsidP="00E679EC">
      <w:pPr>
        <w:spacing w:after="0" w:line="240" w:lineRule="auto"/>
        <w:jc w:val="center"/>
        <w:outlineLvl w:val="0"/>
        <w:rPr>
          <w:rFonts w:ascii="Times New Roman" w:hAnsi="Times New Roman"/>
          <w:sz w:val="16"/>
          <w:szCs w:val="16"/>
        </w:rPr>
      </w:pPr>
      <w:r w:rsidRPr="00E679EC">
        <w:rPr>
          <w:rFonts w:ascii="Times New Roman" w:hAnsi="Times New Roman"/>
          <w:sz w:val="16"/>
          <w:szCs w:val="16"/>
        </w:rPr>
        <w:t>ПОСТАНОВЛЕНИЕ</w:t>
      </w:r>
    </w:p>
    <w:p w:rsidR="00E679EC" w:rsidRPr="00E679EC" w:rsidRDefault="00E679EC" w:rsidP="00E679EC">
      <w:pPr>
        <w:spacing w:after="0" w:line="240" w:lineRule="auto"/>
        <w:jc w:val="center"/>
        <w:outlineLvl w:val="0"/>
        <w:rPr>
          <w:rFonts w:ascii="Times New Roman" w:hAnsi="Times New Roman"/>
          <w:sz w:val="16"/>
          <w:szCs w:val="16"/>
        </w:rPr>
      </w:pPr>
      <w:r w:rsidRPr="00E679EC">
        <w:rPr>
          <w:rFonts w:ascii="Times New Roman" w:hAnsi="Times New Roman"/>
          <w:sz w:val="16"/>
          <w:szCs w:val="16"/>
        </w:rPr>
        <w:t>15.08.2022                                                                                                        №  45</w:t>
      </w:r>
    </w:p>
    <w:p w:rsidR="00E679EC" w:rsidRPr="00E679EC" w:rsidRDefault="00E679EC" w:rsidP="00E679EC">
      <w:pPr>
        <w:spacing w:after="0" w:line="240" w:lineRule="auto"/>
        <w:jc w:val="center"/>
        <w:rPr>
          <w:rFonts w:ascii="Times New Roman" w:hAnsi="Times New Roman"/>
          <w:sz w:val="16"/>
          <w:szCs w:val="16"/>
        </w:rPr>
      </w:pPr>
      <w:proofErr w:type="spellStart"/>
      <w:r w:rsidRPr="00E679EC">
        <w:rPr>
          <w:rFonts w:ascii="Times New Roman" w:hAnsi="Times New Roman"/>
          <w:sz w:val="16"/>
          <w:szCs w:val="16"/>
        </w:rPr>
        <w:t>с</w:t>
      </w:r>
      <w:proofErr w:type="gramStart"/>
      <w:r w:rsidRPr="00E679EC">
        <w:rPr>
          <w:rFonts w:ascii="Times New Roman" w:hAnsi="Times New Roman"/>
          <w:sz w:val="16"/>
          <w:szCs w:val="16"/>
        </w:rPr>
        <w:t>.В</w:t>
      </w:r>
      <w:proofErr w:type="gramEnd"/>
      <w:r w:rsidRPr="00E679EC">
        <w:rPr>
          <w:rFonts w:ascii="Times New Roman" w:hAnsi="Times New Roman"/>
          <w:sz w:val="16"/>
          <w:szCs w:val="16"/>
        </w:rPr>
        <w:t>алдгейм</w:t>
      </w:r>
      <w:proofErr w:type="spellEnd"/>
    </w:p>
    <w:p w:rsidR="00E679EC" w:rsidRPr="00E679EC" w:rsidRDefault="00E679EC" w:rsidP="00E679EC">
      <w:pPr>
        <w:spacing w:after="0" w:line="240" w:lineRule="auto"/>
        <w:rPr>
          <w:rFonts w:ascii="Times New Roman" w:hAnsi="Times New Roman"/>
          <w:sz w:val="16"/>
          <w:szCs w:val="16"/>
        </w:rPr>
      </w:pPr>
    </w:p>
    <w:p w:rsidR="00E679EC" w:rsidRPr="00E679EC" w:rsidRDefault="00E679EC" w:rsidP="00E679EC">
      <w:pPr>
        <w:spacing w:after="0" w:line="240" w:lineRule="auto"/>
        <w:rPr>
          <w:rFonts w:ascii="Times New Roman" w:hAnsi="Times New Roman"/>
          <w:sz w:val="16"/>
          <w:szCs w:val="16"/>
        </w:rPr>
      </w:pPr>
      <w:r w:rsidRPr="00E679EC">
        <w:rPr>
          <w:rFonts w:ascii="Times New Roman" w:hAnsi="Times New Roman"/>
          <w:sz w:val="16"/>
          <w:szCs w:val="16"/>
        </w:rPr>
        <w:t>О присвоении адреса  земельным участкам</w:t>
      </w:r>
    </w:p>
    <w:p w:rsidR="00E679EC" w:rsidRPr="00E679EC" w:rsidRDefault="00E679EC" w:rsidP="00E679EC">
      <w:pPr>
        <w:spacing w:after="0" w:line="240" w:lineRule="auto"/>
        <w:ind w:left="-360" w:firstLine="360"/>
        <w:jc w:val="both"/>
        <w:rPr>
          <w:rFonts w:ascii="Times New Roman" w:hAnsi="Times New Roman"/>
          <w:sz w:val="16"/>
          <w:szCs w:val="16"/>
          <w:shd w:val="clear" w:color="auto" w:fill="FFFFFF"/>
        </w:rPr>
      </w:pPr>
    </w:p>
    <w:p w:rsidR="00E679EC" w:rsidRPr="00E679EC" w:rsidRDefault="00E679EC" w:rsidP="00E679EC">
      <w:pPr>
        <w:spacing w:after="0" w:line="240" w:lineRule="auto"/>
        <w:ind w:firstLine="426"/>
        <w:jc w:val="both"/>
        <w:rPr>
          <w:rFonts w:ascii="Times New Roman" w:hAnsi="Times New Roman"/>
          <w:sz w:val="16"/>
          <w:szCs w:val="16"/>
          <w:shd w:val="clear" w:color="auto" w:fill="FFFFFF"/>
        </w:rPr>
      </w:pPr>
      <w:proofErr w:type="gramStart"/>
      <w:r w:rsidRPr="00E679EC">
        <w:rPr>
          <w:rFonts w:ascii="Times New Roman" w:hAnsi="Times New Roman"/>
          <w:sz w:val="16"/>
          <w:szCs w:val="16"/>
          <w:shd w:val="clear" w:color="auto" w:fill="FFFFFF"/>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w:t>
      </w:r>
      <w:r w:rsidRPr="00E679EC">
        <w:rPr>
          <w:rFonts w:ascii="Times New Roman" w:hAnsi="Times New Roman"/>
          <w:sz w:val="16"/>
          <w:szCs w:val="16"/>
        </w:rPr>
        <w:t xml:space="preserve"> присвоения наименований улицам, площадям и иным территориям проживания</w:t>
      </w:r>
      <w:proofErr w:type="gramEnd"/>
      <w:r w:rsidRPr="00E679EC">
        <w:rPr>
          <w:rFonts w:ascii="Times New Roman" w:hAnsi="Times New Roman"/>
          <w:sz w:val="16"/>
          <w:szCs w:val="16"/>
        </w:rPr>
        <w:t xml:space="preserve"> </w:t>
      </w:r>
      <w:proofErr w:type="gramStart"/>
      <w:r w:rsidRPr="00E679EC">
        <w:rPr>
          <w:rFonts w:ascii="Times New Roman" w:hAnsi="Times New Roman"/>
          <w:sz w:val="16"/>
          <w:szCs w:val="16"/>
        </w:rPr>
        <w:t xml:space="preserve">граждан в населенных пунктах, установления нумерации домов, расположенных в населенных пунктах </w:t>
      </w:r>
      <w:r w:rsidRPr="00E679EC">
        <w:rPr>
          <w:rFonts w:ascii="Times New Roman" w:hAnsi="Times New Roman"/>
          <w:bCs/>
          <w:sz w:val="16"/>
          <w:szCs w:val="16"/>
          <w:bdr w:val="none" w:sz="0" w:space="0" w:color="auto" w:frame="1"/>
          <w:shd w:val="clear" w:color="auto" w:fill="FFFFFF"/>
        </w:rPr>
        <w:t xml:space="preserve">на территории </w:t>
      </w:r>
      <w:proofErr w:type="spellStart"/>
      <w:r w:rsidRPr="00E679EC">
        <w:rPr>
          <w:rFonts w:ascii="Times New Roman" w:hAnsi="Times New Roman"/>
          <w:bCs/>
          <w:sz w:val="16"/>
          <w:szCs w:val="16"/>
          <w:bdr w:val="none" w:sz="0" w:space="0" w:color="auto" w:frame="1"/>
          <w:shd w:val="clear" w:color="auto" w:fill="FFFFFF"/>
        </w:rPr>
        <w:t>Валдгеймского</w:t>
      </w:r>
      <w:proofErr w:type="spellEnd"/>
      <w:r w:rsidRPr="00E679EC">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 Положения о комиссии по присвоению наименований улицам и адресов объектам недвижимости в населенных пунктах на территории </w:t>
      </w:r>
      <w:proofErr w:type="spellStart"/>
      <w:r w:rsidRPr="00E679EC">
        <w:rPr>
          <w:rFonts w:ascii="Times New Roman" w:hAnsi="Times New Roman"/>
          <w:bCs/>
          <w:sz w:val="16"/>
          <w:szCs w:val="16"/>
          <w:bdr w:val="none" w:sz="0" w:space="0" w:color="auto" w:frame="1"/>
          <w:shd w:val="clear" w:color="auto" w:fill="FFFFFF"/>
        </w:rPr>
        <w:t>Валдгеймского</w:t>
      </w:r>
      <w:proofErr w:type="spellEnd"/>
      <w:r w:rsidRPr="00E679EC">
        <w:rPr>
          <w:rFonts w:ascii="Times New Roman" w:hAnsi="Times New Roman"/>
          <w:bCs/>
          <w:sz w:val="16"/>
          <w:szCs w:val="16"/>
          <w:bdr w:val="none" w:sz="0" w:space="0" w:color="auto" w:frame="1"/>
          <w:shd w:val="clear" w:color="auto" w:fill="FFFFFF"/>
        </w:rPr>
        <w:t xml:space="preserve"> сельского поселения Биробиджанского муниципального района Еврейской автономной области</w:t>
      </w:r>
      <w:r w:rsidRPr="00E679EC">
        <w:rPr>
          <w:rFonts w:ascii="Times New Roman" w:hAnsi="Times New Roman"/>
          <w:sz w:val="16"/>
          <w:szCs w:val="16"/>
          <w:shd w:val="clear" w:color="auto" w:fill="FFFFFF"/>
        </w:rPr>
        <w:t>», Устава муниципального образования, администрация сельского поселения</w:t>
      </w:r>
      <w:proofErr w:type="gramEnd"/>
    </w:p>
    <w:p w:rsidR="00E679EC" w:rsidRPr="00E679EC" w:rsidRDefault="00E679EC" w:rsidP="00E679EC">
      <w:pPr>
        <w:spacing w:after="0" w:line="240" w:lineRule="auto"/>
        <w:ind w:firstLine="426"/>
        <w:jc w:val="both"/>
        <w:rPr>
          <w:rFonts w:ascii="Times New Roman" w:hAnsi="Times New Roman"/>
          <w:sz w:val="16"/>
          <w:szCs w:val="16"/>
          <w:shd w:val="clear" w:color="auto" w:fill="FFFFFF"/>
        </w:rPr>
      </w:pPr>
    </w:p>
    <w:p w:rsidR="00E679EC" w:rsidRPr="00E679EC" w:rsidRDefault="00E679EC" w:rsidP="00E679EC">
      <w:pPr>
        <w:spacing w:after="0" w:line="240" w:lineRule="auto"/>
        <w:ind w:firstLine="426"/>
        <w:jc w:val="both"/>
        <w:rPr>
          <w:rFonts w:ascii="Times New Roman" w:hAnsi="Times New Roman"/>
          <w:sz w:val="16"/>
          <w:szCs w:val="16"/>
          <w:shd w:val="clear" w:color="auto" w:fill="FFFFFF"/>
        </w:rPr>
      </w:pPr>
      <w:r w:rsidRPr="00E679EC">
        <w:rPr>
          <w:rFonts w:ascii="Times New Roman" w:hAnsi="Times New Roman"/>
          <w:sz w:val="16"/>
          <w:szCs w:val="16"/>
          <w:shd w:val="clear" w:color="auto" w:fill="FFFFFF"/>
        </w:rPr>
        <w:t>ПОСТАНОВЛЯЕТ:</w:t>
      </w:r>
    </w:p>
    <w:p w:rsidR="00E679EC" w:rsidRPr="00E679EC" w:rsidRDefault="00E679EC" w:rsidP="003565F8">
      <w:pPr>
        <w:widowControl w:val="0"/>
        <w:numPr>
          <w:ilvl w:val="0"/>
          <w:numId w:val="1"/>
        </w:numPr>
        <w:autoSpaceDE w:val="0"/>
        <w:autoSpaceDN w:val="0"/>
        <w:adjustRightInd w:val="0"/>
        <w:spacing w:after="0" w:line="240" w:lineRule="auto"/>
        <w:ind w:left="0" w:right="99" w:firstLine="709"/>
        <w:jc w:val="both"/>
        <w:rPr>
          <w:rFonts w:ascii="Times New Roman" w:hAnsi="Times New Roman"/>
          <w:sz w:val="16"/>
          <w:szCs w:val="16"/>
        </w:rPr>
      </w:pPr>
      <w:r w:rsidRPr="00E679EC">
        <w:rPr>
          <w:rFonts w:ascii="Times New Roman" w:hAnsi="Times New Roman"/>
          <w:sz w:val="16"/>
          <w:szCs w:val="16"/>
        </w:rPr>
        <w:t>В связи с приведением в соответствие  адресного хозяйства  муниципального образования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w:t>
      </w:r>
    </w:p>
    <w:p w:rsidR="00E679EC" w:rsidRPr="00E679EC" w:rsidRDefault="00E679EC" w:rsidP="00E679EC">
      <w:pPr>
        <w:tabs>
          <w:tab w:val="left" w:pos="993"/>
        </w:tabs>
        <w:spacing w:after="0" w:line="240" w:lineRule="auto"/>
        <w:ind w:right="99" w:firstLine="709"/>
        <w:jc w:val="both"/>
        <w:rPr>
          <w:rFonts w:ascii="Times New Roman" w:hAnsi="Times New Roman"/>
          <w:sz w:val="16"/>
          <w:szCs w:val="16"/>
        </w:rPr>
      </w:pPr>
      <w:r w:rsidRPr="00E679EC">
        <w:rPr>
          <w:rFonts w:ascii="Times New Roman" w:hAnsi="Times New Roman"/>
          <w:sz w:val="16"/>
          <w:szCs w:val="16"/>
        </w:rPr>
        <w:t>-   земельному участку площадью 1500 м</w:t>
      </w:r>
      <w:proofErr w:type="gramStart"/>
      <w:r w:rsidRPr="00E679EC">
        <w:rPr>
          <w:rFonts w:ascii="Times New Roman" w:hAnsi="Times New Roman"/>
          <w:sz w:val="16"/>
          <w:szCs w:val="16"/>
          <w:vertAlign w:val="superscript"/>
        </w:rPr>
        <w:t>2</w:t>
      </w:r>
      <w:proofErr w:type="gramEnd"/>
      <w:r w:rsidRPr="00E679EC">
        <w:rPr>
          <w:rFonts w:ascii="Times New Roman" w:hAnsi="Times New Roman"/>
          <w:sz w:val="16"/>
          <w:szCs w:val="16"/>
        </w:rPr>
        <w:t xml:space="preserve">, с кадастровым номером 79:04:0701002:87:302,  категория земель: земли населенных пунктов; с видом разрешенного использования: ведение огородничества, в территориальной зоне: зона смешанной жилой застройки (код зоны Ж-1А),  имеющего адресный ориентир: Еврейская автономная область, Биробиджанский район, </w:t>
      </w:r>
      <w:proofErr w:type="spellStart"/>
      <w:r w:rsidRPr="00E679EC">
        <w:rPr>
          <w:rFonts w:ascii="Times New Roman" w:hAnsi="Times New Roman"/>
          <w:sz w:val="16"/>
          <w:szCs w:val="16"/>
        </w:rPr>
        <w:t>с</w:t>
      </w:r>
      <w:proofErr w:type="gramStart"/>
      <w:r w:rsidRPr="00E679EC">
        <w:rPr>
          <w:rFonts w:ascii="Times New Roman" w:hAnsi="Times New Roman"/>
          <w:sz w:val="16"/>
          <w:szCs w:val="16"/>
        </w:rPr>
        <w:t>.В</w:t>
      </w:r>
      <w:proofErr w:type="gramEnd"/>
      <w:r w:rsidRPr="00E679EC">
        <w:rPr>
          <w:rFonts w:ascii="Times New Roman" w:hAnsi="Times New Roman"/>
          <w:sz w:val="16"/>
          <w:szCs w:val="16"/>
        </w:rPr>
        <w:t>алдгейм</w:t>
      </w:r>
      <w:proofErr w:type="spellEnd"/>
      <w:r w:rsidRPr="00E679EC">
        <w:rPr>
          <w:rFonts w:ascii="Times New Roman" w:hAnsi="Times New Roman"/>
          <w:sz w:val="16"/>
          <w:szCs w:val="16"/>
        </w:rPr>
        <w:t>, 230 м на юго-восток от дома 102 по ул. Центральная, присвоить адрес:</w:t>
      </w:r>
    </w:p>
    <w:p w:rsidR="00E679EC" w:rsidRPr="00E679EC" w:rsidRDefault="00E679EC" w:rsidP="00E679EC">
      <w:pPr>
        <w:spacing w:after="0" w:line="240" w:lineRule="auto"/>
        <w:ind w:right="99" w:firstLine="709"/>
        <w:jc w:val="both"/>
        <w:rPr>
          <w:rFonts w:ascii="Times New Roman" w:hAnsi="Times New Roman"/>
          <w:b/>
          <w:sz w:val="16"/>
          <w:szCs w:val="16"/>
        </w:rPr>
      </w:pPr>
      <w:r w:rsidRPr="00E679EC">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E679EC">
        <w:rPr>
          <w:rFonts w:ascii="Times New Roman" w:hAnsi="Times New Roman"/>
          <w:b/>
          <w:sz w:val="16"/>
          <w:szCs w:val="16"/>
        </w:rPr>
        <w:t>Валдгеймское</w:t>
      </w:r>
      <w:proofErr w:type="spellEnd"/>
      <w:r w:rsidRPr="00E679EC">
        <w:rPr>
          <w:rFonts w:ascii="Times New Roman" w:hAnsi="Times New Roman"/>
          <w:b/>
          <w:sz w:val="16"/>
          <w:szCs w:val="16"/>
        </w:rPr>
        <w:t xml:space="preserve"> сельское поселение, село </w:t>
      </w:r>
      <w:proofErr w:type="spellStart"/>
      <w:r w:rsidRPr="00E679EC">
        <w:rPr>
          <w:rFonts w:ascii="Times New Roman" w:hAnsi="Times New Roman"/>
          <w:b/>
          <w:sz w:val="16"/>
          <w:szCs w:val="16"/>
        </w:rPr>
        <w:t>Валдгейм</w:t>
      </w:r>
      <w:proofErr w:type="spellEnd"/>
      <w:r w:rsidRPr="00E679EC">
        <w:rPr>
          <w:rFonts w:ascii="Times New Roman" w:hAnsi="Times New Roman"/>
          <w:b/>
          <w:sz w:val="16"/>
          <w:szCs w:val="16"/>
        </w:rPr>
        <w:t>, ул.70 лет Октября, з/у 17;</w:t>
      </w:r>
    </w:p>
    <w:p w:rsidR="00E679EC" w:rsidRPr="00E679EC" w:rsidRDefault="00E679EC" w:rsidP="00E679EC">
      <w:pPr>
        <w:tabs>
          <w:tab w:val="left" w:pos="993"/>
        </w:tabs>
        <w:spacing w:after="0" w:line="240" w:lineRule="auto"/>
        <w:ind w:right="99" w:firstLine="709"/>
        <w:jc w:val="both"/>
        <w:rPr>
          <w:rFonts w:ascii="Times New Roman" w:hAnsi="Times New Roman"/>
          <w:sz w:val="16"/>
          <w:szCs w:val="16"/>
        </w:rPr>
      </w:pPr>
      <w:r w:rsidRPr="00E679EC">
        <w:rPr>
          <w:rFonts w:ascii="Times New Roman" w:hAnsi="Times New Roman"/>
          <w:b/>
          <w:sz w:val="16"/>
          <w:szCs w:val="16"/>
        </w:rPr>
        <w:t>-</w:t>
      </w:r>
      <w:r w:rsidRPr="00E679EC">
        <w:rPr>
          <w:rFonts w:ascii="Times New Roman" w:hAnsi="Times New Roman"/>
          <w:sz w:val="16"/>
          <w:szCs w:val="16"/>
        </w:rPr>
        <w:t xml:space="preserve"> земельному участку площадью 1500 м</w:t>
      </w:r>
      <w:proofErr w:type="gramStart"/>
      <w:r w:rsidRPr="00E679EC">
        <w:rPr>
          <w:rFonts w:ascii="Times New Roman" w:hAnsi="Times New Roman"/>
          <w:sz w:val="16"/>
          <w:szCs w:val="16"/>
          <w:vertAlign w:val="superscript"/>
        </w:rPr>
        <w:t>2</w:t>
      </w:r>
      <w:proofErr w:type="gramEnd"/>
      <w:r w:rsidRPr="00E679EC">
        <w:rPr>
          <w:rFonts w:ascii="Times New Roman" w:hAnsi="Times New Roman"/>
          <w:sz w:val="16"/>
          <w:szCs w:val="16"/>
        </w:rPr>
        <w:t xml:space="preserve">, с кадастровым номером 79:04:0701002:87:301,  категория земель: земли населенных пунктов; с видом разрешенного использования: ведение огородничества, в территориальной зоне: зона смешанной жилой застройки (код зоны Ж-1А),  имеющего адресный ориентир: Еврейская автономная область, Биробиджанский район, </w:t>
      </w:r>
      <w:proofErr w:type="spellStart"/>
      <w:r w:rsidRPr="00E679EC">
        <w:rPr>
          <w:rFonts w:ascii="Times New Roman" w:hAnsi="Times New Roman"/>
          <w:sz w:val="16"/>
          <w:szCs w:val="16"/>
        </w:rPr>
        <w:t>с</w:t>
      </w:r>
      <w:proofErr w:type="gramStart"/>
      <w:r w:rsidRPr="00E679EC">
        <w:rPr>
          <w:rFonts w:ascii="Times New Roman" w:hAnsi="Times New Roman"/>
          <w:sz w:val="16"/>
          <w:szCs w:val="16"/>
        </w:rPr>
        <w:t>.В</w:t>
      </w:r>
      <w:proofErr w:type="gramEnd"/>
      <w:r w:rsidRPr="00E679EC">
        <w:rPr>
          <w:rFonts w:ascii="Times New Roman" w:hAnsi="Times New Roman"/>
          <w:sz w:val="16"/>
          <w:szCs w:val="16"/>
        </w:rPr>
        <w:t>алдгейм</w:t>
      </w:r>
      <w:proofErr w:type="spellEnd"/>
      <w:r w:rsidRPr="00E679EC">
        <w:rPr>
          <w:rFonts w:ascii="Times New Roman" w:hAnsi="Times New Roman"/>
          <w:sz w:val="16"/>
          <w:szCs w:val="16"/>
        </w:rPr>
        <w:t>, 250 м на юго-восток от дома 102 по ул. Центральная, присвоить адрес:</w:t>
      </w:r>
    </w:p>
    <w:p w:rsidR="00E679EC" w:rsidRPr="00E679EC" w:rsidRDefault="00E679EC" w:rsidP="00E679EC">
      <w:pPr>
        <w:spacing w:after="0" w:line="240" w:lineRule="auto"/>
        <w:ind w:right="99" w:firstLine="709"/>
        <w:jc w:val="both"/>
        <w:rPr>
          <w:rFonts w:ascii="Times New Roman" w:hAnsi="Times New Roman"/>
          <w:b/>
          <w:sz w:val="16"/>
          <w:szCs w:val="16"/>
        </w:rPr>
      </w:pPr>
      <w:r w:rsidRPr="00E679EC">
        <w:rPr>
          <w:rFonts w:ascii="Times New Roman" w:hAnsi="Times New Roman"/>
          <w:b/>
          <w:sz w:val="16"/>
          <w:szCs w:val="16"/>
        </w:rPr>
        <w:t xml:space="preserve">Российская Федерация, Еврейская автономная область, Биробиджанский муниципальный район, </w:t>
      </w:r>
      <w:proofErr w:type="spellStart"/>
      <w:r w:rsidRPr="00E679EC">
        <w:rPr>
          <w:rFonts w:ascii="Times New Roman" w:hAnsi="Times New Roman"/>
          <w:b/>
          <w:sz w:val="16"/>
          <w:szCs w:val="16"/>
        </w:rPr>
        <w:t>Валдгеймское</w:t>
      </w:r>
      <w:proofErr w:type="spellEnd"/>
      <w:r w:rsidRPr="00E679EC">
        <w:rPr>
          <w:rFonts w:ascii="Times New Roman" w:hAnsi="Times New Roman"/>
          <w:b/>
          <w:sz w:val="16"/>
          <w:szCs w:val="16"/>
        </w:rPr>
        <w:t xml:space="preserve"> сельское поселение, село </w:t>
      </w:r>
      <w:proofErr w:type="spellStart"/>
      <w:r w:rsidRPr="00E679EC">
        <w:rPr>
          <w:rFonts w:ascii="Times New Roman" w:hAnsi="Times New Roman"/>
          <w:b/>
          <w:sz w:val="16"/>
          <w:szCs w:val="16"/>
        </w:rPr>
        <w:t>Валдгейм</w:t>
      </w:r>
      <w:proofErr w:type="spellEnd"/>
      <w:r w:rsidRPr="00E679EC">
        <w:rPr>
          <w:rFonts w:ascii="Times New Roman" w:hAnsi="Times New Roman"/>
          <w:b/>
          <w:sz w:val="16"/>
          <w:szCs w:val="16"/>
        </w:rPr>
        <w:t>, ул.70 лет Октября, з/у 17А;</w:t>
      </w:r>
    </w:p>
    <w:p w:rsidR="00E679EC" w:rsidRPr="00E679EC" w:rsidRDefault="00E679EC" w:rsidP="00E679EC">
      <w:pPr>
        <w:pStyle w:val="a9"/>
        <w:tabs>
          <w:tab w:val="left" w:pos="180"/>
          <w:tab w:val="left" w:pos="360"/>
        </w:tabs>
        <w:ind w:firstLine="426"/>
        <w:rPr>
          <w:color w:val="000000"/>
          <w:sz w:val="16"/>
          <w:szCs w:val="16"/>
        </w:rPr>
      </w:pPr>
      <w:r w:rsidRPr="00E679EC">
        <w:rPr>
          <w:sz w:val="16"/>
          <w:szCs w:val="16"/>
          <w:bdr w:val="none" w:sz="0" w:space="0" w:color="auto" w:frame="1"/>
        </w:rPr>
        <w:tab/>
        <w:t>2</w:t>
      </w:r>
      <w:r w:rsidRPr="00E679EC">
        <w:rPr>
          <w:sz w:val="16"/>
          <w:szCs w:val="16"/>
        </w:rPr>
        <w:t>.  Опубликовать   </w:t>
      </w:r>
      <w:r w:rsidRPr="00E679EC">
        <w:rPr>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E679EC">
        <w:rPr>
          <w:color w:val="000000"/>
          <w:sz w:val="16"/>
          <w:szCs w:val="16"/>
        </w:rPr>
        <w:t>Валдгеймского</w:t>
      </w:r>
      <w:proofErr w:type="spellEnd"/>
      <w:r w:rsidRPr="00E679EC">
        <w:rPr>
          <w:color w:val="000000"/>
          <w:sz w:val="16"/>
          <w:szCs w:val="16"/>
        </w:rPr>
        <w:t xml:space="preserve"> сельского поселения.</w:t>
      </w:r>
    </w:p>
    <w:p w:rsidR="00E679EC" w:rsidRPr="00E679EC" w:rsidRDefault="00E679EC" w:rsidP="00E679EC">
      <w:pPr>
        <w:pStyle w:val="a9"/>
        <w:tabs>
          <w:tab w:val="left" w:pos="0"/>
          <w:tab w:val="left" w:pos="180"/>
        </w:tabs>
        <w:ind w:firstLine="426"/>
        <w:rPr>
          <w:sz w:val="16"/>
          <w:szCs w:val="16"/>
        </w:rPr>
      </w:pPr>
      <w:r w:rsidRPr="00E679EC">
        <w:rPr>
          <w:sz w:val="16"/>
          <w:szCs w:val="16"/>
        </w:rPr>
        <w:t xml:space="preserve">     3. Настоящее постановление вступает в силу после дня его официального опубликования.   </w:t>
      </w:r>
    </w:p>
    <w:p w:rsidR="00E679EC" w:rsidRPr="00E679EC" w:rsidRDefault="00E679EC" w:rsidP="00E679EC">
      <w:pPr>
        <w:pStyle w:val="a9"/>
        <w:tabs>
          <w:tab w:val="left" w:pos="180"/>
        </w:tabs>
        <w:jc w:val="left"/>
        <w:rPr>
          <w:sz w:val="16"/>
          <w:szCs w:val="16"/>
        </w:rPr>
      </w:pPr>
    </w:p>
    <w:p w:rsidR="00E679EC" w:rsidRPr="00E679EC" w:rsidRDefault="00E679EC" w:rsidP="00E679EC">
      <w:pPr>
        <w:pStyle w:val="a9"/>
        <w:tabs>
          <w:tab w:val="left" w:pos="180"/>
        </w:tabs>
        <w:jc w:val="left"/>
        <w:rPr>
          <w:sz w:val="16"/>
          <w:szCs w:val="16"/>
        </w:rPr>
      </w:pPr>
    </w:p>
    <w:p w:rsidR="00E679EC" w:rsidRPr="00E679EC" w:rsidRDefault="00E679EC" w:rsidP="00E679EC">
      <w:pPr>
        <w:pStyle w:val="a9"/>
        <w:tabs>
          <w:tab w:val="left" w:pos="180"/>
        </w:tabs>
        <w:jc w:val="left"/>
        <w:rPr>
          <w:sz w:val="16"/>
          <w:szCs w:val="16"/>
        </w:rPr>
      </w:pPr>
    </w:p>
    <w:p w:rsidR="00E679EC" w:rsidRPr="00E679EC" w:rsidRDefault="00E679EC" w:rsidP="00E679EC">
      <w:pPr>
        <w:pStyle w:val="a9"/>
        <w:tabs>
          <w:tab w:val="left" w:pos="180"/>
        </w:tabs>
        <w:jc w:val="left"/>
        <w:rPr>
          <w:sz w:val="16"/>
          <w:szCs w:val="16"/>
        </w:rPr>
      </w:pPr>
      <w:r w:rsidRPr="00E679EC">
        <w:rPr>
          <w:sz w:val="16"/>
          <w:szCs w:val="16"/>
        </w:rPr>
        <w:t xml:space="preserve">Глава администрации                                                                </w:t>
      </w:r>
    </w:p>
    <w:p w:rsidR="00E679EC" w:rsidRPr="00E679EC" w:rsidRDefault="00E679EC" w:rsidP="00E679EC">
      <w:pPr>
        <w:pStyle w:val="a9"/>
        <w:jc w:val="left"/>
        <w:rPr>
          <w:sz w:val="16"/>
          <w:szCs w:val="16"/>
        </w:rPr>
      </w:pPr>
      <w:r w:rsidRPr="00E679EC">
        <w:rPr>
          <w:sz w:val="16"/>
          <w:szCs w:val="16"/>
        </w:rPr>
        <w:t xml:space="preserve">сельского поселения                                                              </w:t>
      </w:r>
      <w:r>
        <w:rPr>
          <w:sz w:val="16"/>
          <w:szCs w:val="16"/>
        </w:rPr>
        <w:t xml:space="preserve">                                                                                                            </w:t>
      </w:r>
      <w:r w:rsidRPr="00E679EC">
        <w:rPr>
          <w:sz w:val="16"/>
          <w:szCs w:val="16"/>
        </w:rPr>
        <w:t xml:space="preserve"> </w:t>
      </w:r>
      <w:proofErr w:type="spellStart"/>
      <w:r w:rsidRPr="00E679EC">
        <w:rPr>
          <w:sz w:val="16"/>
          <w:szCs w:val="16"/>
        </w:rPr>
        <w:t>В.А.Брусиловский</w:t>
      </w:r>
      <w:proofErr w:type="spellEnd"/>
    </w:p>
    <w:p w:rsidR="00E679EC" w:rsidRPr="00E679EC" w:rsidRDefault="00E679EC" w:rsidP="00E679EC">
      <w:pPr>
        <w:spacing w:after="0" w:line="240" w:lineRule="auto"/>
        <w:jc w:val="center"/>
        <w:rPr>
          <w:rFonts w:ascii="Times New Roman" w:hAnsi="Times New Roman"/>
          <w:noProof/>
          <w:sz w:val="16"/>
          <w:szCs w:val="16"/>
        </w:rPr>
      </w:pPr>
      <w:r w:rsidRPr="00E679EC">
        <w:rPr>
          <w:rFonts w:ascii="Times New Roman" w:hAnsi="Times New Roman"/>
          <w:noProof/>
          <w:sz w:val="16"/>
          <w:szCs w:val="16"/>
        </w:rPr>
        <w:t>Муниципальное образование «Валдгеймское сельское поселение»</w:t>
      </w:r>
    </w:p>
    <w:p w:rsidR="00E679EC" w:rsidRPr="00E679EC" w:rsidRDefault="00E679EC" w:rsidP="00E679EC">
      <w:pPr>
        <w:spacing w:after="0" w:line="240" w:lineRule="auto"/>
        <w:jc w:val="center"/>
        <w:rPr>
          <w:rFonts w:ascii="Times New Roman" w:hAnsi="Times New Roman"/>
          <w:noProof/>
          <w:sz w:val="16"/>
          <w:szCs w:val="16"/>
        </w:rPr>
      </w:pPr>
      <w:r w:rsidRPr="00E679EC">
        <w:rPr>
          <w:rFonts w:ascii="Times New Roman" w:hAnsi="Times New Roman"/>
          <w:noProof/>
          <w:sz w:val="16"/>
          <w:szCs w:val="16"/>
        </w:rPr>
        <w:t>Биробиджанского муниципального района</w:t>
      </w:r>
    </w:p>
    <w:p w:rsidR="00E679EC" w:rsidRPr="00E679EC" w:rsidRDefault="00E679EC" w:rsidP="00E679EC">
      <w:pPr>
        <w:spacing w:after="0" w:line="240" w:lineRule="auto"/>
        <w:jc w:val="center"/>
        <w:rPr>
          <w:rFonts w:ascii="Times New Roman" w:hAnsi="Times New Roman"/>
          <w:noProof/>
          <w:sz w:val="16"/>
          <w:szCs w:val="16"/>
        </w:rPr>
      </w:pPr>
      <w:r w:rsidRPr="00E679EC">
        <w:rPr>
          <w:rFonts w:ascii="Times New Roman" w:hAnsi="Times New Roman"/>
          <w:noProof/>
          <w:sz w:val="16"/>
          <w:szCs w:val="16"/>
        </w:rPr>
        <w:t>Еврейской автономной области</w:t>
      </w:r>
    </w:p>
    <w:p w:rsidR="00E679EC" w:rsidRPr="00E679EC" w:rsidRDefault="00E679EC" w:rsidP="00E679EC">
      <w:pPr>
        <w:spacing w:after="0" w:line="240" w:lineRule="auto"/>
        <w:jc w:val="center"/>
        <w:rPr>
          <w:rFonts w:ascii="Times New Roman" w:hAnsi="Times New Roman"/>
          <w:noProof/>
          <w:sz w:val="16"/>
          <w:szCs w:val="16"/>
        </w:rPr>
      </w:pPr>
    </w:p>
    <w:p w:rsidR="00E679EC" w:rsidRPr="00E679EC" w:rsidRDefault="00E679EC" w:rsidP="00E679EC">
      <w:pPr>
        <w:spacing w:after="0" w:line="240" w:lineRule="auto"/>
        <w:jc w:val="center"/>
        <w:rPr>
          <w:rFonts w:ascii="Times New Roman" w:hAnsi="Times New Roman"/>
          <w:noProof/>
          <w:sz w:val="16"/>
          <w:szCs w:val="16"/>
        </w:rPr>
      </w:pPr>
      <w:r w:rsidRPr="00E679EC">
        <w:rPr>
          <w:rFonts w:ascii="Times New Roman" w:hAnsi="Times New Roman"/>
          <w:noProof/>
          <w:sz w:val="16"/>
          <w:szCs w:val="16"/>
        </w:rPr>
        <w:t>АДМИНИСТРАЦИЯ СЕЛЬСКОГО ПОСЕЛЕНИЯ</w:t>
      </w:r>
    </w:p>
    <w:p w:rsidR="00E679EC" w:rsidRPr="00E679EC" w:rsidRDefault="00E679EC" w:rsidP="00E679EC">
      <w:pPr>
        <w:spacing w:after="0" w:line="240" w:lineRule="auto"/>
        <w:jc w:val="center"/>
        <w:rPr>
          <w:rFonts w:ascii="Times New Roman" w:hAnsi="Times New Roman"/>
          <w:noProof/>
          <w:sz w:val="16"/>
          <w:szCs w:val="16"/>
        </w:rPr>
      </w:pPr>
      <w:r w:rsidRPr="00E679EC">
        <w:rPr>
          <w:rFonts w:ascii="Times New Roman" w:hAnsi="Times New Roman"/>
          <w:noProof/>
          <w:sz w:val="16"/>
          <w:szCs w:val="16"/>
        </w:rPr>
        <w:t>ПОСТАНОВЛЕНИЕ</w:t>
      </w:r>
    </w:p>
    <w:p w:rsidR="00E679EC" w:rsidRPr="00E679EC" w:rsidRDefault="00E679EC" w:rsidP="00E679EC">
      <w:pPr>
        <w:spacing w:after="0" w:line="240" w:lineRule="auto"/>
        <w:jc w:val="both"/>
        <w:rPr>
          <w:rFonts w:ascii="Times New Roman" w:hAnsi="Times New Roman"/>
          <w:noProof/>
          <w:sz w:val="16"/>
          <w:szCs w:val="16"/>
          <w:u w:val="single"/>
        </w:rPr>
      </w:pPr>
      <w:r w:rsidRPr="00E679EC">
        <w:rPr>
          <w:rFonts w:ascii="Times New Roman" w:hAnsi="Times New Roman"/>
          <w:noProof/>
          <w:sz w:val="16"/>
          <w:szCs w:val="16"/>
          <w:u w:val="single"/>
        </w:rPr>
        <w:t>15.08.2022</w:t>
      </w:r>
      <w:r w:rsidRPr="00E679EC">
        <w:rPr>
          <w:rFonts w:ascii="Times New Roman" w:hAnsi="Times New Roman"/>
          <w:noProof/>
          <w:sz w:val="16"/>
          <w:szCs w:val="16"/>
        </w:rPr>
        <w:t xml:space="preserve">                                                                                           </w:t>
      </w:r>
      <w:r>
        <w:rPr>
          <w:rFonts w:ascii="Times New Roman" w:hAnsi="Times New Roman"/>
          <w:noProof/>
          <w:sz w:val="16"/>
          <w:szCs w:val="16"/>
        </w:rPr>
        <w:t xml:space="preserve">                                                        </w:t>
      </w:r>
      <w:r w:rsidRPr="00E679EC">
        <w:rPr>
          <w:rFonts w:ascii="Times New Roman" w:hAnsi="Times New Roman"/>
          <w:noProof/>
          <w:sz w:val="16"/>
          <w:szCs w:val="16"/>
        </w:rPr>
        <w:t xml:space="preserve">                                      № </w:t>
      </w:r>
      <w:r w:rsidRPr="00E679EC">
        <w:rPr>
          <w:rFonts w:ascii="Times New Roman" w:hAnsi="Times New Roman"/>
          <w:noProof/>
          <w:sz w:val="16"/>
          <w:szCs w:val="16"/>
          <w:u w:val="single"/>
        </w:rPr>
        <w:t>46</w:t>
      </w:r>
    </w:p>
    <w:p w:rsidR="00E679EC" w:rsidRPr="00E679EC" w:rsidRDefault="00E679EC" w:rsidP="00E679EC">
      <w:pPr>
        <w:spacing w:after="0" w:line="240" w:lineRule="auto"/>
        <w:jc w:val="center"/>
        <w:rPr>
          <w:rFonts w:ascii="Times New Roman" w:hAnsi="Times New Roman"/>
          <w:sz w:val="16"/>
          <w:szCs w:val="16"/>
        </w:rPr>
      </w:pPr>
      <w:r w:rsidRPr="00E679EC">
        <w:rPr>
          <w:rFonts w:ascii="Times New Roman" w:hAnsi="Times New Roman"/>
          <w:noProof/>
          <w:sz w:val="16"/>
          <w:szCs w:val="16"/>
        </w:rPr>
        <w:t>с. Валдгейм</w:t>
      </w:r>
    </w:p>
    <w:p w:rsidR="00E679EC" w:rsidRPr="00E679EC" w:rsidRDefault="00E679EC" w:rsidP="00E679EC">
      <w:pPr>
        <w:spacing w:after="0" w:line="240" w:lineRule="auto"/>
        <w:jc w:val="center"/>
        <w:rPr>
          <w:rFonts w:ascii="Times New Roman" w:hAnsi="Times New Roman"/>
          <w:sz w:val="16"/>
          <w:szCs w:val="16"/>
        </w:rPr>
      </w:pPr>
    </w:p>
    <w:p w:rsidR="00E679EC" w:rsidRPr="00E679EC" w:rsidRDefault="00E679EC" w:rsidP="00E679EC">
      <w:pPr>
        <w:spacing w:after="0" w:line="240" w:lineRule="auto"/>
        <w:jc w:val="both"/>
        <w:rPr>
          <w:rFonts w:ascii="Times New Roman" w:hAnsi="Times New Roman"/>
          <w:sz w:val="16"/>
          <w:szCs w:val="16"/>
        </w:rPr>
      </w:pPr>
      <w:r w:rsidRPr="00E679EC">
        <w:rPr>
          <w:rFonts w:ascii="Times New Roman" w:hAnsi="Times New Roman"/>
          <w:sz w:val="16"/>
          <w:szCs w:val="16"/>
        </w:rPr>
        <w:t xml:space="preserve">О признании </w:t>
      </w:r>
      <w:proofErr w:type="gramStart"/>
      <w:r w:rsidRPr="00E679EC">
        <w:rPr>
          <w:rFonts w:ascii="Times New Roman" w:hAnsi="Times New Roman"/>
          <w:sz w:val="16"/>
          <w:szCs w:val="16"/>
        </w:rPr>
        <w:t>утратившими</w:t>
      </w:r>
      <w:proofErr w:type="gramEnd"/>
      <w:r w:rsidRPr="00E679EC">
        <w:rPr>
          <w:rFonts w:ascii="Times New Roman" w:hAnsi="Times New Roman"/>
          <w:sz w:val="16"/>
          <w:szCs w:val="16"/>
        </w:rPr>
        <w:t xml:space="preserve"> силу некоторых постановлений администрации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w:t>
      </w:r>
    </w:p>
    <w:p w:rsidR="00E679EC" w:rsidRPr="00E679EC" w:rsidRDefault="00E679EC" w:rsidP="00E679EC">
      <w:pPr>
        <w:spacing w:after="0" w:line="240" w:lineRule="auto"/>
        <w:jc w:val="both"/>
        <w:rPr>
          <w:rFonts w:ascii="Times New Roman" w:hAnsi="Times New Roman"/>
          <w:sz w:val="16"/>
          <w:szCs w:val="16"/>
        </w:rPr>
      </w:pPr>
    </w:p>
    <w:p w:rsidR="00E679EC" w:rsidRPr="00E679EC" w:rsidRDefault="00E679EC" w:rsidP="00E679EC">
      <w:pPr>
        <w:spacing w:after="0" w:line="240" w:lineRule="auto"/>
        <w:jc w:val="both"/>
        <w:rPr>
          <w:rFonts w:ascii="Times New Roman" w:hAnsi="Times New Roman"/>
          <w:sz w:val="16"/>
          <w:szCs w:val="16"/>
        </w:rPr>
      </w:pPr>
      <w:r w:rsidRPr="00E679EC">
        <w:rPr>
          <w:rFonts w:ascii="Times New Roman" w:hAnsi="Times New Roman"/>
          <w:sz w:val="16"/>
          <w:szCs w:val="16"/>
        </w:rPr>
        <w:tab/>
        <w:t>В целях приведения постановлений администрации в соответствии с действующим законодательством, на основании Устава муниципального образования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E679EC" w:rsidRPr="00E679EC" w:rsidRDefault="00E679EC" w:rsidP="00E679EC">
      <w:pPr>
        <w:spacing w:after="0" w:line="240" w:lineRule="auto"/>
        <w:jc w:val="both"/>
        <w:rPr>
          <w:rFonts w:ascii="Times New Roman" w:hAnsi="Times New Roman"/>
          <w:sz w:val="16"/>
          <w:szCs w:val="16"/>
        </w:rPr>
      </w:pPr>
    </w:p>
    <w:p w:rsidR="00E679EC" w:rsidRPr="00E679EC" w:rsidRDefault="00E679EC" w:rsidP="00E679EC">
      <w:pPr>
        <w:spacing w:after="0" w:line="240" w:lineRule="auto"/>
        <w:jc w:val="both"/>
        <w:rPr>
          <w:rFonts w:ascii="Times New Roman" w:hAnsi="Times New Roman"/>
          <w:sz w:val="16"/>
          <w:szCs w:val="16"/>
        </w:rPr>
      </w:pPr>
      <w:r w:rsidRPr="00E679EC">
        <w:rPr>
          <w:rFonts w:ascii="Times New Roman" w:hAnsi="Times New Roman"/>
          <w:sz w:val="16"/>
          <w:szCs w:val="16"/>
        </w:rPr>
        <w:t>ПОСТАНОВЛЯЕТ:</w:t>
      </w:r>
    </w:p>
    <w:p w:rsidR="00E679EC" w:rsidRPr="00E679EC" w:rsidRDefault="00E679EC" w:rsidP="003565F8">
      <w:pPr>
        <w:numPr>
          <w:ilvl w:val="0"/>
          <w:numId w:val="2"/>
        </w:numPr>
        <w:tabs>
          <w:tab w:val="clear" w:pos="720"/>
          <w:tab w:val="num" w:pos="0"/>
        </w:tabs>
        <w:spacing w:after="0" w:line="240" w:lineRule="auto"/>
        <w:ind w:left="0" w:firstLine="708"/>
        <w:jc w:val="both"/>
        <w:rPr>
          <w:rFonts w:ascii="Times New Roman" w:hAnsi="Times New Roman"/>
          <w:sz w:val="16"/>
          <w:szCs w:val="16"/>
        </w:rPr>
      </w:pPr>
      <w:r w:rsidRPr="00E679EC">
        <w:rPr>
          <w:rFonts w:ascii="Times New Roman" w:hAnsi="Times New Roman"/>
          <w:sz w:val="16"/>
          <w:szCs w:val="16"/>
        </w:rPr>
        <w:t>Признать утратившими силу следующие постановления администрации сельского поселения:</w:t>
      </w:r>
    </w:p>
    <w:p w:rsidR="00E679EC" w:rsidRPr="00E679EC" w:rsidRDefault="00E679EC" w:rsidP="00E679EC">
      <w:pPr>
        <w:widowControl w:val="0"/>
        <w:tabs>
          <w:tab w:val="left" w:pos="993"/>
        </w:tabs>
        <w:spacing w:after="0" w:line="240" w:lineRule="auto"/>
        <w:ind w:firstLine="708"/>
        <w:jc w:val="both"/>
        <w:rPr>
          <w:rFonts w:ascii="Times New Roman" w:hAnsi="Times New Roman"/>
          <w:color w:val="000000"/>
          <w:sz w:val="16"/>
          <w:szCs w:val="16"/>
        </w:rPr>
      </w:pPr>
      <w:r w:rsidRPr="00E679EC">
        <w:rPr>
          <w:rFonts w:ascii="Times New Roman" w:hAnsi="Times New Roman"/>
          <w:sz w:val="16"/>
          <w:szCs w:val="16"/>
        </w:rPr>
        <w:t>-</w:t>
      </w:r>
      <w:r>
        <w:rPr>
          <w:rFonts w:ascii="Times New Roman" w:hAnsi="Times New Roman"/>
          <w:sz w:val="16"/>
          <w:szCs w:val="16"/>
        </w:rPr>
        <w:t xml:space="preserve"> </w:t>
      </w:r>
      <w:r w:rsidRPr="00E679EC">
        <w:rPr>
          <w:rFonts w:ascii="Times New Roman" w:hAnsi="Times New Roman"/>
          <w:noProof/>
          <w:color w:val="000000"/>
          <w:sz w:val="16"/>
          <w:szCs w:val="16"/>
        </w:rPr>
        <w:t>23.11.2009</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154</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«Обутверждении</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Порядка</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организации</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и осуществления муниципального контроля на территории муниципального образования «Валдгеймское сельское поселение»</w:t>
      </w:r>
      <w:r w:rsidRPr="00E679EC">
        <w:rPr>
          <w:rFonts w:ascii="Times New Roman" w:hAnsi="Times New Roman"/>
          <w:color w:val="000000"/>
          <w:sz w:val="16"/>
          <w:szCs w:val="16"/>
        </w:rPr>
        <w:t>;</w:t>
      </w:r>
    </w:p>
    <w:p w:rsidR="00E679EC" w:rsidRPr="00E679EC" w:rsidRDefault="00E679EC" w:rsidP="00E679EC">
      <w:pPr>
        <w:spacing w:after="0" w:line="240" w:lineRule="auto"/>
        <w:ind w:firstLine="709"/>
        <w:jc w:val="both"/>
        <w:rPr>
          <w:rFonts w:ascii="Times New Roman" w:hAnsi="Times New Roman"/>
          <w:color w:val="000000"/>
          <w:sz w:val="16"/>
          <w:szCs w:val="16"/>
          <w:shd w:val="clear" w:color="auto" w:fill="FFFFFF"/>
        </w:rPr>
      </w:pPr>
      <w:r w:rsidRPr="00E679EC">
        <w:rPr>
          <w:rFonts w:ascii="Times New Roman" w:hAnsi="Times New Roman"/>
          <w:color w:val="000000"/>
          <w:sz w:val="16"/>
          <w:szCs w:val="16"/>
        </w:rPr>
        <w:t xml:space="preserve">- </w:t>
      </w:r>
      <w:r w:rsidRPr="00E679EC">
        <w:rPr>
          <w:rFonts w:ascii="Times New Roman" w:hAnsi="Times New Roman"/>
          <w:noProof/>
          <w:color w:val="000000"/>
          <w:sz w:val="16"/>
          <w:szCs w:val="16"/>
        </w:rPr>
        <w:t>от 15.10.2020 № 80 «Об утверждении административного регламента</w:t>
      </w:r>
      <w:r>
        <w:rPr>
          <w:rFonts w:ascii="Times New Roman" w:hAnsi="Times New Roman"/>
          <w:noProof/>
          <w:color w:val="000000"/>
          <w:sz w:val="16"/>
          <w:szCs w:val="16"/>
        </w:rPr>
        <w:t xml:space="preserve"> </w:t>
      </w:r>
      <w:r w:rsidRPr="00E679EC">
        <w:rPr>
          <w:rFonts w:ascii="Times New Roman" w:hAnsi="Times New Roman"/>
          <w:noProof/>
          <w:color w:val="000000"/>
          <w:sz w:val="16"/>
          <w:szCs w:val="16"/>
        </w:rPr>
        <w:t>по осуществлению муниципального жилищного контроля на территории муниципального образования «Валдгеймское сельское поселение Биробаджанского муниципального района Еврейской автономной оболасти</w:t>
      </w:r>
      <w:r w:rsidRPr="00E679EC">
        <w:rPr>
          <w:rFonts w:ascii="Times New Roman" w:hAnsi="Times New Roman"/>
          <w:color w:val="000000"/>
          <w:sz w:val="16"/>
          <w:szCs w:val="16"/>
        </w:rPr>
        <w:t>.</w:t>
      </w:r>
    </w:p>
    <w:p w:rsidR="00E679EC" w:rsidRPr="00E679EC" w:rsidRDefault="00E679EC" w:rsidP="003565F8">
      <w:pPr>
        <w:numPr>
          <w:ilvl w:val="0"/>
          <w:numId w:val="2"/>
        </w:numPr>
        <w:tabs>
          <w:tab w:val="clear" w:pos="720"/>
          <w:tab w:val="left" w:pos="0"/>
        </w:tabs>
        <w:spacing w:after="0" w:line="240" w:lineRule="auto"/>
        <w:ind w:left="0" w:firstLine="709"/>
        <w:jc w:val="both"/>
        <w:rPr>
          <w:rFonts w:ascii="Times New Roman" w:hAnsi="Times New Roman"/>
          <w:sz w:val="16"/>
          <w:szCs w:val="16"/>
        </w:rPr>
      </w:pPr>
      <w:r w:rsidRPr="00E679EC">
        <w:rPr>
          <w:rFonts w:ascii="Times New Roman" w:hAnsi="Times New Roman"/>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E679EC" w:rsidRPr="00E679EC" w:rsidRDefault="00E679EC" w:rsidP="003565F8">
      <w:pPr>
        <w:numPr>
          <w:ilvl w:val="0"/>
          <w:numId w:val="2"/>
        </w:numPr>
        <w:tabs>
          <w:tab w:val="clear" w:pos="720"/>
          <w:tab w:val="left" w:pos="0"/>
        </w:tabs>
        <w:spacing w:after="0" w:line="240" w:lineRule="auto"/>
        <w:ind w:left="0" w:firstLine="709"/>
        <w:jc w:val="both"/>
        <w:rPr>
          <w:rFonts w:ascii="Times New Roman" w:hAnsi="Times New Roman"/>
          <w:sz w:val="16"/>
          <w:szCs w:val="16"/>
        </w:rPr>
      </w:pPr>
      <w:proofErr w:type="gramStart"/>
      <w:r w:rsidRPr="00E679EC">
        <w:rPr>
          <w:rFonts w:ascii="Times New Roman" w:hAnsi="Times New Roman"/>
          <w:sz w:val="16"/>
          <w:szCs w:val="16"/>
        </w:rPr>
        <w:t>Контроль  за</w:t>
      </w:r>
      <w:proofErr w:type="gramEnd"/>
      <w:r w:rsidRPr="00E679EC">
        <w:rPr>
          <w:rFonts w:ascii="Times New Roman" w:hAnsi="Times New Roman"/>
          <w:sz w:val="16"/>
          <w:szCs w:val="16"/>
        </w:rPr>
        <w:t xml:space="preserve"> исполнением настоящего постановления оставляю за собой.</w:t>
      </w:r>
    </w:p>
    <w:p w:rsidR="00E679EC" w:rsidRPr="00E679EC" w:rsidRDefault="00E679EC" w:rsidP="003565F8">
      <w:pPr>
        <w:numPr>
          <w:ilvl w:val="0"/>
          <w:numId w:val="2"/>
        </w:numPr>
        <w:tabs>
          <w:tab w:val="clear" w:pos="720"/>
          <w:tab w:val="left" w:pos="0"/>
        </w:tabs>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Настоящее постановление вступает в силу после дня его официального опубликования.</w:t>
      </w:r>
    </w:p>
    <w:p w:rsidR="00E679EC" w:rsidRPr="00E679EC" w:rsidRDefault="00E679EC" w:rsidP="00E679EC">
      <w:pPr>
        <w:spacing w:after="0" w:line="240" w:lineRule="auto"/>
        <w:ind w:firstLine="708"/>
        <w:jc w:val="both"/>
        <w:rPr>
          <w:rFonts w:ascii="Times New Roman" w:hAnsi="Times New Roman"/>
          <w:sz w:val="16"/>
          <w:szCs w:val="16"/>
        </w:rPr>
      </w:pPr>
    </w:p>
    <w:p w:rsidR="00E679EC" w:rsidRPr="00E679EC" w:rsidRDefault="00E679EC" w:rsidP="00E679EC">
      <w:pPr>
        <w:spacing w:after="0" w:line="240" w:lineRule="auto"/>
        <w:ind w:firstLine="708"/>
        <w:jc w:val="both"/>
        <w:rPr>
          <w:rFonts w:ascii="Times New Roman" w:hAnsi="Times New Roman"/>
          <w:sz w:val="16"/>
          <w:szCs w:val="16"/>
        </w:rPr>
      </w:pPr>
    </w:p>
    <w:p w:rsidR="00E679EC" w:rsidRPr="00E679EC" w:rsidRDefault="00E679EC" w:rsidP="00E679EC">
      <w:pPr>
        <w:spacing w:after="0" w:line="240" w:lineRule="auto"/>
        <w:ind w:firstLine="708"/>
        <w:jc w:val="both"/>
        <w:rPr>
          <w:rFonts w:ascii="Times New Roman" w:hAnsi="Times New Roman"/>
          <w:sz w:val="16"/>
          <w:szCs w:val="16"/>
        </w:rPr>
      </w:pPr>
    </w:p>
    <w:p w:rsidR="00E679EC" w:rsidRPr="00E679EC" w:rsidRDefault="00E679EC" w:rsidP="00E679EC">
      <w:pPr>
        <w:spacing w:after="0" w:line="240" w:lineRule="auto"/>
        <w:jc w:val="both"/>
        <w:rPr>
          <w:rFonts w:ascii="Times New Roman" w:hAnsi="Times New Roman"/>
          <w:sz w:val="16"/>
          <w:szCs w:val="16"/>
        </w:rPr>
      </w:pPr>
      <w:r w:rsidRPr="00E679EC">
        <w:rPr>
          <w:rFonts w:ascii="Times New Roman" w:hAnsi="Times New Roman"/>
          <w:sz w:val="16"/>
          <w:szCs w:val="16"/>
        </w:rPr>
        <w:t>Глава администрации</w:t>
      </w:r>
    </w:p>
    <w:p w:rsidR="00E679EC" w:rsidRDefault="00E679EC" w:rsidP="00E679EC">
      <w:pPr>
        <w:spacing w:after="0" w:line="240" w:lineRule="auto"/>
        <w:jc w:val="both"/>
        <w:rPr>
          <w:rFonts w:ascii="Times New Roman" w:hAnsi="Times New Roman"/>
          <w:sz w:val="16"/>
          <w:szCs w:val="16"/>
        </w:rPr>
      </w:pPr>
      <w:r w:rsidRPr="00E679EC">
        <w:rPr>
          <w:rFonts w:ascii="Times New Roman" w:hAnsi="Times New Roman"/>
          <w:sz w:val="16"/>
          <w:szCs w:val="16"/>
        </w:rPr>
        <w:t xml:space="preserve">сельского поселения                                                                                        </w:t>
      </w:r>
      <w:proofErr w:type="spellStart"/>
      <w:r w:rsidRPr="00E679EC">
        <w:rPr>
          <w:rFonts w:ascii="Times New Roman" w:hAnsi="Times New Roman"/>
          <w:sz w:val="16"/>
          <w:szCs w:val="16"/>
        </w:rPr>
        <w:t>В.А.Брусиловский</w:t>
      </w:r>
      <w:proofErr w:type="spellEnd"/>
    </w:p>
    <w:p w:rsidR="00E679EC" w:rsidRPr="00E679EC" w:rsidRDefault="00E679EC" w:rsidP="00E679EC">
      <w:pPr>
        <w:pStyle w:val="ab"/>
        <w:tabs>
          <w:tab w:val="left" w:pos="0"/>
        </w:tabs>
        <w:spacing w:after="0"/>
        <w:ind w:left="0" w:right="-6"/>
        <w:jc w:val="center"/>
        <w:rPr>
          <w:sz w:val="16"/>
          <w:szCs w:val="16"/>
        </w:rPr>
      </w:pPr>
      <w:r w:rsidRPr="00E679EC">
        <w:rPr>
          <w:sz w:val="16"/>
          <w:szCs w:val="16"/>
        </w:rPr>
        <w:t>Муниципальное образование «</w:t>
      </w:r>
      <w:proofErr w:type="spellStart"/>
      <w:r w:rsidRPr="00E679EC">
        <w:rPr>
          <w:sz w:val="16"/>
          <w:szCs w:val="16"/>
        </w:rPr>
        <w:t>Валдгеймское</w:t>
      </w:r>
      <w:proofErr w:type="spellEnd"/>
      <w:r w:rsidRPr="00E679EC">
        <w:rPr>
          <w:sz w:val="16"/>
          <w:szCs w:val="16"/>
        </w:rPr>
        <w:t xml:space="preserve"> сельское поселение»</w:t>
      </w:r>
    </w:p>
    <w:p w:rsidR="00E679EC" w:rsidRPr="00E679EC" w:rsidRDefault="00E679EC" w:rsidP="00E679EC">
      <w:pPr>
        <w:pStyle w:val="ab"/>
        <w:tabs>
          <w:tab w:val="left" w:pos="0"/>
        </w:tabs>
        <w:spacing w:after="0"/>
        <w:ind w:left="0" w:right="-6"/>
        <w:jc w:val="center"/>
        <w:rPr>
          <w:sz w:val="16"/>
          <w:szCs w:val="16"/>
        </w:rPr>
      </w:pPr>
      <w:r w:rsidRPr="00E679EC">
        <w:rPr>
          <w:sz w:val="16"/>
          <w:szCs w:val="16"/>
        </w:rPr>
        <w:t>Биробиджанского муниципального района</w:t>
      </w:r>
    </w:p>
    <w:p w:rsidR="00E679EC" w:rsidRPr="00E679EC" w:rsidRDefault="00E679EC" w:rsidP="00E679EC">
      <w:pPr>
        <w:pStyle w:val="ab"/>
        <w:tabs>
          <w:tab w:val="left" w:pos="0"/>
        </w:tabs>
        <w:spacing w:after="0"/>
        <w:ind w:left="0" w:right="-6"/>
        <w:jc w:val="center"/>
        <w:rPr>
          <w:sz w:val="16"/>
          <w:szCs w:val="16"/>
        </w:rPr>
      </w:pPr>
      <w:r w:rsidRPr="00E679EC">
        <w:rPr>
          <w:sz w:val="16"/>
          <w:szCs w:val="16"/>
        </w:rPr>
        <w:t>Еврейской автономной области</w:t>
      </w:r>
    </w:p>
    <w:p w:rsidR="00E679EC" w:rsidRPr="00E679EC" w:rsidRDefault="00E679EC" w:rsidP="00E679EC">
      <w:pPr>
        <w:pStyle w:val="ab"/>
        <w:tabs>
          <w:tab w:val="left" w:pos="0"/>
        </w:tabs>
        <w:spacing w:after="0"/>
        <w:ind w:left="0" w:right="-6"/>
        <w:jc w:val="center"/>
        <w:rPr>
          <w:sz w:val="16"/>
          <w:szCs w:val="16"/>
        </w:rPr>
      </w:pPr>
    </w:p>
    <w:p w:rsidR="00E679EC" w:rsidRPr="00E679EC" w:rsidRDefault="00E679EC" w:rsidP="00E679EC">
      <w:pPr>
        <w:pStyle w:val="ab"/>
        <w:tabs>
          <w:tab w:val="left" w:pos="0"/>
        </w:tabs>
        <w:spacing w:after="0"/>
        <w:ind w:left="0" w:right="-6"/>
        <w:jc w:val="center"/>
        <w:rPr>
          <w:sz w:val="16"/>
          <w:szCs w:val="16"/>
        </w:rPr>
      </w:pPr>
      <w:r w:rsidRPr="00E679EC">
        <w:rPr>
          <w:sz w:val="16"/>
          <w:szCs w:val="16"/>
        </w:rPr>
        <w:t>АДМИНИСТРАЦИЯ СЕЛЬСКОГО ПОСЕЛЕНИЯ</w:t>
      </w:r>
    </w:p>
    <w:p w:rsidR="00E679EC" w:rsidRPr="00E679EC" w:rsidRDefault="00E679EC" w:rsidP="00E679EC">
      <w:pPr>
        <w:pStyle w:val="ab"/>
        <w:tabs>
          <w:tab w:val="left" w:pos="0"/>
        </w:tabs>
        <w:spacing w:after="0"/>
        <w:ind w:left="0" w:right="-6"/>
        <w:jc w:val="center"/>
        <w:rPr>
          <w:sz w:val="16"/>
          <w:szCs w:val="16"/>
        </w:rPr>
      </w:pPr>
      <w:r w:rsidRPr="00E679EC">
        <w:rPr>
          <w:sz w:val="16"/>
          <w:szCs w:val="16"/>
        </w:rPr>
        <w:t>ПОСТАНОВЛЕНИЕ</w:t>
      </w:r>
    </w:p>
    <w:p w:rsidR="00E679EC" w:rsidRPr="00E679EC" w:rsidRDefault="00E679EC" w:rsidP="00E679EC">
      <w:pPr>
        <w:pStyle w:val="ab"/>
        <w:tabs>
          <w:tab w:val="left" w:pos="0"/>
        </w:tabs>
        <w:spacing w:after="0"/>
        <w:ind w:left="0" w:right="-6"/>
        <w:jc w:val="center"/>
        <w:rPr>
          <w:rStyle w:val="aa"/>
          <w:color w:val="000000"/>
          <w:sz w:val="16"/>
          <w:szCs w:val="16"/>
        </w:rPr>
      </w:pPr>
      <w:r w:rsidRPr="00E679EC">
        <w:rPr>
          <w:rStyle w:val="aa"/>
          <w:color w:val="000000"/>
          <w:sz w:val="16"/>
          <w:szCs w:val="16"/>
        </w:rPr>
        <w:t xml:space="preserve">с. </w:t>
      </w:r>
      <w:proofErr w:type="spellStart"/>
      <w:r w:rsidRPr="00E679EC">
        <w:rPr>
          <w:rStyle w:val="aa"/>
          <w:color w:val="000000"/>
          <w:sz w:val="16"/>
          <w:szCs w:val="16"/>
        </w:rPr>
        <w:t>Валдгейм</w:t>
      </w:r>
      <w:proofErr w:type="spellEnd"/>
    </w:p>
    <w:p w:rsidR="00E679EC" w:rsidRPr="00E679EC" w:rsidRDefault="00E679EC" w:rsidP="00E679EC">
      <w:pPr>
        <w:pStyle w:val="a9"/>
        <w:ind w:left="20"/>
        <w:jc w:val="left"/>
        <w:rPr>
          <w:rStyle w:val="aa"/>
          <w:color w:val="000000"/>
          <w:sz w:val="16"/>
          <w:szCs w:val="16"/>
          <w:u w:val="single"/>
        </w:rPr>
      </w:pPr>
      <w:r w:rsidRPr="00E679EC">
        <w:rPr>
          <w:rStyle w:val="aa"/>
          <w:color w:val="000000"/>
          <w:sz w:val="16"/>
          <w:szCs w:val="16"/>
          <w:u w:val="single"/>
        </w:rPr>
        <w:t>15.08.2022</w:t>
      </w:r>
      <w:r w:rsidRPr="00E679EC">
        <w:rPr>
          <w:rStyle w:val="aa"/>
          <w:color w:val="000000"/>
          <w:sz w:val="16"/>
          <w:szCs w:val="16"/>
        </w:rPr>
        <w:t xml:space="preserve">                                                                                                          № </w:t>
      </w:r>
      <w:r w:rsidRPr="00E679EC">
        <w:rPr>
          <w:rStyle w:val="aa"/>
          <w:color w:val="000000"/>
          <w:sz w:val="16"/>
          <w:szCs w:val="16"/>
          <w:u w:val="single"/>
        </w:rPr>
        <w:t>47</w:t>
      </w:r>
    </w:p>
    <w:p w:rsidR="00E679EC" w:rsidRPr="00E679EC" w:rsidRDefault="00E679EC" w:rsidP="00E679EC">
      <w:pPr>
        <w:spacing w:after="0" w:line="240" w:lineRule="auto"/>
        <w:rPr>
          <w:rFonts w:ascii="Times New Roman" w:hAnsi="Times New Roman"/>
          <w:sz w:val="16"/>
          <w:szCs w:val="16"/>
        </w:rPr>
      </w:pPr>
      <w:r w:rsidRPr="00E679EC">
        <w:rPr>
          <w:rFonts w:ascii="Times New Roman" w:hAnsi="Times New Roman"/>
          <w:sz w:val="16"/>
          <w:szCs w:val="16"/>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679EC" w:rsidRPr="00E679EC" w:rsidTr="00E679EC">
        <w:trPr>
          <w:trHeight w:val="1699"/>
        </w:trPr>
        <w:tc>
          <w:tcPr>
            <w:tcW w:w="9606" w:type="dxa"/>
            <w:tcBorders>
              <w:top w:val="nil"/>
              <w:left w:val="nil"/>
              <w:bottom w:val="nil"/>
              <w:right w:val="nil"/>
            </w:tcBorders>
          </w:tcPr>
          <w:p w:rsidR="00E679EC" w:rsidRPr="00E679EC" w:rsidRDefault="00E679EC" w:rsidP="00E679EC">
            <w:pPr>
              <w:pStyle w:val="af"/>
              <w:spacing w:before="0" w:beforeAutospacing="0" w:after="0" w:afterAutospacing="0"/>
              <w:jc w:val="both"/>
              <w:rPr>
                <w:rFonts w:eastAsia="Calibri"/>
                <w:sz w:val="16"/>
                <w:szCs w:val="16"/>
              </w:rPr>
            </w:pPr>
            <w:proofErr w:type="gramStart"/>
            <w:r w:rsidRPr="00E679EC">
              <w:rPr>
                <w:color w:val="000000" w:themeColor="text1"/>
                <w:sz w:val="16"/>
                <w:szCs w:val="16"/>
              </w:rPr>
              <w:t xml:space="preserve">Об утверждении </w:t>
            </w:r>
            <w:r w:rsidRPr="00E679EC">
              <w:rPr>
                <w:sz w:val="16"/>
                <w:szCs w:val="16"/>
              </w:rPr>
              <w:t xml:space="preserve">Административного регламента предоставления муниципальной услуги </w:t>
            </w:r>
            <w:r w:rsidRPr="00E679EC">
              <w:rPr>
                <w:rFonts w:eastAsia="Calibri"/>
                <w:sz w:val="16"/>
                <w:szCs w:val="16"/>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E679EC">
              <w:rPr>
                <w:rFonts w:eastAsia="Calibri"/>
                <w:color w:val="000000" w:themeColor="text1"/>
                <w:sz w:val="16"/>
                <w:szCs w:val="16"/>
              </w:rPr>
              <w:t>МО «</w:t>
            </w:r>
            <w:proofErr w:type="spellStart"/>
            <w:r w:rsidRPr="00E679EC">
              <w:rPr>
                <w:rFonts w:eastAsia="Calibri"/>
                <w:color w:val="000000" w:themeColor="text1"/>
                <w:sz w:val="16"/>
                <w:szCs w:val="16"/>
              </w:rPr>
              <w:t>Валдгеймское</w:t>
            </w:r>
            <w:proofErr w:type="spellEnd"/>
            <w:r w:rsidRPr="00E679EC">
              <w:rPr>
                <w:rFonts w:eastAsia="Calibri"/>
                <w:color w:val="000000" w:themeColor="text1"/>
                <w:sz w:val="16"/>
                <w:szCs w:val="16"/>
              </w:rPr>
              <w:t xml:space="preserve"> сельское поселение» Биробиджанского муниципального района Еврейской автономной области</w:t>
            </w:r>
            <w:r w:rsidRPr="00E679EC">
              <w:rPr>
                <w:rFonts w:eastAsia="Calibri"/>
                <w:sz w:val="16"/>
                <w:szCs w:val="16"/>
              </w:rPr>
              <w:t>, а также посадки (взлета)</w:t>
            </w:r>
            <w:r>
              <w:rPr>
                <w:rFonts w:eastAsia="Calibri"/>
                <w:sz w:val="16"/>
                <w:szCs w:val="16"/>
              </w:rPr>
              <w:t xml:space="preserve"> </w:t>
            </w:r>
            <w:r w:rsidRPr="00E679EC">
              <w:rPr>
                <w:rFonts w:eastAsia="Calibri"/>
                <w:sz w:val="16"/>
                <w:szCs w:val="16"/>
              </w:rPr>
              <w:t>на расположенные в границах</w:t>
            </w:r>
            <w:proofErr w:type="gramEnd"/>
            <w:r w:rsidRPr="00E679EC">
              <w:rPr>
                <w:rFonts w:eastAsia="Calibri"/>
                <w:sz w:val="16"/>
                <w:szCs w:val="16"/>
              </w:rPr>
              <w:t xml:space="preserve"> </w:t>
            </w:r>
            <w:proofErr w:type="gramStart"/>
            <w:r w:rsidRPr="00E679EC">
              <w:rPr>
                <w:rFonts w:eastAsia="Calibri"/>
                <w:sz w:val="16"/>
                <w:szCs w:val="16"/>
              </w:rPr>
              <w:t xml:space="preserve">населенных пунктов </w:t>
            </w:r>
            <w:r w:rsidRPr="00E679EC">
              <w:rPr>
                <w:rFonts w:eastAsia="Calibri"/>
                <w:color w:val="000000" w:themeColor="text1"/>
                <w:sz w:val="16"/>
                <w:szCs w:val="16"/>
              </w:rPr>
              <w:t>МО «</w:t>
            </w:r>
            <w:proofErr w:type="spellStart"/>
            <w:r w:rsidRPr="00E679EC">
              <w:rPr>
                <w:rFonts w:eastAsia="Calibri"/>
                <w:color w:val="000000" w:themeColor="text1"/>
                <w:sz w:val="16"/>
                <w:szCs w:val="16"/>
              </w:rPr>
              <w:t>Валдгеймское</w:t>
            </w:r>
            <w:proofErr w:type="spellEnd"/>
            <w:r w:rsidRPr="00E679EC">
              <w:rPr>
                <w:rFonts w:eastAsia="Calibri"/>
                <w:color w:val="000000" w:themeColor="text1"/>
                <w:sz w:val="16"/>
                <w:szCs w:val="16"/>
              </w:rPr>
              <w:t xml:space="preserve"> сельское поселение» Биробиджанского муниципального района Еврейской автономной области</w:t>
            </w:r>
            <w:r w:rsidRPr="00E679EC">
              <w:rPr>
                <w:rFonts w:eastAsia="Calibri"/>
                <w:sz w:val="16"/>
                <w:szCs w:val="16"/>
              </w:rPr>
              <w:t xml:space="preserve"> площадки, сведения о которых не опубликованы</w:t>
            </w:r>
            <w:r w:rsidRPr="00E679EC">
              <w:rPr>
                <w:rFonts w:eastAsia="Calibri"/>
                <w:sz w:val="16"/>
                <w:szCs w:val="16"/>
              </w:rPr>
              <w:br/>
              <w:t>в документах аэронавигационной информации» (Сокращенное наименование:</w:t>
            </w:r>
            <w:proofErr w:type="gramEnd"/>
            <w:r w:rsidRPr="00E679EC">
              <w:rPr>
                <w:rFonts w:eastAsia="Calibri"/>
                <w:sz w:val="16"/>
                <w:szCs w:val="16"/>
              </w:rPr>
              <w:t xml:space="preserve"> </w:t>
            </w:r>
            <w:proofErr w:type="gramStart"/>
            <w:r w:rsidRPr="00E679EC">
              <w:rPr>
                <w:rFonts w:eastAsia="Calibri"/>
                <w:sz w:val="16"/>
                <w:szCs w:val="16"/>
              </w:rPr>
              <w:t>«Выдача разрешений на выполнение авиационных работ, парашютных прыжков»)</w:t>
            </w:r>
            <w:proofErr w:type="gramEnd"/>
          </w:p>
          <w:p w:rsidR="00E679EC" w:rsidRPr="00E679EC" w:rsidRDefault="00E679EC" w:rsidP="00E679EC">
            <w:pPr>
              <w:widowControl w:val="0"/>
              <w:tabs>
                <w:tab w:val="left" w:pos="142"/>
                <w:tab w:val="left" w:pos="284"/>
              </w:tabs>
              <w:autoSpaceDE w:val="0"/>
              <w:autoSpaceDN w:val="0"/>
              <w:adjustRightInd w:val="0"/>
              <w:spacing w:after="0" w:line="240" w:lineRule="auto"/>
              <w:jc w:val="both"/>
              <w:rPr>
                <w:rFonts w:ascii="Times New Roman" w:hAnsi="Times New Roman"/>
                <w:sz w:val="16"/>
                <w:szCs w:val="16"/>
              </w:rPr>
            </w:pPr>
          </w:p>
        </w:tc>
      </w:tr>
    </w:tbl>
    <w:p w:rsidR="00E679EC" w:rsidRPr="00E679EC" w:rsidRDefault="00E679EC" w:rsidP="00E679EC">
      <w:pPr>
        <w:autoSpaceDE w:val="0"/>
        <w:autoSpaceDN w:val="0"/>
        <w:adjustRightInd w:val="0"/>
        <w:spacing w:after="0" w:line="240" w:lineRule="auto"/>
        <w:ind w:firstLine="540"/>
        <w:jc w:val="both"/>
        <w:rPr>
          <w:rFonts w:ascii="Times New Roman" w:hAnsi="Times New Roman"/>
          <w:color w:val="000000"/>
          <w:sz w:val="16"/>
          <w:szCs w:val="16"/>
        </w:rPr>
      </w:pPr>
      <w:proofErr w:type="gramStart"/>
      <w:r w:rsidRPr="00E679EC">
        <w:rPr>
          <w:rFonts w:ascii="Times New Roman" w:hAnsi="Times New Roman"/>
          <w:color w:val="000000"/>
          <w:sz w:val="16"/>
          <w:szCs w:val="16"/>
        </w:rPr>
        <w:t>В соответствии с пунктом 49 П</w:t>
      </w:r>
      <w:r w:rsidRPr="00E679EC">
        <w:rPr>
          <w:rFonts w:ascii="Times New Roman" w:hAnsi="Times New Roman"/>
          <w:bCs/>
          <w:color w:val="000000"/>
          <w:sz w:val="16"/>
          <w:szCs w:val="16"/>
        </w:rPr>
        <w:t>равил использования воздушного пространства Российской Федерации, утвержденных</w:t>
      </w:r>
      <w:r>
        <w:rPr>
          <w:rFonts w:ascii="Times New Roman" w:hAnsi="Times New Roman"/>
          <w:bCs/>
          <w:color w:val="000000"/>
          <w:sz w:val="16"/>
          <w:szCs w:val="16"/>
        </w:rPr>
        <w:t xml:space="preserve"> </w:t>
      </w:r>
      <w:r w:rsidRPr="00E679EC">
        <w:rPr>
          <w:rFonts w:ascii="Times New Roman" w:hAnsi="Times New Roman"/>
          <w:bCs/>
          <w:color w:val="000000"/>
          <w:sz w:val="16"/>
          <w:szCs w:val="16"/>
        </w:rPr>
        <w:t>Постановлением Правительства Российской Федерации от 11.03.2010 № 138, в соответствии</w:t>
      </w:r>
      <w:r>
        <w:rPr>
          <w:rFonts w:ascii="Times New Roman" w:hAnsi="Times New Roman"/>
          <w:bCs/>
          <w:color w:val="000000"/>
          <w:sz w:val="16"/>
          <w:szCs w:val="16"/>
        </w:rPr>
        <w:t xml:space="preserve"> </w:t>
      </w:r>
      <w:r w:rsidRPr="00E679EC">
        <w:rPr>
          <w:rFonts w:ascii="Times New Roman" w:hAnsi="Times New Roman"/>
          <w:bCs/>
          <w:color w:val="000000"/>
          <w:sz w:val="16"/>
          <w:szCs w:val="16"/>
        </w:rPr>
        <w:t>с Федеральным законом от 06.10.2003 131-ФЗ «Об общих принципах организации местного самоуправления в Российской Федерации»,</w:t>
      </w:r>
      <w:r>
        <w:rPr>
          <w:rFonts w:ascii="Times New Roman" w:hAnsi="Times New Roman"/>
          <w:bCs/>
          <w:color w:val="000000"/>
          <w:sz w:val="16"/>
          <w:szCs w:val="16"/>
        </w:rPr>
        <w:t xml:space="preserve"> </w:t>
      </w:r>
      <w:r w:rsidRPr="00E679EC">
        <w:rPr>
          <w:rFonts w:ascii="Times New Roman" w:hAnsi="Times New Roman"/>
          <w:bCs/>
          <w:color w:val="000000"/>
          <w:sz w:val="16"/>
          <w:szCs w:val="16"/>
        </w:rPr>
        <w:t>с Федеральным законом от 09.02.2009 № 8-ФЗ «Об обеспечении доступа</w:t>
      </w:r>
      <w:r>
        <w:rPr>
          <w:rFonts w:ascii="Times New Roman" w:hAnsi="Times New Roman"/>
          <w:bCs/>
          <w:color w:val="000000"/>
          <w:sz w:val="16"/>
          <w:szCs w:val="16"/>
        </w:rPr>
        <w:t xml:space="preserve"> </w:t>
      </w:r>
      <w:r w:rsidRPr="00E679EC">
        <w:rPr>
          <w:rFonts w:ascii="Times New Roman" w:hAnsi="Times New Roman"/>
          <w:bCs/>
          <w:color w:val="000000"/>
          <w:sz w:val="16"/>
          <w:szCs w:val="16"/>
        </w:rPr>
        <w:t>к информации о деятельности государственных органов и органов местного самоуправления», с Федеральным законом от 27.07.2010</w:t>
      </w:r>
      <w:proofErr w:type="gramEnd"/>
      <w:r w:rsidRPr="00E679EC">
        <w:rPr>
          <w:rFonts w:ascii="Times New Roman" w:hAnsi="Times New Roman"/>
          <w:bCs/>
          <w:color w:val="000000"/>
          <w:sz w:val="16"/>
          <w:szCs w:val="16"/>
        </w:rPr>
        <w:t xml:space="preserve"> № </w:t>
      </w:r>
      <w:proofErr w:type="gramStart"/>
      <w:r w:rsidRPr="00E679EC">
        <w:rPr>
          <w:rFonts w:ascii="Times New Roman" w:hAnsi="Times New Roman"/>
          <w:bCs/>
          <w:color w:val="000000"/>
          <w:sz w:val="16"/>
          <w:szCs w:val="16"/>
        </w:rPr>
        <w:t>210-ФЗ</w:t>
      </w:r>
      <w:r>
        <w:rPr>
          <w:rFonts w:ascii="Times New Roman" w:hAnsi="Times New Roman"/>
          <w:bCs/>
          <w:color w:val="000000"/>
          <w:sz w:val="16"/>
          <w:szCs w:val="16"/>
        </w:rPr>
        <w:t xml:space="preserve"> </w:t>
      </w:r>
      <w:r w:rsidRPr="00E679EC">
        <w:rPr>
          <w:rFonts w:ascii="Times New Roman" w:hAnsi="Times New Roman"/>
          <w:bCs/>
          <w:color w:val="000000"/>
          <w:sz w:val="16"/>
          <w:szCs w:val="16"/>
        </w:rPr>
        <w:t>«Об организации предоставления государственных и муниципальных услуг», с Постановлением Правительства Российской Федерации от 16.05.2011</w:t>
      </w:r>
      <w:r>
        <w:rPr>
          <w:rFonts w:ascii="Times New Roman" w:hAnsi="Times New Roman"/>
          <w:bCs/>
          <w:color w:val="000000"/>
          <w:sz w:val="16"/>
          <w:szCs w:val="16"/>
        </w:rPr>
        <w:t xml:space="preserve"> </w:t>
      </w:r>
      <w:r w:rsidRPr="00E679EC">
        <w:rPr>
          <w:rFonts w:ascii="Times New Roman" w:hAnsi="Times New Roman"/>
          <w:bCs/>
          <w:color w:val="000000"/>
          <w:sz w:val="16"/>
          <w:szCs w:val="16"/>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постановлением</w:t>
      </w:r>
      <w:r w:rsidRPr="00E679EC">
        <w:rPr>
          <w:rFonts w:ascii="Times New Roman" w:hAnsi="Times New Roman"/>
          <w:sz w:val="16"/>
          <w:szCs w:val="16"/>
        </w:rPr>
        <w:t xml:space="preserve"> главы администрации  МО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 Биробиджанского муниципального района Еврейской автономной области от 08.11.2011 № 114 «Об утверждении порядка разработки и утверждения административных регламентов предоставления муниципальных услуг</w:t>
      </w:r>
      <w:r w:rsidRPr="00E679EC">
        <w:rPr>
          <w:rFonts w:ascii="Times New Roman" w:hAnsi="Times New Roman"/>
          <w:sz w:val="16"/>
          <w:szCs w:val="16"/>
        </w:rPr>
        <w:br/>
      </w:r>
      <w:r w:rsidRPr="00E679EC">
        <w:rPr>
          <w:rFonts w:ascii="Times New Roman" w:hAnsi="Times New Roman"/>
          <w:b/>
          <w:sz w:val="16"/>
          <w:szCs w:val="16"/>
        </w:rPr>
        <w:t>ПОСТАНОВЛЯЕТ:</w:t>
      </w:r>
      <w:proofErr w:type="gramEnd"/>
    </w:p>
    <w:p w:rsidR="00E679EC" w:rsidRPr="00E679EC" w:rsidRDefault="00E679EC" w:rsidP="003565F8">
      <w:pPr>
        <w:pStyle w:val="af"/>
        <w:numPr>
          <w:ilvl w:val="0"/>
          <w:numId w:val="10"/>
        </w:numPr>
        <w:tabs>
          <w:tab w:val="left" w:pos="1134"/>
        </w:tabs>
        <w:spacing w:before="0" w:beforeAutospacing="0" w:after="0" w:afterAutospacing="0"/>
        <w:ind w:left="0" w:firstLine="709"/>
        <w:jc w:val="both"/>
        <w:rPr>
          <w:sz w:val="16"/>
          <w:szCs w:val="16"/>
        </w:rPr>
      </w:pPr>
      <w:proofErr w:type="gramStart"/>
      <w:r w:rsidRPr="00E679EC">
        <w:rPr>
          <w:sz w:val="16"/>
          <w:szCs w:val="16"/>
        </w:rPr>
        <w:t>Утвердить Административный регламент предоставления муниципальной услуги «Выдача разрешений на выполнение</w:t>
      </w:r>
      <w:r>
        <w:rPr>
          <w:sz w:val="16"/>
          <w:szCs w:val="16"/>
        </w:rPr>
        <w:t xml:space="preserve"> </w:t>
      </w:r>
      <w:r w:rsidRPr="00E679EC">
        <w:rPr>
          <w:sz w:val="16"/>
          <w:szCs w:val="1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w:t>
      </w:r>
      <w:r>
        <w:rPr>
          <w:sz w:val="16"/>
          <w:szCs w:val="16"/>
        </w:rPr>
        <w:t xml:space="preserve"> </w:t>
      </w:r>
      <w:r w:rsidRPr="00E679EC">
        <w:rPr>
          <w:sz w:val="16"/>
          <w:szCs w:val="16"/>
        </w:rPr>
        <w:t>0,25 кг.), подъема привязных аэростатов над населенными пунктами</w:t>
      </w:r>
      <w:r>
        <w:rPr>
          <w:sz w:val="16"/>
          <w:szCs w:val="16"/>
        </w:rPr>
        <w:t xml:space="preserve"> </w:t>
      </w:r>
      <w:r w:rsidRPr="00E679EC">
        <w:rPr>
          <w:sz w:val="16"/>
          <w:szCs w:val="16"/>
        </w:rPr>
        <w:t>МО «</w:t>
      </w:r>
      <w:proofErr w:type="spellStart"/>
      <w:r w:rsidRPr="00E679EC">
        <w:rPr>
          <w:sz w:val="16"/>
          <w:szCs w:val="16"/>
        </w:rPr>
        <w:t>Валдгеймское</w:t>
      </w:r>
      <w:proofErr w:type="spellEnd"/>
      <w:r w:rsidRPr="00E679EC">
        <w:rPr>
          <w:sz w:val="16"/>
          <w:szCs w:val="16"/>
        </w:rPr>
        <w:t xml:space="preserve"> сельское поселение» Биробиджанского муниципального района Еврейской автономной области, а также посадки (взлета)</w:t>
      </w:r>
      <w:r>
        <w:rPr>
          <w:sz w:val="16"/>
          <w:szCs w:val="16"/>
        </w:rPr>
        <w:t xml:space="preserve"> </w:t>
      </w:r>
      <w:r w:rsidRPr="00E679EC">
        <w:rPr>
          <w:sz w:val="16"/>
          <w:szCs w:val="16"/>
        </w:rPr>
        <w:t>на расположенные в границах населенных</w:t>
      </w:r>
      <w:proofErr w:type="gramEnd"/>
      <w:r w:rsidRPr="00E679EC">
        <w:rPr>
          <w:sz w:val="16"/>
          <w:szCs w:val="16"/>
        </w:rPr>
        <w:t xml:space="preserve"> </w:t>
      </w:r>
      <w:proofErr w:type="gramStart"/>
      <w:r w:rsidRPr="00E679EC">
        <w:rPr>
          <w:sz w:val="16"/>
          <w:szCs w:val="16"/>
        </w:rPr>
        <w:t>пунктов МО «</w:t>
      </w:r>
      <w:proofErr w:type="spellStart"/>
      <w:r w:rsidRPr="00E679EC">
        <w:rPr>
          <w:sz w:val="16"/>
          <w:szCs w:val="16"/>
        </w:rPr>
        <w:t>Валдгеймское</w:t>
      </w:r>
      <w:proofErr w:type="spellEnd"/>
      <w:r w:rsidRPr="00E679EC">
        <w:rPr>
          <w:sz w:val="16"/>
          <w:szCs w:val="16"/>
        </w:rPr>
        <w:t xml:space="preserve"> сельское поселение» Биробиджанского муниципального района Еврейской автономной области площадки, сведения о которых не опубликованы</w:t>
      </w:r>
      <w:r w:rsidRPr="00E679EC">
        <w:rPr>
          <w:sz w:val="16"/>
          <w:szCs w:val="16"/>
        </w:rPr>
        <w:br/>
        <w:t>в документах аэронавигационной информации» (Сокращенное наименование:</w:t>
      </w:r>
      <w:proofErr w:type="gramEnd"/>
      <w:r w:rsidRPr="00E679EC">
        <w:rPr>
          <w:sz w:val="16"/>
          <w:szCs w:val="16"/>
        </w:rPr>
        <w:t xml:space="preserve"> </w:t>
      </w:r>
      <w:proofErr w:type="gramStart"/>
      <w:r w:rsidRPr="00E679EC">
        <w:rPr>
          <w:sz w:val="16"/>
          <w:szCs w:val="16"/>
        </w:rPr>
        <w:t>«Выдача разрешений на выполнение авиационных работ, парашютных прыжков»).</w:t>
      </w:r>
      <w:proofErr w:type="gramEnd"/>
    </w:p>
    <w:p w:rsidR="00E679EC" w:rsidRPr="00E679EC" w:rsidRDefault="00E679EC" w:rsidP="003565F8">
      <w:pPr>
        <w:pStyle w:val="af"/>
        <w:numPr>
          <w:ilvl w:val="0"/>
          <w:numId w:val="10"/>
        </w:numPr>
        <w:tabs>
          <w:tab w:val="left" w:pos="1134"/>
        </w:tabs>
        <w:spacing w:before="0" w:beforeAutospacing="0" w:after="0" w:afterAutospacing="0"/>
        <w:ind w:left="0" w:firstLine="709"/>
        <w:jc w:val="both"/>
        <w:rPr>
          <w:sz w:val="16"/>
          <w:szCs w:val="16"/>
        </w:rPr>
      </w:pPr>
      <w:proofErr w:type="gramStart"/>
      <w:r w:rsidRPr="00E679EC">
        <w:rPr>
          <w:rFonts w:eastAsia="Calibri"/>
          <w:sz w:val="16"/>
          <w:szCs w:val="16"/>
        </w:rPr>
        <w:t>Признать утратившим силу постановление от 05.07.2021 № 48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судов, подъема привязных аэростатов над населенными пунктами МО «</w:t>
      </w:r>
      <w:proofErr w:type="spellStart"/>
      <w:r w:rsidRPr="00E679EC">
        <w:rPr>
          <w:rFonts w:eastAsia="Calibri"/>
          <w:sz w:val="16"/>
          <w:szCs w:val="16"/>
        </w:rPr>
        <w:t>Валдгеймское</w:t>
      </w:r>
      <w:proofErr w:type="spellEnd"/>
      <w:r w:rsidRPr="00E679EC">
        <w:rPr>
          <w:rFonts w:eastAsia="Calibri"/>
          <w:sz w:val="16"/>
          <w:szCs w:val="16"/>
        </w:rPr>
        <w:t xml:space="preserve"> сельское поселение» Биробиджанского муниципального района Еврейской автономной области,</w:t>
      </w:r>
      <w:r w:rsidRPr="00E679EC">
        <w:rPr>
          <w:rFonts w:eastAsia="Calibri"/>
          <w:sz w:val="16"/>
          <w:szCs w:val="16"/>
        </w:rPr>
        <w:br/>
        <w:t>а также посадка (взлет) на расположенные в границах населенных пунктов МО «</w:t>
      </w:r>
      <w:proofErr w:type="spellStart"/>
      <w:r w:rsidRPr="00E679EC">
        <w:rPr>
          <w:rFonts w:eastAsia="Calibri"/>
          <w:sz w:val="16"/>
          <w:szCs w:val="16"/>
        </w:rPr>
        <w:t>Валдгеймское</w:t>
      </w:r>
      <w:proofErr w:type="spellEnd"/>
      <w:r w:rsidRPr="00E679EC">
        <w:rPr>
          <w:rFonts w:eastAsia="Calibri"/>
          <w:sz w:val="16"/>
          <w:szCs w:val="16"/>
        </w:rPr>
        <w:t xml:space="preserve"> сельское поселение</w:t>
      </w:r>
      <w:proofErr w:type="gramEnd"/>
      <w:r w:rsidRPr="00E679EC">
        <w:rPr>
          <w:rFonts w:eastAsia="Calibri"/>
          <w:sz w:val="16"/>
          <w:szCs w:val="16"/>
        </w:rPr>
        <w:t xml:space="preserve">» </w:t>
      </w:r>
      <w:proofErr w:type="gramStart"/>
      <w:r w:rsidRPr="00E679EC">
        <w:rPr>
          <w:rFonts w:eastAsia="Calibri"/>
          <w:sz w:val="16"/>
          <w:szCs w:val="16"/>
        </w:rPr>
        <w:t>Биробиджанского муниципального района Еврейской автономной области площадки, сведения о которых</w:t>
      </w:r>
      <w:r>
        <w:rPr>
          <w:rFonts w:eastAsia="Calibri"/>
          <w:sz w:val="16"/>
          <w:szCs w:val="16"/>
        </w:rPr>
        <w:t xml:space="preserve"> </w:t>
      </w:r>
      <w:r w:rsidRPr="00E679EC">
        <w:rPr>
          <w:rFonts w:eastAsia="Calibri"/>
          <w:sz w:val="16"/>
          <w:szCs w:val="16"/>
        </w:rPr>
        <w:t>не опубликованы в документах аэронавигационной информации» (Сокращенное наименование:</w:t>
      </w:r>
      <w:proofErr w:type="gramEnd"/>
      <w:r w:rsidRPr="00E679EC">
        <w:rPr>
          <w:rFonts w:eastAsia="Calibri"/>
          <w:sz w:val="16"/>
          <w:szCs w:val="16"/>
        </w:rPr>
        <w:t xml:space="preserve"> </w:t>
      </w:r>
      <w:proofErr w:type="gramStart"/>
      <w:r w:rsidRPr="00E679EC">
        <w:rPr>
          <w:rFonts w:eastAsia="Calibri"/>
          <w:sz w:val="16"/>
          <w:szCs w:val="16"/>
        </w:rPr>
        <w:t>«Выдача разрешений на выполнение авиационных работ, парашютных прыжков»).</w:t>
      </w:r>
      <w:proofErr w:type="gramEnd"/>
    </w:p>
    <w:p w:rsidR="00E679EC" w:rsidRPr="00E679EC" w:rsidRDefault="00E679EC" w:rsidP="003565F8">
      <w:pPr>
        <w:pStyle w:val="af"/>
        <w:numPr>
          <w:ilvl w:val="0"/>
          <w:numId w:val="10"/>
        </w:numPr>
        <w:tabs>
          <w:tab w:val="left" w:pos="1134"/>
        </w:tabs>
        <w:spacing w:before="0" w:beforeAutospacing="0" w:after="0" w:afterAutospacing="0"/>
        <w:ind w:left="0" w:firstLine="709"/>
        <w:jc w:val="both"/>
        <w:rPr>
          <w:rFonts w:eastAsia="Calibri"/>
          <w:sz w:val="16"/>
          <w:szCs w:val="16"/>
        </w:rPr>
      </w:pPr>
      <w:r w:rsidRPr="00E679EC">
        <w:rPr>
          <w:rFonts w:eastAsia="Calibri"/>
          <w:sz w:val="16"/>
          <w:szCs w:val="16"/>
        </w:rPr>
        <w:t>Опубликовать настоящее постановление в средствах массовой информации и на официальной интернет странице сельского поселения.</w:t>
      </w:r>
    </w:p>
    <w:p w:rsidR="00E679EC" w:rsidRPr="00E679EC" w:rsidRDefault="00E679EC" w:rsidP="003565F8">
      <w:pPr>
        <w:pStyle w:val="af"/>
        <w:numPr>
          <w:ilvl w:val="0"/>
          <w:numId w:val="10"/>
        </w:numPr>
        <w:tabs>
          <w:tab w:val="left" w:pos="1134"/>
        </w:tabs>
        <w:spacing w:before="0" w:beforeAutospacing="0" w:after="0" w:afterAutospacing="0"/>
        <w:ind w:left="0" w:firstLine="709"/>
        <w:jc w:val="both"/>
        <w:rPr>
          <w:rFonts w:eastAsia="Calibri"/>
          <w:sz w:val="16"/>
          <w:szCs w:val="16"/>
        </w:rPr>
      </w:pPr>
      <w:proofErr w:type="gramStart"/>
      <w:r w:rsidRPr="00E679EC">
        <w:rPr>
          <w:rFonts w:eastAsia="Calibri"/>
          <w:sz w:val="16"/>
          <w:szCs w:val="16"/>
        </w:rPr>
        <w:t>Контроль за</w:t>
      </w:r>
      <w:proofErr w:type="gramEnd"/>
      <w:r w:rsidRPr="00E679EC">
        <w:rPr>
          <w:rFonts w:eastAsia="Calibri"/>
          <w:sz w:val="16"/>
          <w:szCs w:val="16"/>
        </w:rPr>
        <w:t xml:space="preserve"> исполнением постановления оставляю за собой.</w:t>
      </w:r>
    </w:p>
    <w:p w:rsidR="00E679EC" w:rsidRPr="00E679EC" w:rsidRDefault="00E679EC" w:rsidP="003565F8">
      <w:pPr>
        <w:pStyle w:val="af"/>
        <w:numPr>
          <w:ilvl w:val="0"/>
          <w:numId w:val="10"/>
        </w:numPr>
        <w:tabs>
          <w:tab w:val="left" w:pos="1134"/>
        </w:tabs>
        <w:spacing w:before="0" w:beforeAutospacing="0" w:after="0" w:afterAutospacing="0"/>
        <w:ind w:left="0" w:firstLine="709"/>
        <w:jc w:val="both"/>
        <w:rPr>
          <w:rFonts w:eastAsia="Calibri"/>
          <w:sz w:val="16"/>
          <w:szCs w:val="16"/>
        </w:rPr>
      </w:pPr>
      <w:r w:rsidRPr="00E679EC">
        <w:rPr>
          <w:rFonts w:eastAsia="Calibri"/>
          <w:sz w:val="16"/>
          <w:szCs w:val="16"/>
        </w:rPr>
        <w:t>Настоящее постановление вступает в силу после дня его официального опубликования.</w:t>
      </w:r>
    </w:p>
    <w:p w:rsidR="00E679EC" w:rsidRPr="00E679EC" w:rsidRDefault="00E679EC" w:rsidP="00E679EC">
      <w:pPr>
        <w:spacing w:after="0" w:line="240" w:lineRule="auto"/>
        <w:rPr>
          <w:rFonts w:ascii="Times New Roman" w:hAnsi="Times New Roman"/>
          <w:sz w:val="16"/>
          <w:szCs w:val="16"/>
        </w:rPr>
      </w:pPr>
    </w:p>
    <w:p w:rsidR="00E679EC" w:rsidRPr="00E679EC" w:rsidRDefault="00E679EC" w:rsidP="00E679EC">
      <w:pPr>
        <w:spacing w:after="0" w:line="240" w:lineRule="auto"/>
        <w:rPr>
          <w:rFonts w:ascii="Times New Roman" w:hAnsi="Times New Roman"/>
          <w:sz w:val="16"/>
          <w:szCs w:val="16"/>
        </w:rPr>
      </w:pPr>
    </w:p>
    <w:p w:rsidR="00E679EC" w:rsidRPr="00E679EC" w:rsidRDefault="00E679EC" w:rsidP="00E679EC">
      <w:pPr>
        <w:spacing w:after="0" w:line="240" w:lineRule="auto"/>
        <w:rPr>
          <w:rFonts w:ascii="Times New Roman" w:hAnsi="Times New Roman"/>
          <w:sz w:val="16"/>
          <w:szCs w:val="16"/>
        </w:rPr>
      </w:pPr>
    </w:p>
    <w:p w:rsidR="00E679EC" w:rsidRPr="00E679EC" w:rsidRDefault="00E679EC" w:rsidP="00E679EC">
      <w:pPr>
        <w:spacing w:after="0" w:line="240" w:lineRule="auto"/>
        <w:rPr>
          <w:rFonts w:ascii="Times New Roman" w:hAnsi="Times New Roman"/>
          <w:sz w:val="16"/>
          <w:szCs w:val="16"/>
        </w:rPr>
      </w:pPr>
      <w:r w:rsidRPr="00E679EC">
        <w:rPr>
          <w:rFonts w:ascii="Times New Roman" w:hAnsi="Times New Roman"/>
          <w:sz w:val="16"/>
          <w:szCs w:val="16"/>
        </w:rPr>
        <w:t xml:space="preserve">Глава администрации </w:t>
      </w:r>
    </w:p>
    <w:p w:rsidR="00E679EC" w:rsidRPr="00E679EC" w:rsidRDefault="00E679EC" w:rsidP="00E679EC">
      <w:pPr>
        <w:spacing w:after="0" w:line="240" w:lineRule="auto"/>
        <w:rPr>
          <w:rFonts w:ascii="Times New Roman" w:hAnsi="Times New Roman"/>
          <w:sz w:val="16"/>
          <w:szCs w:val="16"/>
        </w:rPr>
      </w:pPr>
      <w:r w:rsidRPr="00E679EC">
        <w:rPr>
          <w:rFonts w:ascii="Times New Roman" w:hAnsi="Times New Roman"/>
          <w:sz w:val="16"/>
          <w:szCs w:val="16"/>
        </w:rPr>
        <w:t>сельского поселения                                                                 В.А. Брусиловский</w:t>
      </w:r>
    </w:p>
    <w:p w:rsidR="00E679EC" w:rsidRPr="00E679EC" w:rsidRDefault="00E679EC" w:rsidP="00E679EC">
      <w:pPr>
        <w:spacing w:after="0" w:line="240" w:lineRule="auto"/>
        <w:rPr>
          <w:rFonts w:ascii="Times New Roman" w:hAnsi="Times New Roman"/>
          <w:sz w:val="16"/>
          <w:szCs w:val="16"/>
        </w:rPr>
      </w:pPr>
    </w:p>
    <w:tbl>
      <w:tblPr>
        <w:tblW w:w="0" w:type="auto"/>
        <w:tblLook w:val="01E0" w:firstRow="1" w:lastRow="1" w:firstColumn="1" w:lastColumn="1" w:noHBand="0" w:noVBand="0"/>
      </w:tblPr>
      <w:tblGrid>
        <w:gridCol w:w="4361"/>
        <w:gridCol w:w="5103"/>
      </w:tblGrid>
      <w:tr w:rsidR="00E679EC" w:rsidRPr="00E679EC" w:rsidTr="00E679EC">
        <w:tc>
          <w:tcPr>
            <w:tcW w:w="4361" w:type="dxa"/>
          </w:tcPr>
          <w:p w:rsidR="00E679EC" w:rsidRPr="00E679EC" w:rsidRDefault="00E679EC" w:rsidP="00E679EC">
            <w:pPr>
              <w:spacing w:after="0" w:line="240" w:lineRule="auto"/>
              <w:ind w:firstLine="709"/>
              <w:rPr>
                <w:rFonts w:ascii="Times New Roman" w:hAnsi="Times New Roman"/>
                <w:sz w:val="16"/>
                <w:szCs w:val="16"/>
              </w:rPr>
            </w:pPr>
          </w:p>
        </w:tc>
        <w:tc>
          <w:tcPr>
            <w:tcW w:w="5103" w:type="dxa"/>
          </w:tcPr>
          <w:p w:rsidR="00E679EC" w:rsidRPr="00E679EC" w:rsidRDefault="00E679EC" w:rsidP="00E679EC">
            <w:pPr>
              <w:autoSpaceDE w:val="0"/>
              <w:autoSpaceDN w:val="0"/>
              <w:adjustRightInd w:val="0"/>
              <w:spacing w:after="0" w:line="240" w:lineRule="auto"/>
              <w:jc w:val="right"/>
              <w:rPr>
                <w:rFonts w:ascii="Times New Roman" w:hAnsi="Times New Roman"/>
                <w:sz w:val="16"/>
                <w:szCs w:val="16"/>
              </w:rPr>
            </w:pPr>
            <w:r w:rsidRPr="00E679EC">
              <w:rPr>
                <w:rFonts w:ascii="Times New Roman" w:hAnsi="Times New Roman"/>
                <w:sz w:val="16"/>
                <w:szCs w:val="16"/>
              </w:rPr>
              <w:t>Утвержден</w:t>
            </w:r>
          </w:p>
          <w:p w:rsidR="00E679EC" w:rsidRPr="00E679EC" w:rsidRDefault="00E679EC" w:rsidP="00E679EC">
            <w:pPr>
              <w:autoSpaceDE w:val="0"/>
              <w:autoSpaceDN w:val="0"/>
              <w:adjustRightInd w:val="0"/>
              <w:spacing w:after="0" w:line="240" w:lineRule="auto"/>
              <w:jc w:val="right"/>
              <w:rPr>
                <w:rFonts w:ascii="Times New Roman" w:hAnsi="Times New Roman"/>
                <w:sz w:val="16"/>
                <w:szCs w:val="16"/>
              </w:rPr>
            </w:pPr>
            <w:r w:rsidRPr="00E679EC">
              <w:rPr>
                <w:rFonts w:ascii="Times New Roman" w:hAnsi="Times New Roman"/>
                <w:sz w:val="16"/>
                <w:szCs w:val="16"/>
              </w:rPr>
              <w:t>постановлением администрации МО</w:t>
            </w:r>
          </w:p>
          <w:p w:rsidR="00E679EC" w:rsidRPr="00E679EC" w:rsidRDefault="00E679EC" w:rsidP="00E679EC">
            <w:pPr>
              <w:spacing w:after="0" w:line="240" w:lineRule="auto"/>
              <w:ind w:firstLine="709"/>
              <w:jc w:val="right"/>
              <w:rPr>
                <w:rFonts w:ascii="Times New Roman" w:hAnsi="Times New Roman"/>
                <w:sz w:val="16"/>
                <w:szCs w:val="16"/>
              </w:rPr>
            </w:pP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 Биробиджанского муниципального района Еврейской автономной области </w:t>
            </w:r>
          </w:p>
        </w:tc>
      </w:tr>
    </w:tbl>
    <w:p w:rsidR="00E679EC" w:rsidRPr="00E679EC" w:rsidRDefault="00E679EC" w:rsidP="00E679EC">
      <w:pPr>
        <w:autoSpaceDE w:val="0"/>
        <w:autoSpaceDN w:val="0"/>
        <w:adjustRightInd w:val="0"/>
        <w:spacing w:after="0" w:line="240" w:lineRule="auto"/>
        <w:jc w:val="both"/>
        <w:rPr>
          <w:rFonts w:ascii="Times New Roman" w:hAnsi="Times New Roman"/>
          <w:sz w:val="16"/>
          <w:szCs w:val="16"/>
          <w:u w:val="single"/>
        </w:rPr>
      </w:pPr>
      <w:r w:rsidRPr="00E679EC">
        <w:rPr>
          <w:rFonts w:ascii="Times New Roman" w:hAnsi="Times New Roman"/>
          <w:sz w:val="16"/>
          <w:szCs w:val="16"/>
        </w:rPr>
        <w:t xml:space="preserve">                                                                                           от </w:t>
      </w:r>
      <w:r w:rsidRPr="00E679EC">
        <w:rPr>
          <w:rFonts w:ascii="Times New Roman" w:hAnsi="Times New Roman"/>
          <w:sz w:val="16"/>
          <w:szCs w:val="16"/>
          <w:u w:val="single"/>
        </w:rPr>
        <w:t>15.08.2022</w:t>
      </w:r>
      <w:r w:rsidRPr="00E679EC">
        <w:rPr>
          <w:rFonts w:ascii="Times New Roman" w:hAnsi="Times New Roman"/>
          <w:sz w:val="16"/>
          <w:szCs w:val="16"/>
        </w:rPr>
        <w:t xml:space="preserve"> № </w:t>
      </w:r>
      <w:r w:rsidRPr="00E679EC">
        <w:rPr>
          <w:rFonts w:ascii="Times New Roman" w:hAnsi="Times New Roman"/>
          <w:sz w:val="16"/>
          <w:szCs w:val="16"/>
          <w:u w:val="single"/>
        </w:rPr>
        <w:t>47</w:t>
      </w:r>
    </w:p>
    <w:p w:rsidR="00E679EC" w:rsidRPr="00E679EC" w:rsidRDefault="00E679EC" w:rsidP="00E679EC">
      <w:pPr>
        <w:autoSpaceDE w:val="0"/>
        <w:autoSpaceDN w:val="0"/>
        <w:adjustRightInd w:val="0"/>
        <w:spacing w:after="0" w:line="240" w:lineRule="auto"/>
        <w:jc w:val="both"/>
        <w:rPr>
          <w:rFonts w:ascii="Times New Roman" w:hAnsi="Times New Roman"/>
          <w:sz w:val="16"/>
          <w:szCs w:val="16"/>
        </w:rPr>
      </w:pPr>
    </w:p>
    <w:p w:rsidR="00E679EC" w:rsidRPr="00E679EC" w:rsidRDefault="00E679EC" w:rsidP="00E679EC">
      <w:pPr>
        <w:autoSpaceDE w:val="0"/>
        <w:autoSpaceDN w:val="0"/>
        <w:adjustRightInd w:val="0"/>
        <w:spacing w:after="0" w:line="240" w:lineRule="auto"/>
        <w:jc w:val="both"/>
        <w:rPr>
          <w:rFonts w:ascii="Times New Roman" w:hAnsi="Times New Roman"/>
          <w:sz w:val="16"/>
          <w:szCs w:val="16"/>
        </w:rPr>
      </w:pPr>
    </w:p>
    <w:p w:rsidR="00E679EC" w:rsidRPr="00E679EC" w:rsidRDefault="00E679EC" w:rsidP="00E679EC">
      <w:pPr>
        <w:spacing w:after="0" w:line="240" w:lineRule="auto"/>
        <w:jc w:val="center"/>
        <w:rPr>
          <w:rFonts w:ascii="Times New Roman" w:hAnsi="Times New Roman"/>
          <w:sz w:val="16"/>
          <w:szCs w:val="16"/>
        </w:rPr>
      </w:pPr>
      <w:r w:rsidRPr="00E679EC">
        <w:rPr>
          <w:rFonts w:ascii="Times New Roman" w:hAnsi="Times New Roman"/>
          <w:sz w:val="16"/>
          <w:szCs w:val="16"/>
        </w:rPr>
        <w:t>АДМИНИСТРАТИВНЫЙ РЕГЛАМЕНТ</w:t>
      </w:r>
    </w:p>
    <w:p w:rsidR="00E679EC" w:rsidRPr="00E679EC" w:rsidRDefault="00E679EC" w:rsidP="00E679EC">
      <w:pPr>
        <w:spacing w:after="0" w:line="240" w:lineRule="auto"/>
        <w:jc w:val="center"/>
        <w:rPr>
          <w:rFonts w:ascii="Times New Roman" w:hAnsi="Times New Roman"/>
          <w:sz w:val="16"/>
          <w:szCs w:val="16"/>
        </w:rPr>
      </w:pPr>
      <w:r w:rsidRPr="00E679EC">
        <w:rPr>
          <w:rFonts w:ascii="Times New Roman" w:hAnsi="Times New Roman"/>
          <w:sz w:val="16"/>
          <w:szCs w:val="16"/>
        </w:rPr>
        <w:t>по предоставлению муниципальной услуги</w:t>
      </w:r>
    </w:p>
    <w:p w:rsidR="00E679EC" w:rsidRPr="00E679EC" w:rsidRDefault="00E679EC" w:rsidP="00E679EC">
      <w:pPr>
        <w:widowControl w:val="0"/>
        <w:tabs>
          <w:tab w:val="left" w:pos="142"/>
          <w:tab w:val="left" w:pos="284"/>
        </w:tabs>
        <w:autoSpaceDE w:val="0"/>
        <w:autoSpaceDN w:val="0"/>
        <w:adjustRightInd w:val="0"/>
        <w:spacing w:after="0" w:line="240" w:lineRule="auto"/>
        <w:jc w:val="center"/>
        <w:rPr>
          <w:rFonts w:ascii="Times New Roman" w:hAnsi="Times New Roman"/>
          <w:sz w:val="16"/>
          <w:szCs w:val="16"/>
        </w:rPr>
      </w:pPr>
      <w:proofErr w:type="gramStart"/>
      <w:r w:rsidRPr="00E679EC">
        <w:rPr>
          <w:rFonts w:ascii="Times New Roman" w:hAnsi="Times New Roman"/>
          <w:sz w:val="16"/>
          <w:szCs w:val="16"/>
        </w:rPr>
        <w:t xml:space="preserve">«Выдача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E679EC">
        <w:rPr>
          <w:rFonts w:ascii="Times New Roman" w:hAnsi="Times New Roman"/>
          <w:color w:val="000000" w:themeColor="text1"/>
          <w:sz w:val="16"/>
          <w:szCs w:val="16"/>
        </w:rPr>
        <w:t>МО «</w:t>
      </w:r>
      <w:proofErr w:type="spellStart"/>
      <w:r w:rsidRPr="00E679EC">
        <w:rPr>
          <w:rFonts w:ascii="Times New Roman" w:hAnsi="Times New Roman"/>
          <w:color w:val="000000" w:themeColor="text1"/>
          <w:sz w:val="16"/>
          <w:szCs w:val="16"/>
        </w:rPr>
        <w:t>Валдгеймское</w:t>
      </w:r>
      <w:proofErr w:type="spellEnd"/>
      <w:r w:rsidRPr="00E679EC">
        <w:rPr>
          <w:rFonts w:ascii="Times New Roman" w:hAnsi="Times New Roman"/>
          <w:color w:val="000000" w:themeColor="text1"/>
          <w:sz w:val="16"/>
          <w:szCs w:val="16"/>
        </w:rPr>
        <w:t xml:space="preserve"> сельское поселение» Биробиджанского муниципального района Еврейской автономной области</w:t>
      </w:r>
      <w:r w:rsidRPr="00E679EC">
        <w:rPr>
          <w:rFonts w:ascii="Times New Roman" w:hAnsi="Times New Roman"/>
          <w:sz w:val="16"/>
          <w:szCs w:val="16"/>
        </w:rPr>
        <w:t xml:space="preserve">, а также посадка (взлет) на расположенные в границах населенных пунктов </w:t>
      </w:r>
      <w:r w:rsidRPr="00E679EC">
        <w:rPr>
          <w:rFonts w:ascii="Times New Roman" w:hAnsi="Times New Roman"/>
          <w:color w:val="000000" w:themeColor="text1"/>
          <w:sz w:val="16"/>
          <w:szCs w:val="16"/>
        </w:rPr>
        <w:t>МО «</w:t>
      </w:r>
      <w:proofErr w:type="spellStart"/>
      <w:r w:rsidRPr="00E679EC">
        <w:rPr>
          <w:rFonts w:ascii="Times New Roman" w:hAnsi="Times New Roman"/>
          <w:color w:val="000000" w:themeColor="text1"/>
          <w:sz w:val="16"/>
          <w:szCs w:val="16"/>
        </w:rPr>
        <w:t>Валдгеймское</w:t>
      </w:r>
      <w:proofErr w:type="spellEnd"/>
      <w:r w:rsidRPr="00E679EC">
        <w:rPr>
          <w:rFonts w:ascii="Times New Roman" w:hAnsi="Times New Roman"/>
          <w:color w:val="000000" w:themeColor="text1"/>
          <w:sz w:val="16"/>
          <w:szCs w:val="16"/>
        </w:rPr>
        <w:t xml:space="preserve"> сельское поселение» Биробиджанского</w:t>
      </w:r>
      <w:proofErr w:type="gramEnd"/>
      <w:r w:rsidRPr="00E679EC">
        <w:rPr>
          <w:rFonts w:ascii="Times New Roman" w:hAnsi="Times New Roman"/>
          <w:color w:val="000000" w:themeColor="text1"/>
          <w:sz w:val="16"/>
          <w:szCs w:val="16"/>
        </w:rPr>
        <w:t xml:space="preserve"> </w:t>
      </w:r>
      <w:proofErr w:type="gramStart"/>
      <w:r w:rsidRPr="00E679EC">
        <w:rPr>
          <w:rFonts w:ascii="Times New Roman" w:hAnsi="Times New Roman"/>
          <w:color w:val="000000" w:themeColor="text1"/>
          <w:sz w:val="16"/>
          <w:szCs w:val="16"/>
        </w:rPr>
        <w:t>муниципального района Еврейской автономной области</w:t>
      </w:r>
      <w:r w:rsidRPr="00E679EC">
        <w:rPr>
          <w:rFonts w:ascii="Times New Roman" w:hAnsi="Times New Roman"/>
          <w:sz w:val="16"/>
          <w:szCs w:val="16"/>
        </w:rPr>
        <w:t xml:space="preserve"> площадки, сведения о которых не опубликованы в документах  аэронавигационной информации» (Сокращенное наименование:</w:t>
      </w:r>
      <w:proofErr w:type="gramEnd"/>
      <w:r w:rsidRPr="00E679EC">
        <w:rPr>
          <w:rFonts w:ascii="Times New Roman" w:hAnsi="Times New Roman"/>
          <w:sz w:val="16"/>
          <w:szCs w:val="16"/>
        </w:rPr>
        <w:t xml:space="preserve"> </w:t>
      </w:r>
      <w:proofErr w:type="gramStart"/>
      <w:r w:rsidRPr="00E679EC">
        <w:rPr>
          <w:rFonts w:ascii="Times New Roman" w:hAnsi="Times New Roman"/>
          <w:sz w:val="16"/>
          <w:szCs w:val="16"/>
        </w:rPr>
        <w:t>«Выдача разрешений на выполнение авиационных работ, парашютных прыжков»).</w:t>
      </w:r>
      <w:proofErr w:type="gramEnd"/>
    </w:p>
    <w:p w:rsidR="00E679EC" w:rsidRPr="00E679EC" w:rsidRDefault="00E679EC" w:rsidP="00E679EC">
      <w:pPr>
        <w:autoSpaceDE w:val="0"/>
        <w:autoSpaceDN w:val="0"/>
        <w:adjustRightInd w:val="0"/>
        <w:spacing w:after="0" w:line="240" w:lineRule="auto"/>
        <w:outlineLvl w:val="0"/>
        <w:rPr>
          <w:rFonts w:ascii="Times New Roman" w:hAnsi="Times New Roman"/>
          <w:sz w:val="16"/>
          <w:szCs w:val="16"/>
        </w:rPr>
      </w:pPr>
    </w:p>
    <w:p w:rsidR="00E679EC" w:rsidRPr="00E679EC" w:rsidRDefault="00E679EC" w:rsidP="00E679EC">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b/>
          <w:bCs/>
          <w:sz w:val="16"/>
          <w:szCs w:val="16"/>
        </w:rPr>
      </w:pPr>
      <w:bookmarkStart w:id="1" w:name="sub_1001"/>
      <w:r w:rsidRPr="00E679EC">
        <w:rPr>
          <w:rFonts w:ascii="Times New Roman" w:hAnsi="Times New Roman"/>
          <w:b/>
          <w:bCs/>
          <w:sz w:val="16"/>
          <w:szCs w:val="16"/>
        </w:rPr>
        <w:t xml:space="preserve">1. Общие положения  </w:t>
      </w:r>
    </w:p>
    <w:bookmarkEnd w:id="1"/>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color w:val="808080"/>
          <w:sz w:val="16"/>
          <w:szCs w:val="16"/>
        </w:rPr>
      </w:pP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bookmarkStart w:id="2" w:name="sub_1011"/>
      <w:r w:rsidRPr="00E679EC">
        <w:rPr>
          <w:rFonts w:ascii="Times New Roman" w:hAnsi="Times New Roman"/>
          <w:sz w:val="16"/>
          <w:szCs w:val="16"/>
        </w:rPr>
        <w:t xml:space="preserve">1.1. </w:t>
      </w:r>
      <w:proofErr w:type="gramStart"/>
      <w:r w:rsidRPr="00E679EC">
        <w:rPr>
          <w:rFonts w:ascii="Times New Roman" w:hAnsi="Times New Roman"/>
          <w:sz w:val="16"/>
          <w:szCs w:val="1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E679EC">
        <w:rPr>
          <w:rFonts w:ascii="Times New Roman" w:hAnsi="Times New Roman"/>
          <w:color w:val="000000" w:themeColor="text1"/>
          <w:sz w:val="16"/>
          <w:szCs w:val="16"/>
        </w:rPr>
        <w:t>МО «</w:t>
      </w:r>
      <w:proofErr w:type="spellStart"/>
      <w:r w:rsidRPr="00E679EC">
        <w:rPr>
          <w:rFonts w:ascii="Times New Roman" w:hAnsi="Times New Roman"/>
          <w:color w:val="000000" w:themeColor="text1"/>
          <w:sz w:val="16"/>
          <w:szCs w:val="16"/>
        </w:rPr>
        <w:t>Валдгеймское</w:t>
      </w:r>
      <w:proofErr w:type="spellEnd"/>
      <w:r w:rsidRPr="00E679EC">
        <w:rPr>
          <w:rFonts w:ascii="Times New Roman" w:hAnsi="Times New Roman"/>
          <w:color w:val="000000" w:themeColor="text1"/>
          <w:sz w:val="16"/>
          <w:szCs w:val="16"/>
        </w:rPr>
        <w:t xml:space="preserve"> сельское поселение» Биробиджанского муниципального района Еврейской автономной области</w:t>
      </w:r>
      <w:r w:rsidRPr="00E679EC">
        <w:rPr>
          <w:rFonts w:ascii="Times New Roman" w:hAnsi="Times New Roman"/>
          <w:sz w:val="16"/>
          <w:szCs w:val="16"/>
        </w:rPr>
        <w:t>, а также посадка (взлет)</w:t>
      </w:r>
      <w:r>
        <w:rPr>
          <w:rFonts w:ascii="Times New Roman" w:hAnsi="Times New Roman"/>
          <w:sz w:val="16"/>
          <w:szCs w:val="16"/>
        </w:rPr>
        <w:t xml:space="preserve"> </w:t>
      </w:r>
      <w:r w:rsidRPr="00E679EC">
        <w:rPr>
          <w:rFonts w:ascii="Times New Roman" w:hAnsi="Times New Roman"/>
          <w:sz w:val="16"/>
          <w:szCs w:val="16"/>
        </w:rPr>
        <w:t>на расположенные в границах населенных пунктов</w:t>
      </w:r>
      <w:proofErr w:type="gramEnd"/>
      <w:r w:rsidRPr="00E679EC">
        <w:rPr>
          <w:rFonts w:ascii="Times New Roman" w:hAnsi="Times New Roman"/>
          <w:sz w:val="16"/>
          <w:szCs w:val="16"/>
        </w:rPr>
        <w:t xml:space="preserve"> </w:t>
      </w:r>
      <w:r w:rsidRPr="00E679EC">
        <w:rPr>
          <w:rFonts w:ascii="Times New Roman" w:hAnsi="Times New Roman"/>
          <w:color w:val="000000" w:themeColor="text1"/>
          <w:sz w:val="16"/>
          <w:szCs w:val="16"/>
        </w:rPr>
        <w:t>МО «</w:t>
      </w:r>
      <w:proofErr w:type="spellStart"/>
      <w:r w:rsidRPr="00E679EC">
        <w:rPr>
          <w:rFonts w:ascii="Times New Roman" w:hAnsi="Times New Roman"/>
          <w:color w:val="000000" w:themeColor="text1"/>
          <w:sz w:val="16"/>
          <w:szCs w:val="16"/>
        </w:rPr>
        <w:t>Валдгеймское</w:t>
      </w:r>
      <w:proofErr w:type="spellEnd"/>
      <w:r w:rsidRPr="00E679EC">
        <w:rPr>
          <w:rFonts w:ascii="Times New Roman" w:hAnsi="Times New Roman"/>
          <w:color w:val="000000" w:themeColor="text1"/>
          <w:sz w:val="16"/>
          <w:szCs w:val="16"/>
        </w:rPr>
        <w:t xml:space="preserve"> сельское поселение» Биробиджанского </w:t>
      </w:r>
      <w:r>
        <w:rPr>
          <w:rFonts w:ascii="Times New Roman" w:hAnsi="Times New Roman"/>
          <w:color w:val="000000" w:themeColor="text1"/>
          <w:sz w:val="16"/>
          <w:szCs w:val="16"/>
        </w:rPr>
        <w:t xml:space="preserve"> </w:t>
      </w:r>
      <w:proofErr w:type="spellStart"/>
      <w:r w:rsidRPr="00E679EC">
        <w:rPr>
          <w:rFonts w:ascii="Times New Roman" w:hAnsi="Times New Roman"/>
          <w:color w:val="000000" w:themeColor="text1"/>
          <w:sz w:val="16"/>
          <w:szCs w:val="16"/>
        </w:rPr>
        <w:t>униципального</w:t>
      </w:r>
      <w:proofErr w:type="spellEnd"/>
      <w:r w:rsidRPr="00E679EC">
        <w:rPr>
          <w:rFonts w:ascii="Times New Roman" w:hAnsi="Times New Roman"/>
          <w:color w:val="000000" w:themeColor="text1"/>
          <w:sz w:val="16"/>
          <w:szCs w:val="16"/>
        </w:rPr>
        <w:t xml:space="preserve"> района Еврейской автономной области</w:t>
      </w:r>
      <w:r w:rsidRPr="00E679EC">
        <w:rPr>
          <w:rFonts w:ascii="Times New Roman" w:hAnsi="Times New Roman"/>
          <w:sz w:val="16"/>
          <w:szCs w:val="16"/>
        </w:rPr>
        <w:t xml:space="preserve"> площадки, сведения о которых не опубликованы</w:t>
      </w:r>
      <w:r>
        <w:rPr>
          <w:rFonts w:ascii="Times New Roman" w:hAnsi="Times New Roman"/>
          <w:sz w:val="16"/>
          <w:szCs w:val="16"/>
        </w:rPr>
        <w:t xml:space="preserve"> </w:t>
      </w:r>
      <w:r w:rsidRPr="00E679EC">
        <w:rPr>
          <w:rFonts w:ascii="Times New Roman" w:hAnsi="Times New Roman"/>
          <w:sz w:val="16"/>
          <w:szCs w:val="16"/>
        </w:rPr>
        <w:t>в документах аэронавигационной информации» устанавливает порядок</w:t>
      </w:r>
      <w:r>
        <w:rPr>
          <w:rFonts w:ascii="Times New Roman" w:hAnsi="Times New Roman"/>
          <w:sz w:val="16"/>
          <w:szCs w:val="16"/>
        </w:rPr>
        <w:t xml:space="preserve"> </w:t>
      </w:r>
      <w:r w:rsidRPr="00E679EC">
        <w:rPr>
          <w:rFonts w:ascii="Times New Roman" w:hAnsi="Times New Roman"/>
          <w:sz w:val="16"/>
          <w:szCs w:val="16"/>
        </w:rPr>
        <w:t>и стандарт предоставления муниципальной услуги.</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1.2. Заявителями, имеющими право на получение муниципальной услуги, являются:</w:t>
      </w:r>
    </w:p>
    <w:p w:rsidR="00E679EC" w:rsidRPr="00E679EC" w:rsidRDefault="00E679EC" w:rsidP="003565F8">
      <w:pPr>
        <w:widowControl w:val="0"/>
        <w:numPr>
          <w:ilvl w:val="0"/>
          <w:numId w:val="3"/>
        </w:numPr>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физические лица;</w:t>
      </w:r>
    </w:p>
    <w:p w:rsidR="00E679EC" w:rsidRPr="00E679EC" w:rsidRDefault="00E679EC" w:rsidP="003565F8">
      <w:pPr>
        <w:widowControl w:val="0"/>
        <w:numPr>
          <w:ilvl w:val="0"/>
          <w:numId w:val="3"/>
        </w:numPr>
        <w:tabs>
          <w:tab w:val="left" w:pos="142"/>
          <w:tab w:val="left" w:pos="284"/>
        </w:tabs>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индивидуальные предприниматели;</w:t>
      </w:r>
    </w:p>
    <w:p w:rsidR="00E679EC" w:rsidRPr="00E679EC" w:rsidRDefault="00E679EC" w:rsidP="003565F8">
      <w:pPr>
        <w:numPr>
          <w:ilvl w:val="0"/>
          <w:numId w:val="3"/>
        </w:numPr>
        <w:spacing w:after="0" w:line="240" w:lineRule="auto"/>
        <w:ind w:left="0" w:firstLine="709"/>
        <w:jc w:val="both"/>
        <w:rPr>
          <w:rFonts w:ascii="Times New Roman" w:hAnsi="Times New Roman"/>
          <w:sz w:val="16"/>
          <w:szCs w:val="16"/>
        </w:rPr>
      </w:pPr>
      <w:r w:rsidRPr="00E679EC">
        <w:rPr>
          <w:rFonts w:ascii="Times New Roman" w:hAnsi="Times New Roman"/>
          <w:sz w:val="16"/>
          <w:szCs w:val="16"/>
        </w:rPr>
        <w:t>юридические лица.</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lastRenderedPageBreak/>
        <w:t xml:space="preserve">Представлять интересы заявителя имеют право: </w:t>
      </w:r>
    </w:p>
    <w:p w:rsidR="00E679EC" w:rsidRPr="00E679EC" w:rsidRDefault="00E679EC" w:rsidP="003565F8">
      <w:pPr>
        <w:numPr>
          <w:ilvl w:val="0"/>
          <w:numId w:val="4"/>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лица, действующие в соответствии с учредительными документами от имени юридического лица без доверенности;</w:t>
      </w:r>
    </w:p>
    <w:p w:rsidR="00E679EC" w:rsidRPr="00E679EC" w:rsidRDefault="00E679EC" w:rsidP="003565F8">
      <w:pPr>
        <w:numPr>
          <w:ilvl w:val="0"/>
          <w:numId w:val="4"/>
        </w:numPr>
        <w:autoSpaceDE w:val="0"/>
        <w:autoSpaceDN w:val="0"/>
        <w:adjustRightInd w:val="0"/>
        <w:spacing w:after="0" w:line="240" w:lineRule="auto"/>
        <w:ind w:left="0" w:firstLine="709"/>
        <w:jc w:val="both"/>
        <w:rPr>
          <w:rFonts w:ascii="Times New Roman" w:hAnsi="Times New Roman"/>
          <w:i/>
          <w:sz w:val="16"/>
          <w:szCs w:val="16"/>
        </w:rPr>
      </w:pPr>
      <w:r w:rsidRPr="00E679EC">
        <w:rPr>
          <w:rFonts w:ascii="Times New Roman" w:hAnsi="Times New Roman"/>
          <w:sz w:val="16"/>
          <w:szCs w:val="16"/>
        </w:rPr>
        <w:t>представители юридического лица, индивидуального предпринимателя или физического лица в силу полномочий на основании доверенности.</w:t>
      </w:r>
      <w:r w:rsidRPr="00E679EC">
        <w:rPr>
          <w:rFonts w:ascii="Times New Roman" w:hAnsi="Times New Roman"/>
          <w:i/>
          <w:sz w:val="16"/>
          <w:szCs w:val="16"/>
        </w:rPr>
        <w:t xml:space="preserve"> </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1.3. Информация о местах нахождения органов местного самоуправления (далее – ОМСУ), предоставляющих муниципальную услугу, ОМСУ размещается:</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понедельник - пятница - с 08.30 до 16.30 часов, </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перерыв на обед - с 13.00 до 14.00 часов, </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суббота, воскресенье – выходной день.</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Номер телефона Администрации для справок: 8(42622) 71-1-11,</w:t>
      </w:r>
      <w:r>
        <w:rPr>
          <w:rFonts w:ascii="Times New Roman" w:hAnsi="Times New Roman"/>
          <w:sz w:val="16"/>
          <w:szCs w:val="16"/>
        </w:rPr>
        <w:t xml:space="preserve"> </w:t>
      </w:r>
      <w:r w:rsidRPr="00E679EC">
        <w:rPr>
          <w:rFonts w:ascii="Times New Roman" w:hAnsi="Times New Roman"/>
          <w:sz w:val="16"/>
          <w:szCs w:val="16"/>
        </w:rPr>
        <w:t>71-1-10.</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Личное информирование заявителей по вопросам предоставления муниципальной услуги осуществляется по адресу: 679511, Еврейская автономная область, Биробиджанский район, с. </w:t>
      </w:r>
      <w:proofErr w:type="spellStart"/>
      <w:r w:rsidRPr="00E679EC">
        <w:rPr>
          <w:rFonts w:ascii="Times New Roman" w:hAnsi="Times New Roman"/>
          <w:sz w:val="16"/>
          <w:szCs w:val="16"/>
        </w:rPr>
        <w:t>Валдгейм</w:t>
      </w:r>
      <w:proofErr w:type="spellEnd"/>
      <w:r w:rsidRPr="00E679EC">
        <w:rPr>
          <w:rFonts w:ascii="Times New Roman" w:hAnsi="Times New Roman"/>
          <w:sz w:val="16"/>
          <w:szCs w:val="16"/>
        </w:rPr>
        <w:t>, ул. Центральная</w:t>
      </w:r>
      <w:r>
        <w:rPr>
          <w:rFonts w:ascii="Times New Roman" w:hAnsi="Times New Roman"/>
          <w:sz w:val="16"/>
          <w:szCs w:val="16"/>
        </w:rPr>
        <w:t xml:space="preserve"> </w:t>
      </w:r>
      <w:r w:rsidRPr="00E679EC">
        <w:rPr>
          <w:rFonts w:ascii="Times New Roman" w:hAnsi="Times New Roman"/>
          <w:sz w:val="16"/>
          <w:szCs w:val="16"/>
        </w:rPr>
        <w:t xml:space="preserve">д. 33 (левое крыло). </w:t>
      </w:r>
    </w:p>
    <w:p w:rsidR="00E679EC" w:rsidRPr="00E679EC" w:rsidRDefault="00E679EC" w:rsidP="00E679EC">
      <w:pPr>
        <w:spacing w:after="0" w:line="240" w:lineRule="auto"/>
        <w:jc w:val="both"/>
        <w:rPr>
          <w:rFonts w:ascii="Times New Roman" w:hAnsi="Times New Roman"/>
          <w:sz w:val="16"/>
          <w:szCs w:val="16"/>
        </w:rPr>
      </w:pPr>
      <w:bookmarkStart w:id="3" w:name="sub_1002"/>
      <w:bookmarkEnd w:id="2"/>
      <w:r w:rsidRPr="00E679EC">
        <w:rPr>
          <w:rFonts w:ascii="Times New Roman" w:hAnsi="Times New Roman"/>
          <w:sz w:val="16"/>
          <w:szCs w:val="16"/>
        </w:rPr>
        <w:t xml:space="preserve">Адрес электронной почты: </w:t>
      </w:r>
      <w:proofErr w:type="spellStart"/>
      <w:r w:rsidRPr="00E679EC">
        <w:rPr>
          <w:rFonts w:ascii="Times New Roman" w:hAnsi="Times New Roman"/>
          <w:sz w:val="16"/>
          <w:szCs w:val="16"/>
          <w:lang w:val="en-US"/>
        </w:rPr>
        <w:t>vald</w:t>
      </w:r>
      <w:proofErr w:type="spellEnd"/>
      <w:r w:rsidRPr="00E679EC">
        <w:rPr>
          <w:rFonts w:ascii="Times New Roman" w:hAnsi="Times New Roman"/>
          <w:sz w:val="16"/>
          <w:szCs w:val="16"/>
        </w:rPr>
        <w:t>_</w:t>
      </w:r>
      <w:proofErr w:type="spellStart"/>
      <w:r w:rsidRPr="00E679EC">
        <w:rPr>
          <w:rFonts w:ascii="Times New Roman" w:hAnsi="Times New Roman"/>
          <w:sz w:val="16"/>
          <w:szCs w:val="16"/>
          <w:lang w:val="en-US"/>
        </w:rPr>
        <w:t>adm</w:t>
      </w:r>
      <w:proofErr w:type="spellEnd"/>
      <w:r w:rsidRPr="00E679EC">
        <w:rPr>
          <w:rFonts w:ascii="Times New Roman" w:hAnsi="Times New Roman"/>
          <w:sz w:val="16"/>
          <w:szCs w:val="16"/>
        </w:rPr>
        <w:t>@</w:t>
      </w:r>
      <w:r w:rsidRPr="00E679EC">
        <w:rPr>
          <w:rFonts w:ascii="Times New Roman" w:hAnsi="Times New Roman"/>
          <w:sz w:val="16"/>
          <w:szCs w:val="16"/>
          <w:lang w:val="en-US"/>
        </w:rPr>
        <w:t>post</w:t>
      </w:r>
      <w:r w:rsidRPr="00E679EC">
        <w:rPr>
          <w:rFonts w:ascii="Times New Roman" w:hAnsi="Times New Roman"/>
          <w:sz w:val="16"/>
          <w:szCs w:val="16"/>
        </w:rPr>
        <w:t>.</w:t>
      </w:r>
      <w:proofErr w:type="spellStart"/>
      <w:r w:rsidRPr="00E679EC">
        <w:rPr>
          <w:rFonts w:ascii="Times New Roman" w:hAnsi="Times New Roman"/>
          <w:sz w:val="16"/>
          <w:szCs w:val="16"/>
          <w:lang w:val="en-US"/>
        </w:rPr>
        <w:t>eao</w:t>
      </w:r>
      <w:proofErr w:type="spellEnd"/>
      <w:r w:rsidRPr="00E679EC">
        <w:rPr>
          <w:rFonts w:ascii="Times New Roman" w:hAnsi="Times New Roman"/>
          <w:sz w:val="16"/>
          <w:szCs w:val="16"/>
        </w:rPr>
        <w:t>.</w:t>
      </w:r>
      <w:proofErr w:type="spellStart"/>
      <w:r w:rsidRPr="00E679EC">
        <w:rPr>
          <w:rFonts w:ascii="Times New Roman" w:hAnsi="Times New Roman"/>
          <w:sz w:val="16"/>
          <w:szCs w:val="16"/>
          <w:lang w:val="en-US"/>
        </w:rPr>
        <w:t>ru</w:t>
      </w:r>
      <w:proofErr w:type="spellEnd"/>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16"/>
          <w:szCs w:val="16"/>
        </w:rPr>
      </w:pP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b/>
          <w:bCs/>
          <w:sz w:val="16"/>
          <w:szCs w:val="16"/>
        </w:rPr>
      </w:pPr>
      <w:r w:rsidRPr="00E679EC">
        <w:rPr>
          <w:rFonts w:ascii="Times New Roman" w:hAnsi="Times New Roman"/>
          <w:b/>
          <w:bCs/>
          <w:sz w:val="16"/>
          <w:szCs w:val="16"/>
        </w:rPr>
        <w:t xml:space="preserve">2. Стандарт предоставления </w:t>
      </w:r>
      <w:r w:rsidRPr="00E679EC">
        <w:rPr>
          <w:rFonts w:ascii="Times New Roman" w:hAnsi="Times New Roman"/>
          <w:b/>
          <w:sz w:val="16"/>
          <w:szCs w:val="16"/>
        </w:rPr>
        <w:t>муниципальной</w:t>
      </w:r>
      <w:r w:rsidRPr="00E679EC">
        <w:rPr>
          <w:rFonts w:ascii="Times New Roman" w:hAnsi="Times New Roman"/>
          <w:b/>
          <w:bCs/>
          <w:sz w:val="16"/>
          <w:szCs w:val="16"/>
        </w:rPr>
        <w:t xml:space="preserve"> услуги</w:t>
      </w:r>
      <w:bookmarkEnd w:id="3"/>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bookmarkStart w:id="4" w:name="sub_1021"/>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2.1. </w:t>
      </w:r>
      <w:proofErr w:type="gramStart"/>
      <w:r w:rsidRPr="00E679EC">
        <w:rPr>
          <w:rFonts w:ascii="Times New Roman" w:hAnsi="Times New Roman"/>
          <w:sz w:val="16"/>
          <w:szCs w:val="16"/>
        </w:rPr>
        <w:t xml:space="preserve">Полное наименование муниципальной услуги «Выдача разрешений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r w:rsidRPr="00E679EC">
        <w:rPr>
          <w:rFonts w:ascii="Times New Roman" w:hAnsi="Times New Roman"/>
          <w:color w:val="000000" w:themeColor="text1"/>
          <w:sz w:val="16"/>
          <w:szCs w:val="16"/>
        </w:rPr>
        <w:t>МО «</w:t>
      </w:r>
      <w:proofErr w:type="spellStart"/>
      <w:r w:rsidRPr="00E679EC">
        <w:rPr>
          <w:rFonts w:ascii="Times New Roman" w:hAnsi="Times New Roman"/>
          <w:color w:val="000000" w:themeColor="text1"/>
          <w:sz w:val="16"/>
          <w:szCs w:val="16"/>
        </w:rPr>
        <w:t>Валдгеймское</w:t>
      </w:r>
      <w:proofErr w:type="spellEnd"/>
      <w:r w:rsidRPr="00E679EC">
        <w:rPr>
          <w:rFonts w:ascii="Times New Roman" w:hAnsi="Times New Roman"/>
          <w:color w:val="000000" w:themeColor="text1"/>
          <w:sz w:val="16"/>
          <w:szCs w:val="16"/>
        </w:rPr>
        <w:t xml:space="preserve"> сельское поселение» Биробиджанского муниципального района Еврейской автономной области</w:t>
      </w:r>
      <w:r w:rsidRPr="00E679EC">
        <w:rPr>
          <w:rFonts w:ascii="Times New Roman" w:hAnsi="Times New Roman"/>
          <w:sz w:val="16"/>
          <w:szCs w:val="16"/>
        </w:rPr>
        <w:t xml:space="preserve">, а также посадки (взлета) на расположенные в границах населенных пунктов </w:t>
      </w:r>
      <w:r w:rsidRPr="00E679EC">
        <w:rPr>
          <w:rFonts w:ascii="Times New Roman" w:hAnsi="Times New Roman"/>
          <w:color w:val="000000" w:themeColor="text1"/>
          <w:sz w:val="16"/>
          <w:szCs w:val="16"/>
        </w:rPr>
        <w:t>МО</w:t>
      </w:r>
      <w:proofErr w:type="gramEnd"/>
      <w:r w:rsidRPr="00E679EC">
        <w:rPr>
          <w:rFonts w:ascii="Times New Roman" w:hAnsi="Times New Roman"/>
          <w:color w:val="000000" w:themeColor="text1"/>
          <w:sz w:val="16"/>
          <w:szCs w:val="16"/>
        </w:rPr>
        <w:t xml:space="preserve"> «</w:t>
      </w:r>
      <w:proofErr w:type="spellStart"/>
      <w:r w:rsidRPr="00E679EC">
        <w:rPr>
          <w:rFonts w:ascii="Times New Roman" w:hAnsi="Times New Roman"/>
          <w:color w:val="000000" w:themeColor="text1"/>
          <w:sz w:val="16"/>
          <w:szCs w:val="16"/>
        </w:rPr>
        <w:t>Валдгеймское</w:t>
      </w:r>
      <w:proofErr w:type="spellEnd"/>
      <w:r w:rsidRPr="00E679EC">
        <w:rPr>
          <w:rFonts w:ascii="Times New Roman" w:hAnsi="Times New Roman"/>
          <w:color w:val="000000" w:themeColor="text1"/>
          <w:sz w:val="16"/>
          <w:szCs w:val="16"/>
        </w:rPr>
        <w:t xml:space="preserve"> сельское поселение» Биробиджанского муниципального района Еврейской автономной области</w:t>
      </w:r>
      <w:r w:rsidRPr="00E679EC">
        <w:rPr>
          <w:rFonts w:ascii="Times New Roman" w:hAnsi="Times New Roman"/>
          <w:sz w:val="16"/>
          <w:szCs w:val="16"/>
        </w:rPr>
        <w:t xml:space="preserve"> площадки, сведения о которых не опубликованы в документах аэронавигационной информации».</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Сокращенное наименование: «Выдача разрешений на выполнение авиационных работ, парашютных прыжков».</w:t>
      </w:r>
    </w:p>
    <w:p w:rsidR="00E679EC" w:rsidRPr="00E679EC" w:rsidRDefault="00E679EC" w:rsidP="00E679EC">
      <w:pPr>
        <w:widowControl w:val="0"/>
        <w:tabs>
          <w:tab w:val="left" w:pos="0"/>
        </w:tabs>
        <w:autoSpaceDE w:val="0"/>
        <w:autoSpaceDN w:val="0"/>
        <w:adjustRightInd w:val="0"/>
        <w:spacing w:after="0" w:line="240" w:lineRule="auto"/>
        <w:ind w:firstLine="709"/>
        <w:jc w:val="both"/>
        <w:rPr>
          <w:rFonts w:ascii="Times New Roman" w:hAnsi="Times New Roman"/>
          <w:sz w:val="16"/>
          <w:szCs w:val="16"/>
        </w:rPr>
      </w:pPr>
      <w:bookmarkStart w:id="5" w:name="sub_1023"/>
      <w:bookmarkEnd w:id="4"/>
      <w:r w:rsidRPr="00E679EC">
        <w:rPr>
          <w:rFonts w:ascii="Times New Roman" w:hAnsi="Times New Roman"/>
          <w:sz w:val="16"/>
          <w:szCs w:val="16"/>
        </w:rPr>
        <w:t xml:space="preserve">2.2. Муниципальную услугу предоставляет: Администрация МО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 (Администрация);</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Заявление на получение муниципальной услуги с комплектом документов принимаются:</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при личной явке</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без личной явки</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почтовым отправлением в ОМСУ</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Заявитель может записаться на прием для подачи заявления</w:t>
      </w:r>
      <w:r>
        <w:rPr>
          <w:rFonts w:ascii="Times New Roman" w:hAnsi="Times New Roman"/>
          <w:sz w:val="16"/>
          <w:szCs w:val="16"/>
        </w:rPr>
        <w:t xml:space="preserve"> </w:t>
      </w:r>
      <w:r w:rsidRPr="00E679EC">
        <w:rPr>
          <w:rFonts w:ascii="Times New Roman" w:hAnsi="Times New Roman"/>
          <w:sz w:val="16"/>
          <w:szCs w:val="16"/>
        </w:rPr>
        <w:t>о предоставлении услуги по телефону – в ОМСУ;</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sz w:val="16"/>
          <w:szCs w:val="16"/>
        </w:rPr>
        <w:t xml:space="preserve">Для записи заявитель выбирает любую </w:t>
      </w:r>
      <w:r w:rsidRPr="00E679EC">
        <w:rPr>
          <w:rFonts w:ascii="Times New Roman" w:hAnsi="Times New Roman"/>
          <w:iCs/>
          <w:sz w:val="16"/>
          <w:szCs w:val="16"/>
        </w:rPr>
        <w:t>свободную для приема дату</w:t>
      </w:r>
      <w:r>
        <w:rPr>
          <w:rFonts w:ascii="Times New Roman" w:hAnsi="Times New Roman"/>
          <w:iCs/>
          <w:sz w:val="16"/>
          <w:szCs w:val="16"/>
        </w:rPr>
        <w:t xml:space="preserve"> </w:t>
      </w:r>
      <w:r w:rsidRPr="00E679EC">
        <w:rPr>
          <w:rFonts w:ascii="Times New Roman" w:hAnsi="Times New Roman"/>
          <w:iCs/>
          <w:sz w:val="16"/>
          <w:szCs w:val="16"/>
        </w:rPr>
        <w:t>и время в пределах установленного в ОМСУ.</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proofErr w:type="gramStart"/>
      <w:r w:rsidRPr="00E679EC">
        <w:rPr>
          <w:rFonts w:ascii="Times New Roman" w:hAnsi="Times New Roman"/>
          <w:iCs/>
          <w:sz w:val="16"/>
          <w:szCs w:val="16"/>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Pr>
          <w:rFonts w:ascii="Times New Roman" w:hAnsi="Times New Roman"/>
          <w:iCs/>
          <w:sz w:val="16"/>
          <w:szCs w:val="16"/>
        </w:rPr>
        <w:t xml:space="preserve"> </w:t>
      </w:r>
      <w:r w:rsidRPr="00E679EC">
        <w:rPr>
          <w:rFonts w:ascii="Times New Roman" w:hAnsi="Times New Roman"/>
          <w:iCs/>
          <w:sz w:val="16"/>
          <w:szCs w:val="16"/>
        </w:rPr>
        <w:t>в ОМСУ,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w:t>
      </w:r>
      <w:proofErr w:type="gramEnd"/>
      <w:r w:rsidRPr="00E679EC">
        <w:rPr>
          <w:rFonts w:ascii="Times New Roman" w:hAnsi="Times New Roman"/>
          <w:iCs/>
          <w:sz w:val="16"/>
          <w:szCs w:val="16"/>
        </w:rPr>
        <w:t xml:space="preserve"> и о защите информации» (при технической реализации).</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Для получения муниципальной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w:t>
      </w:r>
      <w:r>
        <w:rPr>
          <w:rFonts w:ascii="Times New Roman" w:hAnsi="Times New Roman"/>
          <w:iCs/>
          <w:sz w:val="16"/>
          <w:szCs w:val="16"/>
        </w:rPr>
        <w:t xml:space="preserve"> </w:t>
      </w:r>
      <w:r w:rsidRPr="00E679EC">
        <w:rPr>
          <w:rFonts w:ascii="Times New Roman" w:hAnsi="Times New Roman"/>
          <w:iCs/>
          <w:sz w:val="16"/>
          <w:szCs w:val="16"/>
        </w:rPr>
        <w:t>(за исключением организаций, оказывающих услуги, необходимые</w:t>
      </w:r>
      <w:r w:rsidRPr="00E679EC">
        <w:rPr>
          <w:rFonts w:ascii="Times New Roman" w:hAnsi="Times New Roman"/>
          <w:iCs/>
          <w:sz w:val="16"/>
          <w:szCs w:val="16"/>
        </w:rPr>
        <w:br/>
        <w:t>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Органы, предоставляющие муниципальную услугу, не вправе требовать от заявителя:</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proofErr w:type="gramStart"/>
      <w:r w:rsidRPr="00E679EC">
        <w:rPr>
          <w:rFonts w:ascii="Times New Roman" w:hAnsi="Times New Roman"/>
          <w:iCs/>
          <w:sz w:val="16"/>
          <w:szCs w:val="16"/>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Pr>
          <w:rFonts w:ascii="Times New Roman" w:hAnsi="Times New Roman"/>
          <w:iCs/>
          <w:sz w:val="16"/>
          <w:szCs w:val="16"/>
        </w:rPr>
        <w:t xml:space="preserve"> </w:t>
      </w:r>
      <w:r w:rsidRPr="00E679EC">
        <w:rPr>
          <w:rFonts w:ascii="Times New Roman" w:hAnsi="Times New Roman"/>
          <w:iCs/>
          <w:sz w:val="16"/>
          <w:szCs w:val="16"/>
        </w:rPr>
        <w:t>в предоставлении муниципальной услуги, за исключением документов, включенных в определенный частью 6 статьи 7 Федерального закона</w:t>
      </w:r>
      <w:r>
        <w:rPr>
          <w:rFonts w:ascii="Times New Roman" w:hAnsi="Times New Roman"/>
          <w:iCs/>
          <w:sz w:val="16"/>
          <w:szCs w:val="16"/>
        </w:rPr>
        <w:t xml:space="preserve"> </w:t>
      </w:r>
      <w:r w:rsidRPr="00E679EC">
        <w:rPr>
          <w:rFonts w:ascii="Times New Roman" w:hAnsi="Times New Roman"/>
          <w:iCs/>
          <w:sz w:val="16"/>
          <w:szCs w:val="16"/>
        </w:rPr>
        <w:t>от 27.07.2010 № 210-ФЗ «Об организации</w:t>
      </w:r>
      <w:proofErr w:type="gramEnd"/>
      <w:r w:rsidRPr="00E679EC">
        <w:rPr>
          <w:rFonts w:ascii="Times New Roman" w:hAnsi="Times New Roman"/>
          <w:iCs/>
          <w:sz w:val="16"/>
          <w:szCs w:val="16"/>
        </w:rPr>
        <w:t xml:space="preserve"> предоставления государственных</w:t>
      </w:r>
      <w:r>
        <w:rPr>
          <w:rFonts w:ascii="Times New Roman" w:hAnsi="Times New Roman"/>
          <w:iCs/>
          <w:sz w:val="16"/>
          <w:szCs w:val="16"/>
        </w:rPr>
        <w:t xml:space="preserve"> </w:t>
      </w:r>
      <w:r w:rsidRPr="00E679EC">
        <w:rPr>
          <w:rFonts w:ascii="Times New Roman" w:hAnsi="Times New Roman"/>
          <w:iCs/>
          <w:sz w:val="16"/>
          <w:szCs w:val="16"/>
        </w:rPr>
        <w:t>и муниципальных услуг» (далее – Федеральный закон № 210-ФЗ) перечень документов Заявитель вправе представить указанные документы</w:t>
      </w:r>
      <w:r w:rsidRPr="00E679EC">
        <w:rPr>
          <w:rFonts w:ascii="Times New Roman" w:hAnsi="Times New Roman"/>
          <w:iCs/>
          <w:sz w:val="16"/>
          <w:szCs w:val="16"/>
        </w:rPr>
        <w:br/>
        <w:t>и информацию в органы, предоставляющие государственные услуги,</w:t>
      </w:r>
      <w:r>
        <w:rPr>
          <w:rFonts w:ascii="Times New Roman" w:hAnsi="Times New Roman"/>
          <w:iCs/>
          <w:sz w:val="16"/>
          <w:szCs w:val="16"/>
        </w:rPr>
        <w:t xml:space="preserve"> </w:t>
      </w:r>
      <w:r w:rsidRPr="00E679EC">
        <w:rPr>
          <w:rFonts w:ascii="Times New Roman" w:hAnsi="Times New Roman"/>
          <w:iCs/>
          <w:sz w:val="16"/>
          <w:szCs w:val="16"/>
        </w:rPr>
        <w:t>и органы, предоставляющие муниципальные услуги, по собственной инициативе;</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ascii="Times New Roman" w:hAnsi="Times New Roman"/>
          <w:iCs/>
          <w:sz w:val="16"/>
          <w:szCs w:val="16"/>
        </w:rPr>
        <w:t xml:space="preserve"> </w:t>
      </w:r>
      <w:r w:rsidRPr="00E679EC">
        <w:rPr>
          <w:rFonts w:ascii="Times New Roman" w:hAnsi="Times New Roman"/>
          <w:iCs/>
          <w:sz w:val="16"/>
          <w:szCs w:val="16"/>
        </w:rPr>
        <w:t>в перечни, указанные в части 1 статьи  9 Федерального закона № 210-ФЗ;</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 xml:space="preserve">а) представления документов и информации, отсутствие и (или) </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недостоверность, которых не указывались при первоначальном отказе</w:t>
      </w:r>
      <w:r>
        <w:rPr>
          <w:rFonts w:ascii="Times New Roman" w:hAnsi="Times New Roman"/>
          <w:iCs/>
          <w:sz w:val="16"/>
          <w:szCs w:val="16"/>
        </w:rPr>
        <w:t xml:space="preserve"> </w:t>
      </w:r>
      <w:r w:rsidRPr="00E679EC">
        <w:rPr>
          <w:rFonts w:ascii="Times New Roman" w:hAnsi="Times New Roman"/>
          <w:iCs/>
          <w:sz w:val="16"/>
          <w:szCs w:val="16"/>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б)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в)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г)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proofErr w:type="gramStart"/>
      <w:r w:rsidRPr="00E679EC">
        <w:rPr>
          <w:rFonts w:ascii="Times New Roman" w:hAnsi="Times New Roman"/>
          <w:iCs/>
          <w:sz w:val="16"/>
          <w:szCs w:val="16"/>
        </w:rPr>
        <w:t>д)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679EC">
        <w:rPr>
          <w:rFonts w:ascii="Times New Roman" w:hAnsi="Times New Roman"/>
          <w:iCs/>
          <w:sz w:val="16"/>
          <w:szCs w:val="16"/>
        </w:rPr>
        <w:t>,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proofErr w:type="gramStart"/>
      <w:r w:rsidRPr="00E679EC">
        <w:rPr>
          <w:rFonts w:ascii="Times New Roman" w:hAnsi="Times New Roman"/>
          <w:iCs/>
          <w:sz w:val="16"/>
          <w:szCs w:val="16"/>
        </w:rPr>
        <w:t>е)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2.3. Результатом предоставления муниципальной услуги является: </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xml:space="preserve">-   выдача разрешения на выполнение авиационных работ, парашютных прыжков, демонстрационных полетов воздушных судов, </w:t>
      </w:r>
      <w:r w:rsidRPr="00E679EC">
        <w:rPr>
          <w:rFonts w:ascii="Times New Roman" w:hAnsi="Times New Roman"/>
          <w:sz w:val="16"/>
          <w:szCs w:val="16"/>
        </w:rPr>
        <w:lastRenderedPageBreak/>
        <w:t>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МО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 Биробиджанского муниципального района Еврейской автономной области; </w:t>
      </w:r>
      <w:proofErr w:type="gramEnd"/>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о, 25 кг.), подъемов привязных аэростатов, а также посадки (взлета)</w:t>
      </w:r>
      <w:r>
        <w:rPr>
          <w:rFonts w:ascii="Times New Roman" w:hAnsi="Times New Roman"/>
          <w:sz w:val="16"/>
          <w:szCs w:val="16"/>
        </w:rPr>
        <w:t xml:space="preserve"> </w:t>
      </w:r>
      <w:r w:rsidRPr="00E679EC">
        <w:rPr>
          <w:rFonts w:ascii="Times New Roman" w:hAnsi="Times New Roman"/>
          <w:sz w:val="16"/>
          <w:szCs w:val="16"/>
        </w:rPr>
        <w:t xml:space="preserve">на площадки, расположенные в границах </w:t>
      </w:r>
      <w:bookmarkStart w:id="6" w:name="sub_1025"/>
      <w:bookmarkEnd w:id="5"/>
      <w:r w:rsidRPr="00E679EC">
        <w:rPr>
          <w:rFonts w:ascii="Times New Roman" w:hAnsi="Times New Roman"/>
          <w:sz w:val="16"/>
          <w:szCs w:val="16"/>
        </w:rPr>
        <w:t>МО «</w:t>
      </w:r>
      <w:proofErr w:type="spellStart"/>
      <w:r w:rsidRPr="00E679EC">
        <w:rPr>
          <w:rFonts w:ascii="Times New Roman" w:hAnsi="Times New Roman"/>
          <w:sz w:val="16"/>
          <w:szCs w:val="16"/>
        </w:rPr>
        <w:t>Валдгеймское</w:t>
      </w:r>
      <w:proofErr w:type="spellEnd"/>
      <w:r w:rsidRPr="00E679EC">
        <w:rPr>
          <w:rFonts w:ascii="Times New Roman" w:hAnsi="Times New Roman"/>
          <w:sz w:val="16"/>
          <w:szCs w:val="16"/>
        </w:rPr>
        <w:t xml:space="preserve"> сельское поселение» Биробиджанского муниципального района Еврейской автономной области.</w:t>
      </w:r>
      <w:proofErr w:type="gramEnd"/>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Результат предоставления муниципальной услуги предоставляется при личной явке в ОМСУ.</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2.4. </w:t>
      </w:r>
      <w:proofErr w:type="gramStart"/>
      <w:r w:rsidRPr="00E679EC">
        <w:rPr>
          <w:rFonts w:ascii="Times New Roman" w:hAnsi="Times New Roman"/>
          <w:sz w:val="16"/>
          <w:szCs w:val="16"/>
        </w:rPr>
        <w:t>Результат предоставления муниципальной услуги, указанной</w:t>
      </w:r>
      <w:r>
        <w:rPr>
          <w:rFonts w:ascii="Times New Roman" w:hAnsi="Times New Roman"/>
          <w:sz w:val="16"/>
          <w:szCs w:val="16"/>
        </w:rPr>
        <w:t xml:space="preserve"> </w:t>
      </w:r>
      <w:r w:rsidRPr="00E679EC">
        <w:rPr>
          <w:rFonts w:ascii="Times New Roman" w:hAnsi="Times New Roman"/>
          <w:sz w:val="16"/>
          <w:szCs w:val="16"/>
        </w:rPr>
        <w:t>в пунктах 2.2. и 2.3. настоящего Административного регламента, оформляется в соответствии с формой, указанной в Приложении 3</w:t>
      </w:r>
      <w:r>
        <w:rPr>
          <w:rFonts w:ascii="Times New Roman" w:hAnsi="Times New Roman"/>
          <w:sz w:val="16"/>
          <w:szCs w:val="16"/>
        </w:rPr>
        <w:t xml:space="preserve"> </w:t>
      </w:r>
      <w:r w:rsidRPr="00E679EC">
        <w:rPr>
          <w:rFonts w:ascii="Times New Roman" w:hAnsi="Times New Roman"/>
          <w:sz w:val="16"/>
          <w:szCs w:val="16"/>
        </w:rPr>
        <w:t>к настоящему административному регламенту, подписанного должностным лицом Администрации, а в случае обращения в электронном</w:t>
      </w:r>
      <w:r>
        <w:rPr>
          <w:rFonts w:ascii="Times New Roman" w:hAnsi="Times New Roman"/>
          <w:sz w:val="16"/>
          <w:szCs w:val="16"/>
        </w:rPr>
        <w:t xml:space="preserve"> </w:t>
      </w:r>
      <w:r w:rsidRPr="00E679EC">
        <w:rPr>
          <w:rFonts w:ascii="Times New Roman" w:hAnsi="Times New Roman"/>
          <w:sz w:val="16"/>
          <w:szCs w:val="16"/>
        </w:rPr>
        <w:t>формате – в форме электронного документа, подписанного усиленной электронной цифровой подписью уполномоченного должностного лица Администрации (при технической реализации).</w:t>
      </w:r>
      <w:proofErr w:type="gramEnd"/>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2.5. Срок предоставления муниципальной услуги составляет 20 рабочих дней </w:t>
      </w:r>
      <w:proofErr w:type="gramStart"/>
      <w:r w:rsidRPr="00E679EC">
        <w:rPr>
          <w:rFonts w:ascii="Times New Roman" w:hAnsi="Times New Roman"/>
          <w:sz w:val="16"/>
          <w:szCs w:val="16"/>
        </w:rPr>
        <w:t>с даты поступления</w:t>
      </w:r>
      <w:proofErr w:type="gramEnd"/>
      <w:r w:rsidRPr="00E679EC">
        <w:rPr>
          <w:rFonts w:ascii="Times New Roman" w:hAnsi="Times New Roman"/>
          <w:sz w:val="16"/>
          <w:szCs w:val="16"/>
        </w:rPr>
        <w:t xml:space="preserve"> (регистрации) заявления в ОМСУ.</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bookmarkStart w:id="7" w:name="sub_1027"/>
      <w:bookmarkEnd w:id="6"/>
      <w:r w:rsidRPr="00E679EC">
        <w:rPr>
          <w:rFonts w:ascii="Times New Roman" w:hAnsi="Times New Roman"/>
          <w:sz w:val="16"/>
          <w:szCs w:val="16"/>
        </w:rPr>
        <w:t>2.6. Правовые основания для предоставления муниципальной услуги</w:t>
      </w:r>
      <w:bookmarkStart w:id="8" w:name="sub_1028"/>
      <w:bookmarkStart w:id="9" w:name="sub_121028"/>
      <w:bookmarkEnd w:id="7"/>
      <w:r w:rsidRPr="00E679EC">
        <w:rPr>
          <w:rFonts w:ascii="Times New Roman" w:hAnsi="Times New Roman"/>
          <w:sz w:val="16"/>
          <w:szCs w:val="16"/>
        </w:rPr>
        <w:t xml:space="preserve"> предусмотрены:</w:t>
      </w:r>
    </w:p>
    <w:p w:rsidR="00E679EC" w:rsidRPr="00E679EC" w:rsidRDefault="00E679EC" w:rsidP="003565F8">
      <w:pPr>
        <w:widowControl w:val="0"/>
        <w:numPr>
          <w:ilvl w:val="0"/>
          <w:numId w:val="5"/>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Федеральным законом Российской Федерации от 19.03.1997</w:t>
      </w:r>
      <w:r>
        <w:rPr>
          <w:rFonts w:ascii="Times New Roman" w:hAnsi="Times New Roman"/>
          <w:sz w:val="16"/>
          <w:szCs w:val="16"/>
        </w:rPr>
        <w:t xml:space="preserve"> </w:t>
      </w:r>
      <w:r w:rsidRPr="00E679EC">
        <w:rPr>
          <w:rFonts w:ascii="Times New Roman" w:hAnsi="Times New Roman"/>
          <w:sz w:val="16"/>
          <w:szCs w:val="16"/>
        </w:rPr>
        <w:t>№ 60-ФЗ «Воздушный кодекс Российской Федерации».</w:t>
      </w:r>
    </w:p>
    <w:p w:rsidR="00E679EC" w:rsidRPr="00E679EC" w:rsidRDefault="00E679EC" w:rsidP="003565F8">
      <w:pPr>
        <w:widowControl w:val="0"/>
        <w:numPr>
          <w:ilvl w:val="0"/>
          <w:numId w:val="5"/>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 xml:space="preserve"> Постановлением Правительства Российской Федерации</w:t>
      </w:r>
      <w:r>
        <w:rPr>
          <w:rFonts w:ascii="Times New Roman" w:hAnsi="Times New Roman"/>
          <w:sz w:val="16"/>
          <w:szCs w:val="16"/>
        </w:rPr>
        <w:t xml:space="preserve"> </w:t>
      </w:r>
      <w:r w:rsidRPr="00E679EC">
        <w:rPr>
          <w:rFonts w:ascii="Times New Roman" w:hAnsi="Times New Roman"/>
          <w:sz w:val="16"/>
          <w:szCs w:val="16"/>
        </w:rPr>
        <w:t>от 11.03.2010 № 138 «Об утверждении федеральных правил использования воздушного пространства Российской Федерации».</w:t>
      </w:r>
    </w:p>
    <w:p w:rsidR="00E679EC" w:rsidRPr="00E679EC" w:rsidRDefault="00E679EC" w:rsidP="003565F8">
      <w:pPr>
        <w:widowControl w:val="0"/>
        <w:numPr>
          <w:ilvl w:val="0"/>
          <w:numId w:val="5"/>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Приказом Министерства транспорта Российской Федерации</w:t>
      </w:r>
      <w:r>
        <w:rPr>
          <w:rFonts w:ascii="Times New Roman" w:hAnsi="Times New Roman"/>
          <w:sz w:val="16"/>
          <w:szCs w:val="16"/>
        </w:rPr>
        <w:t xml:space="preserve"> </w:t>
      </w:r>
      <w:r w:rsidRPr="00E679EC">
        <w:rPr>
          <w:rFonts w:ascii="Times New Roman" w:hAnsi="Times New Roman"/>
          <w:sz w:val="16"/>
          <w:szCs w:val="16"/>
        </w:rPr>
        <w:t>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E679EC" w:rsidRPr="00E679EC" w:rsidRDefault="00E679EC" w:rsidP="003565F8">
      <w:pPr>
        <w:widowControl w:val="0"/>
        <w:numPr>
          <w:ilvl w:val="0"/>
          <w:numId w:val="5"/>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Приказом Министерства, транспорта Российской Федерации</w:t>
      </w:r>
      <w:r>
        <w:rPr>
          <w:rFonts w:ascii="Times New Roman" w:hAnsi="Times New Roman"/>
          <w:sz w:val="16"/>
          <w:szCs w:val="16"/>
        </w:rPr>
        <w:t xml:space="preserve"> </w:t>
      </w:r>
      <w:r w:rsidRPr="00E679EC">
        <w:rPr>
          <w:rFonts w:ascii="Times New Roman" w:hAnsi="Times New Roman"/>
          <w:sz w:val="16"/>
          <w:szCs w:val="16"/>
        </w:rPr>
        <w:t>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2.7. Исчерпывающий перечень документов, необходимых</w:t>
      </w:r>
      <w:r>
        <w:rPr>
          <w:rFonts w:ascii="Times New Roman" w:hAnsi="Times New Roman"/>
          <w:sz w:val="16"/>
          <w:szCs w:val="16"/>
        </w:rPr>
        <w:t xml:space="preserve"> </w:t>
      </w:r>
      <w:r w:rsidRPr="00E679EC">
        <w:rPr>
          <w:rFonts w:ascii="Times New Roman" w:hAnsi="Times New Roman"/>
          <w:sz w:val="16"/>
          <w:szCs w:val="16"/>
        </w:rPr>
        <w:t>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1) заявление о предоставлении услуги в соответствии с приложением № 1,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w:t>
      </w:r>
      <w:proofErr w:type="gramEnd"/>
      <w:r w:rsidRPr="00E679EC">
        <w:rPr>
          <w:rFonts w:ascii="Times New Roman" w:hAnsi="Times New Roman"/>
          <w:sz w:val="16"/>
          <w:szCs w:val="16"/>
        </w:rPr>
        <w:t xml:space="preserve"> имеется) адреса электронной почты юридического лица;</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w:t>
      </w:r>
      <w:proofErr w:type="gramEnd"/>
      <w:r w:rsidRPr="00E679EC">
        <w:rPr>
          <w:rFonts w:ascii="Times New Roman" w:hAnsi="Times New Roman"/>
          <w:sz w:val="16"/>
          <w:szCs w:val="16"/>
        </w:rPr>
        <w:t>) адреса электронной почты индивидуального предпринимателя;</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идентификационный номер налогоплательщика, данные документа о постановке соискателя лицензии на учет в налоговом органе;</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3) документ, удостоверяющий право (полномочия) представителя юридического лица, если с заявлением обращается представитель заявителя.</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4)</w:t>
      </w:r>
      <w:r w:rsidRPr="00E679EC">
        <w:rPr>
          <w:rFonts w:ascii="Times New Roman" w:hAnsi="Times New Roman"/>
          <w:sz w:val="16"/>
          <w:szCs w:val="16"/>
        </w:rPr>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5)</w:t>
      </w:r>
      <w:r w:rsidRPr="00E679EC">
        <w:rPr>
          <w:rFonts w:ascii="Times New Roman" w:hAnsi="Times New Roman"/>
          <w:sz w:val="16"/>
          <w:szCs w:val="16"/>
        </w:rPr>
        <w:tab/>
        <w:t>проект порядка выполнения десантирования парашютистов с указанием времени, места, высоты выброски и количества подъемов воздушного судна;</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6)</w:t>
      </w:r>
      <w:r w:rsidRPr="00E679EC">
        <w:rPr>
          <w:rFonts w:ascii="Times New Roman" w:hAnsi="Times New Roman"/>
          <w:sz w:val="16"/>
          <w:szCs w:val="1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7)</w:t>
      </w:r>
      <w:r w:rsidRPr="00E679EC">
        <w:rPr>
          <w:rFonts w:ascii="Times New Roman" w:hAnsi="Times New Roman"/>
          <w:sz w:val="16"/>
          <w:szCs w:val="16"/>
        </w:rPr>
        <w:tab/>
        <w:t>договор с третьим лицом на выполнение заявленных авиационных работ;</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8)</w:t>
      </w:r>
      <w:r w:rsidRPr="00E679EC">
        <w:rPr>
          <w:rFonts w:ascii="Times New Roman" w:hAnsi="Times New Roman"/>
          <w:sz w:val="16"/>
          <w:szCs w:val="16"/>
        </w:rPr>
        <w:tab/>
        <w:t>правоустанавливающий документ на воздушное судно. В случае</w:t>
      </w:r>
      <w:proofErr w:type="gramStart"/>
      <w:r w:rsidRPr="00E679EC">
        <w:rPr>
          <w:rFonts w:ascii="Times New Roman" w:hAnsi="Times New Roman"/>
          <w:sz w:val="16"/>
          <w:szCs w:val="16"/>
        </w:rPr>
        <w:t>,</w:t>
      </w:r>
      <w:proofErr w:type="gramEnd"/>
      <w:r w:rsidRPr="00E679EC">
        <w:rPr>
          <w:rFonts w:ascii="Times New Roman" w:hAnsi="Times New Roman"/>
          <w:sz w:val="16"/>
          <w:szCs w:val="16"/>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9)</w:t>
      </w:r>
      <w:r w:rsidRPr="00E679EC">
        <w:rPr>
          <w:rFonts w:ascii="Times New Roman" w:hAnsi="Times New Roman"/>
          <w:sz w:val="16"/>
          <w:szCs w:val="16"/>
        </w:rPr>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10)</w:t>
      </w:r>
      <w:r w:rsidRPr="00E679EC">
        <w:rPr>
          <w:rFonts w:ascii="Times New Roman" w:hAnsi="Times New Roman"/>
          <w:sz w:val="16"/>
          <w:szCs w:val="16"/>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12) копии документов, подтверждающих обязательное страхование ответственности </w:t>
      </w:r>
      <w:proofErr w:type="spellStart"/>
      <w:r w:rsidRPr="00E679EC">
        <w:rPr>
          <w:rFonts w:ascii="Times New Roman" w:hAnsi="Times New Roman"/>
          <w:sz w:val="16"/>
          <w:szCs w:val="16"/>
        </w:rPr>
        <w:t>эксплуатанта</w:t>
      </w:r>
      <w:proofErr w:type="spellEnd"/>
      <w:r w:rsidRPr="00E679EC">
        <w:rPr>
          <w:rFonts w:ascii="Times New Roman" w:hAnsi="Times New Roman"/>
          <w:sz w:val="16"/>
          <w:szCs w:val="16"/>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2.8. Для получения разрешения на выполнение авиационной деятельности заявителями, относящимися к государственной авиации: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w:t>
      </w:r>
      <w:r w:rsidRPr="00E679EC">
        <w:rPr>
          <w:rFonts w:ascii="Times New Roman" w:hAnsi="Times New Roman"/>
          <w:sz w:val="16"/>
          <w:szCs w:val="16"/>
        </w:rPr>
        <w:tab/>
        <w:t>заявление на предоставление муниципальной услуги по форме согласно приложению 1 к административному регламенту;</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w:t>
      </w:r>
      <w:r w:rsidRPr="00E679EC">
        <w:rPr>
          <w:rFonts w:ascii="Times New Roman" w:hAnsi="Times New Roman"/>
          <w:sz w:val="16"/>
          <w:szCs w:val="16"/>
        </w:rPr>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w:t>
      </w:r>
      <w:r w:rsidRPr="00E679EC">
        <w:rPr>
          <w:rFonts w:ascii="Times New Roman" w:hAnsi="Times New Roman"/>
          <w:sz w:val="16"/>
          <w:szCs w:val="16"/>
        </w:rPr>
        <w:tab/>
        <w:t>положение об организации парашютно-десантной службы на базе заявителя (по согласованию);</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w:t>
      </w:r>
      <w:r w:rsidRPr="00E679EC">
        <w:rPr>
          <w:rFonts w:ascii="Times New Roman" w:hAnsi="Times New Roman"/>
          <w:sz w:val="16"/>
          <w:szCs w:val="16"/>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Примечание: Документы, указанные в пункте 2.6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E679EC" w:rsidRPr="00E679EC" w:rsidRDefault="00E679EC" w:rsidP="00E679EC">
      <w:pPr>
        <w:pStyle w:val="a8"/>
        <w:spacing w:after="0"/>
        <w:ind w:firstLine="709"/>
        <w:jc w:val="both"/>
        <w:rPr>
          <w:sz w:val="16"/>
          <w:szCs w:val="16"/>
        </w:rPr>
      </w:pPr>
      <w:r w:rsidRPr="00E679EC">
        <w:rPr>
          <w:sz w:val="16"/>
          <w:szCs w:val="16"/>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Основания для приостановления предоставления муниципальной услуги не предусмотрены.</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lastRenderedPageBreak/>
        <w:t>2.10. Исчерпывающий перечень оснований для отказа в приеме документов, необходимых для предоставления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представление заявителем документов, содержащих ошибки или противоречивые сведения;</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заявление подано лицом, не уполномоченным совершать такого рода действия.</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bookmarkStart w:id="10" w:name="Par142"/>
      <w:bookmarkEnd w:id="10"/>
      <w:r w:rsidRPr="00E679EC">
        <w:rPr>
          <w:rFonts w:ascii="Times New Roman" w:hAnsi="Times New Roman"/>
          <w:sz w:val="16"/>
          <w:szCs w:val="16"/>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2.11. Исчерпывающий перечень оснований для отказа в предоставлении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представленные заявителем документы не соответствуют требованиям действующего законодательства;</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E679EC" w:rsidRPr="00E679EC" w:rsidRDefault="00E679EC" w:rsidP="00E679EC">
      <w:pPr>
        <w:tabs>
          <w:tab w:val="left" w:pos="142"/>
          <w:tab w:val="left" w:pos="284"/>
        </w:tabs>
        <w:spacing w:after="0" w:line="240" w:lineRule="auto"/>
        <w:ind w:firstLine="709"/>
        <w:jc w:val="both"/>
        <w:rPr>
          <w:rStyle w:val="FontStyle32"/>
          <w:sz w:val="16"/>
          <w:szCs w:val="16"/>
        </w:rPr>
      </w:pPr>
      <w:r w:rsidRPr="00E679EC">
        <w:rPr>
          <w:rFonts w:ascii="Times New Roman" w:hAnsi="Times New Roman"/>
          <w:sz w:val="16"/>
          <w:szCs w:val="16"/>
        </w:rPr>
        <w:t xml:space="preserve">2.12. </w:t>
      </w:r>
      <w:r w:rsidRPr="00E679EC">
        <w:rPr>
          <w:rStyle w:val="FontStyle32"/>
          <w:sz w:val="16"/>
          <w:szCs w:val="16"/>
        </w:rPr>
        <w:t>Муниципальная услуга предоставляется заявителям бесплатно.</w:t>
      </w:r>
    </w:p>
    <w:bookmarkEnd w:id="8"/>
    <w:bookmarkEnd w:id="9"/>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2.14. Срок регистрации запроса заявителя о предоставлении муниципальной услуги составляет в ОМСУ:</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при личном обращении – 1 рабочий день;</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при направлении запроса почтовой связью в ОМСУ –  в день поступления запроса в ОМСУ;</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2.15.</w:t>
      </w:r>
      <w:r w:rsidRPr="00E679EC">
        <w:rPr>
          <w:rFonts w:ascii="Times New Roman" w:hAnsi="Times New Roman"/>
          <w:sz w:val="16"/>
          <w:szCs w:val="16"/>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E679EC" w:rsidRPr="00E679EC" w:rsidRDefault="00E679EC" w:rsidP="00E679EC">
      <w:pPr>
        <w:tabs>
          <w:tab w:val="left" w:pos="142"/>
          <w:tab w:val="left" w:pos="284"/>
        </w:tabs>
        <w:spacing w:after="0" w:line="240" w:lineRule="auto"/>
        <w:ind w:firstLine="709"/>
        <w:jc w:val="both"/>
        <w:rPr>
          <w:rFonts w:ascii="Times New Roman" w:hAnsi="Times New Roman"/>
          <w:strike/>
          <w:sz w:val="16"/>
          <w:szCs w:val="16"/>
        </w:rPr>
      </w:pPr>
      <w:r w:rsidRPr="00E679EC">
        <w:rPr>
          <w:rFonts w:ascii="Times New Roman" w:hAnsi="Times New Roman"/>
          <w:sz w:val="16"/>
          <w:szCs w:val="16"/>
        </w:rPr>
        <w:t>-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в  помещении организуется бесплатный туалет для посетителей, в том числе туалет, предназначенный для инвалидов.</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показатели доступности и качества муниципальной услуги.</w:t>
      </w:r>
    </w:p>
    <w:p w:rsidR="00E679EC" w:rsidRPr="00E679EC" w:rsidRDefault="00E679EC" w:rsidP="00E679EC">
      <w:pPr>
        <w:tabs>
          <w:tab w:val="left" w:pos="142"/>
          <w:tab w:val="left" w:pos="284"/>
        </w:tabs>
        <w:spacing w:after="0" w:line="240" w:lineRule="auto"/>
        <w:ind w:firstLine="709"/>
        <w:jc w:val="both"/>
        <w:rPr>
          <w:rFonts w:ascii="Times New Roman" w:hAnsi="Times New Roman"/>
          <w:color w:val="FF0000"/>
          <w:sz w:val="16"/>
          <w:szCs w:val="16"/>
        </w:rPr>
      </w:pPr>
      <w:r w:rsidRPr="00E679EC">
        <w:rPr>
          <w:rFonts w:ascii="Times New Roman" w:hAnsi="Times New Roman"/>
          <w:sz w:val="16"/>
          <w:szCs w:val="16"/>
        </w:rPr>
        <w:t>2.16. Показатели доступности муниципальной услуги (общие, применимые в отношении всех заявителей):</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транспортная доступность к месту предоставления муниципальной услуги;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наличие указателей, обеспечивающих беспрепятственный доступ к помещениям, в которых предоставляется услуга;</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возможность получения полной и достоверной информации о муниципальной услуге в ОМСУ, по телефону, на официальном сайте органа, предоставляющего услугу, посредством ЕПГУ;</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 предоставление муниципальной услуги любым доступным способом, предусмотренным действующим законодательством;</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 обеспечение для заявителя возможности получения информации о ходе и результате предоставления муниципальной услуги с использованием ЕПГУ.</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 Показатели доступности муниципальной услуги (специальные, применимые в отношении инвалидов):</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а) наличие инфраструктуры, указанной в пункте 2.14;</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б) исполнение требований доступности услуг для инвалидов;</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в) обеспечение беспрепятственного доступа инвалидов к помещениям, в которых предоставляется муниципальная услуга;</w:t>
      </w: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 Показатели качества муниципальной услуги: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а) соблюдение срока предоставления муниципальной услуги;</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б) соблюдение времени ожидания в очереди при подаче запроса и получении результата; </w:t>
      </w:r>
    </w:p>
    <w:p w:rsidR="00E679EC" w:rsidRPr="00E679EC" w:rsidRDefault="00E679EC" w:rsidP="00E679EC">
      <w:pPr>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в)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г) отсутствие жалоб на действия или бездействия должностных лиц ОМСУ, поданных в установленном порядке.</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iCs/>
          <w:sz w:val="16"/>
          <w:szCs w:val="16"/>
        </w:rPr>
      </w:pPr>
      <w:r w:rsidRPr="00E679EC">
        <w:rPr>
          <w:rFonts w:ascii="Times New Roman" w:hAnsi="Times New Roman"/>
          <w:iCs/>
          <w:sz w:val="16"/>
          <w:szCs w:val="16"/>
        </w:rPr>
        <w:t>2.17. Получение услуг, которые являются необходимыми</w:t>
      </w:r>
      <w:r>
        <w:rPr>
          <w:rFonts w:ascii="Times New Roman" w:hAnsi="Times New Roman"/>
          <w:iCs/>
          <w:sz w:val="16"/>
          <w:szCs w:val="16"/>
        </w:rPr>
        <w:t xml:space="preserve"> </w:t>
      </w:r>
      <w:r w:rsidRPr="00E679EC">
        <w:rPr>
          <w:rFonts w:ascii="Times New Roman" w:hAnsi="Times New Roman"/>
          <w:iCs/>
          <w:sz w:val="16"/>
          <w:szCs w:val="16"/>
        </w:rPr>
        <w:t>и обязательными для предоставления муниципальной услуги, не требуется.</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sz w:val="16"/>
          <w:szCs w:val="16"/>
        </w:rPr>
      </w:pPr>
      <w:bookmarkStart w:id="11" w:name="sub_1222"/>
      <w:r w:rsidRPr="00E679EC">
        <w:rPr>
          <w:rFonts w:ascii="Times New Roman" w:hAnsi="Times New Roman"/>
          <w:sz w:val="16"/>
          <w:szCs w:val="16"/>
        </w:rPr>
        <w:t>2.18.   Иные требования и особенности предоставления муниципальной услуги в электронной форме.</w:t>
      </w:r>
    </w:p>
    <w:p w:rsidR="00E679EC" w:rsidRPr="00E679EC" w:rsidRDefault="00E679EC" w:rsidP="00E679EC">
      <w:pPr>
        <w:widowControl w:val="0"/>
        <w:tabs>
          <w:tab w:val="left" w:pos="0"/>
        </w:tabs>
        <w:autoSpaceDE w:val="0"/>
        <w:autoSpaceDN w:val="0"/>
        <w:adjustRightInd w:val="0"/>
        <w:spacing w:after="0" w:line="240" w:lineRule="auto"/>
        <w:ind w:firstLine="709"/>
        <w:jc w:val="both"/>
        <w:outlineLvl w:val="0"/>
        <w:rPr>
          <w:rFonts w:ascii="Times New Roman" w:hAnsi="Times New Roman"/>
          <w:bCs/>
          <w:sz w:val="16"/>
          <w:szCs w:val="16"/>
        </w:rPr>
      </w:pPr>
      <w:bookmarkStart w:id="12" w:name="Par0"/>
      <w:bookmarkStart w:id="13" w:name="sub_1003"/>
      <w:bookmarkEnd w:id="11"/>
      <w:bookmarkEnd w:id="12"/>
      <w:r w:rsidRPr="00E679EC">
        <w:rPr>
          <w:rFonts w:ascii="Times New Roman" w:hAnsi="Times New Roman"/>
          <w:bCs/>
          <w:sz w:val="16"/>
          <w:szCs w:val="16"/>
        </w:rPr>
        <w:t>2.19.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2.19.1.</w:t>
      </w:r>
      <w:r w:rsidRPr="00E679EC">
        <w:rPr>
          <w:rFonts w:ascii="Times New Roman" w:hAnsi="Times New Roman"/>
          <w:bCs/>
          <w:sz w:val="16"/>
          <w:szCs w:val="16"/>
        </w:rPr>
        <w:t xml:space="preserve"> Состав, последовательность и сроки выполнения административных процедур, требования к порядку их выполнения</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2.19.2. Предоставление муниципальной услуги включает в себя следующие административные процедуры:</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прием документов и регистрация заявления о предоставлении муниципальной услуги - 1 рабочий день;</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 Подготовка ответа заявителю о предоставлении муниципальной услуги или об отказе в предоставлении муниципальной услуги - 6 рабочих дней; </w:t>
      </w:r>
    </w:p>
    <w:p w:rsidR="00E679EC" w:rsidRPr="00E679EC" w:rsidRDefault="00E679EC" w:rsidP="00E679EC">
      <w:pPr>
        <w:widowControl w:val="0"/>
        <w:tabs>
          <w:tab w:val="left" w:pos="142"/>
          <w:tab w:val="left" w:pos="284"/>
        </w:tabs>
        <w:autoSpaceDE w:val="0"/>
        <w:autoSpaceDN w:val="0"/>
        <w:adjustRightInd w:val="0"/>
        <w:spacing w:after="0" w:line="240" w:lineRule="auto"/>
        <w:ind w:firstLine="709"/>
        <w:jc w:val="both"/>
        <w:rPr>
          <w:rFonts w:ascii="Times New Roman" w:hAnsi="Times New Roman"/>
          <w:b/>
          <w:sz w:val="16"/>
          <w:szCs w:val="16"/>
        </w:rPr>
      </w:pPr>
      <w:r w:rsidRPr="00E679EC">
        <w:rPr>
          <w:rFonts w:ascii="Times New Roman" w:hAnsi="Times New Roman"/>
          <w:sz w:val="16"/>
          <w:szCs w:val="16"/>
        </w:rPr>
        <w:t>- Выдача результата предоставления муниципальной услуги – 2 рабочих дня.</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2.19.3. Прием и регистрация заявления о предоставлении муниципальной услуги.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2.19.4. Основание для начала административной процедуры: поступление в орган, ответственный за предоставление муниципальной услуги (наименование) или в администрацию муниципального образования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на имя главы администрации, заявления с комплектом документов, предусмотренных п. 2.7 настоящего административного регламента.</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2.19.5.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w:t>
      </w:r>
      <w:r>
        <w:rPr>
          <w:rFonts w:ascii="Times New Roman" w:hAnsi="Times New Roman"/>
          <w:sz w:val="16"/>
          <w:szCs w:val="16"/>
        </w:rPr>
        <w:t xml:space="preserve"> </w:t>
      </w:r>
      <w:r w:rsidRPr="00E679EC">
        <w:rPr>
          <w:rFonts w:ascii="Times New Roman" w:hAnsi="Times New Roman"/>
          <w:sz w:val="16"/>
          <w:szCs w:val="16"/>
        </w:rPr>
        <w:t>по приему заявлений, в том числе поступивших через ПГУ, проверке документов, представленных для получения муниципальной услуги,</w:t>
      </w:r>
      <w:r>
        <w:rPr>
          <w:rFonts w:ascii="Times New Roman" w:hAnsi="Times New Roman"/>
          <w:sz w:val="16"/>
          <w:szCs w:val="16"/>
        </w:rPr>
        <w:t xml:space="preserve"> </w:t>
      </w:r>
      <w:r w:rsidRPr="00E679EC">
        <w:rPr>
          <w:rFonts w:ascii="Times New Roman" w:hAnsi="Times New Roman"/>
          <w:sz w:val="16"/>
          <w:szCs w:val="16"/>
        </w:rPr>
        <w:t>и подготовке проектов решений о предоставлении (отказе в предоставлении) муниципальной услуги (далее - исполнитель).</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r w:rsidRPr="00E679EC">
        <w:rPr>
          <w:rFonts w:ascii="Times New Roman" w:hAnsi="Times New Roman"/>
          <w:sz w:val="16"/>
          <w:szCs w:val="16"/>
        </w:rPr>
        <w:t>При приеме заявления и необходимого комплекта документов исполнитель:</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r w:rsidRPr="00E679EC">
        <w:rPr>
          <w:rFonts w:ascii="Times New Roman" w:hAnsi="Times New Roman"/>
          <w:sz w:val="16"/>
          <w:szCs w:val="16"/>
        </w:rPr>
        <w:t>- принимает заявление и документы при наличии документа, подтверждающего полномочия заявителя;</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r w:rsidRPr="00E679EC">
        <w:rPr>
          <w:rFonts w:ascii="Times New Roman" w:hAnsi="Times New Roman"/>
          <w:sz w:val="16"/>
          <w:szCs w:val="16"/>
        </w:rPr>
        <w:t xml:space="preserve">-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w:t>
      </w:r>
      <w:r w:rsidRPr="00E679EC">
        <w:rPr>
          <w:rFonts w:ascii="Times New Roman" w:hAnsi="Times New Roman"/>
          <w:sz w:val="16"/>
          <w:szCs w:val="16"/>
        </w:rPr>
        <w:lastRenderedPageBreak/>
        <w:t>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r w:rsidRPr="00E679EC">
        <w:rPr>
          <w:rFonts w:ascii="Times New Roman" w:hAnsi="Times New Roman"/>
          <w:sz w:val="16"/>
          <w:szCs w:val="16"/>
        </w:rPr>
        <w:t>В описи указываются:</w:t>
      </w:r>
    </w:p>
    <w:p w:rsidR="00E679EC" w:rsidRPr="00E679EC" w:rsidRDefault="00E679EC" w:rsidP="003565F8">
      <w:pPr>
        <w:numPr>
          <w:ilvl w:val="0"/>
          <w:numId w:val="6"/>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дата приема заявления и документов;</w:t>
      </w:r>
    </w:p>
    <w:p w:rsidR="00E679EC" w:rsidRPr="00E679EC" w:rsidRDefault="00E679EC" w:rsidP="003565F8">
      <w:pPr>
        <w:numPr>
          <w:ilvl w:val="0"/>
          <w:numId w:val="6"/>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перечень документов с указанием их наименования, реквизитов;</w:t>
      </w:r>
    </w:p>
    <w:p w:rsidR="00E679EC" w:rsidRPr="00E679EC" w:rsidRDefault="00E679EC" w:rsidP="003565F8">
      <w:pPr>
        <w:numPr>
          <w:ilvl w:val="0"/>
          <w:numId w:val="6"/>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количество листов в каждом документе;</w:t>
      </w:r>
    </w:p>
    <w:p w:rsidR="00E679EC" w:rsidRPr="00E679EC" w:rsidRDefault="00E679EC" w:rsidP="003565F8">
      <w:pPr>
        <w:numPr>
          <w:ilvl w:val="0"/>
          <w:numId w:val="6"/>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E679EC" w:rsidRPr="00E679EC" w:rsidRDefault="00E679EC" w:rsidP="003565F8">
      <w:pPr>
        <w:numPr>
          <w:ilvl w:val="0"/>
          <w:numId w:val="6"/>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фамилия и инициалы заявителя, а также его подпись;</w:t>
      </w:r>
    </w:p>
    <w:p w:rsidR="00E679EC" w:rsidRPr="00E679EC" w:rsidRDefault="00E679EC" w:rsidP="003565F8">
      <w:pPr>
        <w:numPr>
          <w:ilvl w:val="0"/>
          <w:numId w:val="6"/>
        </w:numPr>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номер телефона, по которому заявитель может узнать о стадии рассмотрения документов;</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proofErr w:type="gramStart"/>
      <w:r w:rsidRPr="00E679EC">
        <w:rPr>
          <w:rFonts w:ascii="Times New Roman" w:hAnsi="Times New Roman"/>
          <w:sz w:val="16"/>
          <w:szCs w:val="16"/>
        </w:rPr>
        <w:t>-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E679EC" w:rsidRPr="00E679EC" w:rsidRDefault="00E679EC" w:rsidP="00E679EC">
      <w:pPr>
        <w:autoSpaceDE w:val="0"/>
        <w:autoSpaceDN w:val="0"/>
        <w:adjustRightInd w:val="0"/>
        <w:spacing w:after="0" w:line="240" w:lineRule="auto"/>
        <w:ind w:firstLine="540"/>
        <w:jc w:val="both"/>
        <w:rPr>
          <w:rFonts w:ascii="Times New Roman" w:hAnsi="Times New Roman"/>
          <w:color w:val="000000" w:themeColor="text1"/>
          <w:sz w:val="16"/>
          <w:szCs w:val="16"/>
        </w:rPr>
      </w:pPr>
      <w:r w:rsidRPr="00E679EC">
        <w:rPr>
          <w:rFonts w:ascii="Times New Roman" w:hAnsi="Times New Roman"/>
          <w:sz w:val="16"/>
          <w:szCs w:val="16"/>
        </w:rPr>
        <w:t xml:space="preserve">- </w:t>
      </w:r>
      <w:r w:rsidRPr="00E679EC">
        <w:rPr>
          <w:rFonts w:ascii="Times New Roman" w:hAnsi="Times New Roman"/>
          <w:color w:val="000000" w:themeColor="text1"/>
          <w:sz w:val="16"/>
          <w:szCs w:val="16"/>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E679EC" w:rsidRPr="00E679EC" w:rsidRDefault="00E679EC" w:rsidP="00E679EC">
      <w:pPr>
        <w:autoSpaceDE w:val="0"/>
        <w:autoSpaceDN w:val="0"/>
        <w:adjustRightInd w:val="0"/>
        <w:spacing w:after="0" w:line="240" w:lineRule="auto"/>
        <w:ind w:firstLine="540"/>
        <w:jc w:val="both"/>
        <w:rPr>
          <w:rFonts w:ascii="Times New Roman" w:hAnsi="Times New Roman"/>
          <w:color w:val="000000" w:themeColor="text1"/>
          <w:sz w:val="16"/>
          <w:szCs w:val="16"/>
        </w:rPr>
      </w:pPr>
      <w:r w:rsidRPr="00E679EC">
        <w:rPr>
          <w:rFonts w:ascii="Times New Roman" w:hAnsi="Times New Roman"/>
          <w:color w:val="000000" w:themeColor="text1"/>
          <w:sz w:val="16"/>
          <w:szCs w:val="16"/>
        </w:rPr>
        <w:t xml:space="preserve">- в случае, если заявление о предоставлении муниципальной услуги оформлено с нарушением требований, установленных </w:t>
      </w:r>
      <w:hyperlink r:id="rId9" w:history="1">
        <w:r w:rsidRPr="00E679EC">
          <w:rPr>
            <w:rStyle w:val="a6"/>
            <w:rFonts w:ascii="Times New Roman" w:hAnsi="Times New Roman"/>
            <w:color w:val="000000" w:themeColor="text1"/>
            <w:sz w:val="16"/>
            <w:szCs w:val="16"/>
          </w:rPr>
          <w:t>пунктом 2.</w:t>
        </w:r>
      </w:hyperlink>
      <w:r w:rsidRPr="00E679EC">
        <w:rPr>
          <w:rStyle w:val="a6"/>
          <w:rFonts w:ascii="Times New Roman" w:hAnsi="Times New Roman"/>
          <w:color w:val="000000" w:themeColor="text1"/>
          <w:sz w:val="16"/>
          <w:szCs w:val="16"/>
        </w:rPr>
        <w:t>7</w:t>
      </w:r>
      <w:r w:rsidRPr="00E679EC">
        <w:rPr>
          <w:rFonts w:ascii="Times New Roman" w:hAnsi="Times New Roman"/>
          <w:color w:val="000000" w:themeColor="text1"/>
          <w:sz w:val="16"/>
          <w:szCs w:val="16"/>
        </w:rPr>
        <w:t xml:space="preserve">. настоящего Административного регламента, </w:t>
      </w:r>
      <w:proofErr w:type="gramStart"/>
      <w:r w:rsidRPr="00E679EC">
        <w:rPr>
          <w:rFonts w:ascii="Times New Roman" w:hAnsi="Times New Roman"/>
          <w:color w:val="000000" w:themeColor="text1"/>
          <w:sz w:val="16"/>
          <w:szCs w:val="16"/>
        </w:rPr>
        <w:t>и(</w:t>
      </w:r>
      <w:proofErr w:type="gramEnd"/>
      <w:r w:rsidRPr="00E679EC">
        <w:rPr>
          <w:rFonts w:ascii="Times New Roman" w:hAnsi="Times New Roman"/>
          <w:color w:val="000000" w:themeColor="text1"/>
          <w:sz w:val="16"/>
          <w:szCs w:val="16"/>
        </w:rPr>
        <w:t>или) документы, указанные</w:t>
      </w:r>
      <w:r>
        <w:rPr>
          <w:rFonts w:ascii="Times New Roman" w:hAnsi="Times New Roman"/>
          <w:color w:val="000000" w:themeColor="text1"/>
          <w:sz w:val="16"/>
          <w:szCs w:val="16"/>
        </w:rPr>
        <w:t xml:space="preserve"> </w:t>
      </w:r>
      <w:r w:rsidRPr="00E679EC">
        <w:rPr>
          <w:rFonts w:ascii="Times New Roman" w:hAnsi="Times New Roman"/>
          <w:color w:val="000000" w:themeColor="text1"/>
          <w:sz w:val="16"/>
          <w:szCs w:val="16"/>
        </w:rPr>
        <w:t>в пункте 2.7. настоящего Административного, представлены не в полном объеме, в течение трех рабочих дней со дня приема заявления</w:t>
      </w:r>
      <w:r>
        <w:rPr>
          <w:rFonts w:ascii="Times New Roman" w:hAnsi="Times New Roman"/>
          <w:color w:val="000000" w:themeColor="text1"/>
          <w:sz w:val="16"/>
          <w:szCs w:val="16"/>
        </w:rPr>
        <w:t xml:space="preserve"> </w:t>
      </w:r>
      <w:r w:rsidRPr="00E679EC">
        <w:rPr>
          <w:rFonts w:ascii="Times New Roman" w:hAnsi="Times New Roman"/>
          <w:color w:val="000000" w:themeColor="text1"/>
          <w:sz w:val="16"/>
          <w:szCs w:val="16"/>
        </w:rPr>
        <w:t xml:space="preserve">о предоставлении муниципальной услуги направляет заявителю способом, указанным в заявлении, </w:t>
      </w:r>
      <w:hyperlink r:id="rId10" w:history="1">
        <w:r w:rsidRPr="00E679EC">
          <w:rPr>
            <w:rStyle w:val="a6"/>
            <w:rFonts w:ascii="Times New Roman" w:hAnsi="Times New Roman"/>
            <w:color w:val="000000" w:themeColor="text1"/>
            <w:sz w:val="16"/>
            <w:szCs w:val="16"/>
          </w:rPr>
          <w:t>уведомление</w:t>
        </w:r>
      </w:hyperlink>
      <w:r w:rsidRPr="00E679EC">
        <w:rPr>
          <w:rFonts w:ascii="Times New Roman" w:hAnsi="Times New Roman"/>
          <w:color w:val="000000" w:themeColor="text1"/>
          <w:sz w:val="16"/>
          <w:szCs w:val="16"/>
        </w:rPr>
        <w:t xml:space="preserve"> о необходимости устранения</w:t>
      </w:r>
      <w:r>
        <w:rPr>
          <w:rFonts w:ascii="Times New Roman" w:hAnsi="Times New Roman"/>
          <w:color w:val="000000" w:themeColor="text1"/>
          <w:sz w:val="16"/>
          <w:szCs w:val="16"/>
        </w:rPr>
        <w:t xml:space="preserve"> </w:t>
      </w:r>
      <w:r w:rsidRPr="00E679EC">
        <w:rPr>
          <w:rFonts w:ascii="Times New Roman" w:hAnsi="Times New Roman"/>
          <w:color w:val="000000" w:themeColor="text1"/>
          <w:sz w:val="16"/>
          <w:szCs w:val="16"/>
        </w:rPr>
        <w:t>в тридцатидневный срок выявленных нарушений и (или) представления документов, которые отсутствуют;</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r w:rsidRPr="00E679EC">
        <w:rPr>
          <w:rFonts w:ascii="Times New Roman" w:hAnsi="Times New Roman"/>
          <w:sz w:val="16"/>
          <w:szCs w:val="16"/>
        </w:rPr>
        <w:t>-  регистрирует заявление:</w:t>
      </w:r>
    </w:p>
    <w:p w:rsidR="00E679EC" w:rsidRPr="00E679EC" w:rsidRDefault="00E679EC" w:rsidP="00E679EC">
      <w:pPr>
        <w:autoSpaceDE w:val="0"/>
        <w:autoSpaceDN w:val="0"/>
        <w:adjustRightInd w:val="0"/>
        <w:spacing w:after="0" w:line="240" w:lineRule="auto"/>
        <w:ind w:firstLine="540"/>
        <w:jc w:val="both"/>
        <w:rPr>
          <w:rFonts w:ascii="Times New Roman" w:hAnsi="Times New Roman"/>
          <w:sz w:val="16"/>
          <w:szCs w:val="16"/>
        </w:rPr>
      </w:pPr>
      <w:r w:rsidRPr="00E679EC">
        <w:rPr>
          <w:rFonts w:ascii="Times New Roman" w:hAnsi="Times New Roman"/>
          <w:sz w:val="16"/>
          <w:szCs w:val="16"/>
        </w:rPr>
        <w:t>- в течение одного рабочего дня со дня представления надлежащим образом оформленного заявления о предоставлении муниципальной услуги</w:t>
      </w:r>
      <w:r w:rsidR="008A5D3E">
        <w:rPr>
          <w:rFonts w:ascii="Times New Roman" w:hAnsi="Times New Roman"/>
          <w:sz w:val="16"/>
          <w:szCs w:val="16"/>
        </w:rPr>
        <w:t xml:space="preserve"> </w:t>
      </w:r>
      <w:r w:rsidRPr="00E679EC">
        <w:rPr>
          <w:rFonts w:ascii="Times New Roman" w:hAnsi="Times New Roman"/>
          <w:sz w:val="16"/>
          <w:szCs w:val="16"/>
        </w:rPr>
        <w:t>и в полном объеме прилагаемых к нему документов;</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2.19.6. Результатом административной процедуры являются прием</w:t>
      </w:r>
      <w:r w:rsidR="008A5D3E">
        <w:rPr>
          <w:rFonts w:ascii="Times New Roman" w:hAnsi="Times New Roman"/>
          <w:sz w:val="16"/>
          <w:szCs w:val="16"/>
        </w:rPr>
        <w:t xml:space="preserve"> </w:t>
      </w:r>
      <w:r w:rsidRPr="00E679EC">
        <w:rPr>
          <w:rFonts w:ascii="Times New Roman" w:hAnsi="Times New Roman"/>
          <w:sz w:val="16"/>
          <w:szCs w:val="16"/>
        </w:rPr>
        <w:t xml:space="preserve">и регистрация заявления и документов, установленных пунктом 2.7 административного регламента, или отказ в приеме заявления и документов, установленных пунктом 2.7 административного регламента. </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Максимальная продолжительность административной процедуры - 1 рабочий день   момента поступления заявления и</w:t>
      </w:r>
      <w:r w:rsidR="008A5D3E">
        <w:rPr>
          <w:rFonts w:ascii="Times New Roman" w:hAnsi="Times New Roman"/>
          <w:sz w:val="16"/>
          <w:szCs w:val="16"/>
        </w:rPr>
        <w:t xml:space="preserve"> </w:t>
      </w:r>
      <w:r w:rsidRPr="00E679EC">
        <w:rPr>
          <w:rFonts w:ascii="Times New Roman" w:hAnsi="Times New Roman"/>
          <w:sz w:val="16"/>
          <w:szCs w:val="16"/>
        </w:rPr>
        <w:t>документов, установленных пунктом 2.7 административного регламента.</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2.19.7. Рассмотрение документов о предоставлении муниципальной услуги и принятие решения о предоставлении услуги или об отказе</w:t>
      </w:r>
      <w:r w:rsidRPr="00E679EC">
        <w:rPr>
          <w:rFonts w:ascii="Times New Roman" w:hAnsi="Times New Roman"/>
          <w:sz w:val="16"/>
          <w:szCs w:val="16"/>
        </w:rPr>
        <w:br/>
        <w:t>в предоставлении услуги заявителю:</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2.19.8. Специалист, ответственный за предоставление муниципальной услуги, проверяет представленные заявление и документы, установленные пунктом 2.7 административного регламента, и принимает решение</w:t>
      </w:r>
      <w:r w:rsidR="008A5D3E">
        <w:rPr>
          <w:rFonts w:ascii="Times New Roman" w:hAnsi="Times New Roman"/>
          <w:sz w:val="16"/>
          <w:szCs w:val="16"/>
        </w:rPr>
        <w:t xml:space="preserve"> </w:t>
      </w:r>
      <w:r w:rsidRPr="00E679EC">
        <w:rPr>
          <w:rFonts w:ascii="Times New Roman" w:hAnsi="Times New Roman"/>
          <w:sz w:val="16"/>
          <w:szCs w:val="16"/>
        </w:rPr>
        <w:t>о предоставлении муниципальной услуги или об отказе в предоставлении муниципальной услуги при наличии оснований, установленных пунктом 2.10. административного регламента.</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2.19.9. Результатом административной процедуры является принятие решения о предоставлении муниципальной услуги или об отказе</w:t>
      </w:r>
      <w:r w:rsidRPr="00E679EC">
        <w:rPr>
          <w:rFonts w:ascii="Times New Roman" w:hAnsi="Times New Roman"/>
          <w:sz w:val="16"/>
          <w:szCs w:val="16"/>
        </w:rPr>
        <w:br/>
        <w:t>в предоставлении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Максимальная продолжительность административной процедуры - 11 рабочих дней.</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2.20. Подготовка ответа заявителю о предоставлении муниципальной услуги или об отказе в предоставлении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2.20.1. </w:t>
      </w:r>
      <w:proofErr w:type="gramStart"/>
      <w:r w:rsidRPr="00E679EC">
        <w:rPr>
          <w:rFonts w:ascii="Times New Roman" w:hAnsi="Times New Roman"/>
          <w:sz w:val="16"/>
          <w:szCs w:val="16"/>
        </w:rPr>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w:t>
      </w:r>
      <w:proofErr w:type="gramEnd"/>
      <w:r w:rsidRPr="00E679EC">
        <w:rPr>
          <w:rFonts w:ascii="Times New Roman" w:hAnsi="Times New Roman"/>
          <w:sz w:val="16"/>
          <w:szCs w:val="16"/>
        </w:rPr>
        <w:t>) на площадки, расположенные в границах муниципального образования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ЕАО, сведения о которых</w:t>
      </w:r>
      <w:r w:rsidR="008A5D3E">
        <w:rPr>
          <w:rFonts w:ascii="Times New Roman" w:hAnsi="Times New Roman"/>
          <w:sz w:val="16"/>
          <w:szCs w:val="16"/>
        </w:rPr>
        <w:t xml:space="preserve"> </w:t>
      </w:r>
      <w:r w:rsidRPr="00E679EC">
        <w:rPr>
          <w:rFonts w:ascii="Times New Roman" w:hAnsi="Times New Roman"/>
          <w:sz w:val="16"/>
          <w:szCs w:val="16"/>
        </w:rPr>
        <w:t>не опубликованы в документах аэронавигационной информации, по форме согласно приложению 3 к административному регламенту.</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ОМСУ.</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2.20.2. </w:t>
      </w:r>
      <w:proofErr w:type="gramStart"/>
      <w:r w:rsidRPr="00E679EC">
        <w:rPr>
          <w:rFonts w:ascii="Times New Roman" w:hAnsi="Times New Roman"/>
          <w:sz w:val="16"/>
          <w:szCs w:val="16"/>
        </w:rPr>
        <w:t>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ЕАО, сведения</w:t>
      </w:r>
      <w:proofErr w:type="gramEnd"/>
      <w:r w:rsidRPr="00E679EC">
        <w:rPr>
          <w:rFonts w:ascii="Times New Roman" w:hAnsi="Times New Roman"/>
          <w:sz w:val="16"/>
          <w:szCs w:val="16"/>
        </w:rPr>
        <w:t xml:space="preserve"> </w:t>
      </w:r>
      <w:proofErr w:type="gramStart"/>
      <w:r w:rsidRPr="00E679EC">
        <w:rPr>
          <w:rFonts w:ascii="Times New Roman" w:hAnsi="Times New Roman"/>
          <w:sz w:val="16"/>
          <w:szCs w:val="16"/>
        </w:rPr>
        <w:t>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roofErr w:type="gramEnd"/>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2.20.3. Выдача результата предоставления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2.20.4. Специалистом,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Максимальная продолжительность административной процедуры -                          2 рабочих дня.</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муниципального образования</w:t>
      </w:r>
      <w:proofErr w:type="gramEnd"/>
      <w:r w:rsidRPr="00E679EC">
        <w:rPr>
          <w:rFonts w:ascii="Times New Roman" w:hAnsi="Times New Roman"/>
          <w:sz w:val="16"/>
          <w:szCs w:val="16"/>
        </w:rPr>
        <w:t xml:space="preserve">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ЕАО, сведения о которых не опубликованы в документах аэронавигационной информации или мотивированного отказа</w:t>
      </w:r>
      <w:r w:rsidRPr="00E679EC">
        <w:rPr>
          <w:rFonts w:ascii="Times New Roman" w:hAnsi="Times New Roman"/>
          <w:sz w:val="16"/>
          <w:szCs w:val="16"/>
        </w:rPr>
        <w:br/>
        <w:t>в предоставлении муниципальной услуги.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2.21. О</w:t>
      </w:r>
      <w:r w:rsidRPr="00E679EC">
        <w:rPr>
          <w:rFonts w:ascii="Times New Roman" w:hAnsi="Times New Roman"/>
          <w:bCs/>
          <w:sz w:val="16"/>
          <w:szCs w:val="16"/>
        </w:rPr>
        <w:t>собенности выполнения административных процедур</w:t>
      </w:r>
      <w:r w:rsidR="008A5D3E">
        <w:rPr>
          <w:rFonts w:ascii="Times New Roman" w:hAnsi="Times New Roman"/>
          <w:bCs/>
          <w:sz w:val="16"/>
          <w:szCs w:val="16"/>
        </w:rPr>
        <w:t xml:space="preserve"> </w:t>
      </w:r>
      <w:r w:rsidRPr="00E679EC">
        <w:rPr>
          <w:rFonts w:ascii="Times New Roman" w:hAnsi="Times New Roman"/>
          <w:bCs/>
          <w:sz w:val="16"/>
          <w:szCs w:val="16"/>
        </w:rPr>
        <w:t>в электронной форме.</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предоставление муниципальной услуги на ЕПГУ осуществляется</w:t>
      </w:r>
      <w:r w:rsidR="008A5D3E">
        <w:rPr>
          <w:rFonts w:ascii="Times New Roman" w:hAnsi="Times New Roman"/>
          <w:sz w:val="16"/>
          <w:szCs w:val="16"/>
        </w:rPr>
        <w:t xml:space="preserve"> </w:t>
      </w:r>
      <w:r w:rsidRPr="00E679EC">
        <w:rPr>
          <w:rFonts w:ascii="Times New Roman" w:hAnsi="Times New Roman"/>
          <w:sz w:val="16"/>
          <w:szCs w:val="16"/>
        </w:rPr>
        <w:t>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E679EC">
        <w:rPr>
          <w:rFonts w:ascii="Times New Roman" w:hAnsi="Times New Roman"/>
          <w:sz w:val="16"/>
          <w:szCs w:val="16"/>
        </w:rPr>
        <w:t>ии и ау</w:t>
      </w:r>
      <w:proofErr w:type="gramEnd"/>
      <w:r w:rsidRPr="00E679EC">
        <w:rPr>
          <w:rFonts w:ascii="Times New Roman" w:hAnsi="Times New Roman"/>
          <w:sz w:val="16"/>
          <w:szCs w:val="16"/>
        </w:rPr>
        <w:t xml:space="preserve">тентификации (далее – ЕСИА). </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xml:space="preserve">- муниципальная услуга может быть получена  через ЕПГУ следующими способами: </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с обязательной личной явкой на прием в ОМСУ;</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Для подачи заявления через ЕПГУ заявитель должен выполнить следующие действия:</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lastRenderedPageBreak/>
        <w:t>пройти идентификацию и аутентификацию в ЕСИА;</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в личном кабинете на ЕПГУ  заполнить в электронном виде заявление на оказание муниципальной услуги;</w:t>
      </w:r>
    </w:p>
    <w:p w:rsidR="00E679EC" w:rsidRPr="00E679EC" w:rsidRDefault="00E679EC" w:rsidP="00E679EC">
      <w:pPr>
        <w:spacing w:after="0" w:line="240" w:lineRule="auto"/>
        <w:ind w:firstLine="709"/>
        <w:jc w:val="both"/>
        <w:outlineLvl w:val="1"/>
        <w:rPr>
          <w:rFonts w:ascii="Times New Roman" w:hAnsi="Times New Roman"/>
          <w:color w:val="000000" w:themeColor="text1"/>
          <w:sz w:val="16"/>
          <w:szCs w:val="16"/>
        </w:rPr>
      </w:pPr>
      <w:r w:rsidRPr="00E679EC">
        <w:rPr>
          <w:rFonts w:ascii="Times New Roman" w:hAnsi="Times New Roman"/>
          <w:color w:val="000000" w:themeColor="text1"/>
          <w:sz w:val="16"/>
          <w:szCs w:val="16"/>
        </w:rPr>
        <w:t>приложить к заявлению электронные документы;</w:t>
      </w:r>
    </w:p>
    <w:p w:rsidR="00E679EC" w:rsidRPr="00E679EC" w:rsidRDefault="00E679EC" w:rsidP="00E679EC">
      <w:pPr>
        <w:spacing w:after="0" w:line="240" w:lineRule="auto"/>
        <w:ind w:firstLine="709"/>
        <w:jc w:val="both"/>
        <w:outlineLvl w:val="1"/>
        <w:rPr>
          <w:rFonts w:ascii="Times New Roman" w:hAnsi="Times New Roman"/>
          <w:color w:val="000000" w:themeColor="text1"/>
          <w:sz w:val="16"/>
          <w:szCs w:val="16"/>
        </w:rPr>
      </w:pPr>
      <w:r w:rsidRPr="00E679EC">
        <w:rPr>
          <w:rFonts w:ascii="Times New Roman" w:hAnsi="Times New Roman"/>
          <w:color w:val="000000" w:themeColor="text1"/>
          <w:sz w:val="16"/>
          <w:szCs w:val="16"/>
        </w:rPr>
        <w:t>- при предоставлении муниципальной услуги через ЕПГУ должностное лицо ОМСУ выполняет следующие действия:</w:t>
      </w:r>
    </w:p>
    <w:p w:rsidR="00E679EC" w:rsidRPr="00E679EC" w:rsidRDefault="00E679EC" w:rsidP="00E679EC">
      <w:pPr>
        <w:spacing w:after="0" w:line="240" w:lineRule="auto"/>
        <w:ind w:firstLine="709"/>
        <w:jc w:val="both"/>
        <w:outlineLvl w:val="1"/>
        <w:rPr>
          <w:rFonts w:ascii="Times New Roman" w:hAnsi="Times New Roman"/>
          <w:sz w:val="16"/>
          <w:szCs w:val="16"/>
        </w:rPr>
      </w:pPr>
      <w:proofErr w:type="gramStart"/>
      <w:r w:rsidRPr="00E679EC">
        <w:rPr>
          <w:rFonts w:ascii="Times New Roman" w:hAnsi="Times New Roman"/>
          <w:color w:val="000000" w:themeColor="text1"/>
          <w:sz w:val="16"/>
          <w:szCs w:val="16"/>
        </w:rPr>
        <w:t>- в день регистрации запроса формирует через АИС «</w:t>
      </w:r>
      <w:proofErr w:type="spellStart"/>
      <w:r w:rsidRPr="00E679EC">
        <w:rPr>
          <w:rFonts w:ascii="Times New Roman" w:hAnsi="Times New Roman"/>
          <w:color w:val="000000" w:themeColor="text1"/>
          <w:sz w:val="16"/>
          <w:szCs w:val="16"/>
        </w:rPr>
        <w:t>Межвед</w:t>
      </w:r>
      <w:proofErr w:type="spellEnd"/>
      <w:r w:rsidRPr="00E679EC">
        <w:rPr>
          <w:rFonts w:ascii="Times New Roman" w:hAnsi="Times New Roman"/>
          <w:color w:val="000000" w:themeColor="text1"/>
          <w:sz w:val="16"/>
          <w:szCs w:val="16"/>
        </w:rPr>
        <w:t>» приглашение на прием, которое должно содержать следующую информацию: адрес ОМСУ, по которому необходимо обратиться заявителю, дату и время приема, номер очереди, идентификационный номер</w:t>
      </w:r>
      <w:r w:rsidRPr="00E679EC">
        <w:rPr>
          <w:rFonts w:ascii="Times New Roman" w:hAnsi="Times New Roman"/>
          <w:sz w:val="16"/>
          <w:szCs w:val="16"/>
        </w:rPr>
        <w:t xml:space="preserve"> приглашения и перечень документов, которые необходимо представить на приеме.</w:t>
      </w:r>
      <w:proofErr w:type="gramEnd"/>
      <w:r w:rsidRPr="00E679EC">
        <w:rPr>
          <w:rFonts w:ascii="Times New Roman" w:hAnsi="Times New Roman"/>
          <w:sz w:val="16"/>
          <w:szCs w:val="16"/>
        </w:rPr>
        <w:t xml:space="preserve"> В АИС «</w:t>
      </w:r>
      <w:proofErr w:type="spellStart"/>
      <w:r w:rsidRPr="00E679EC">
        <w:rPr>
          <w:rFonts w:ascii="Times New Roman" w:hAnsi="Times New Roman"/>
          <w:sz w:val="16"/>
          <w:szCs w:val="16"/>
        </w:rPr>
        <w:t>Межвед</w:t>
      </w:r>
      <w:proofErr w:type="spellEnd"/>
      <w:r w:rsidRPr="00E679EC">
        <w:rPr>
          <w:rFonts w:ascii="Times New Roman" w:hAnsi="Times New Roman"/>
          <w:sz w:val="16"/>
          <w:szCs w:val="16"/>
        </w:rPr>
        <w:t xml:space="preserve"> »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в случае неявки заявителя на прием в назначенное время заявление и документы хранятся в АИС «</w:t>
      </w:r>
      <w:proofErr w:type="spellStart"/>
      <w:r w:rsidRPr="00E679EC">
        <w:rPr>
          <w:rFonts w:ascii="Times New Roman" w:hAnsi="Times New Roman"/>
          <w:sz w:val="16"/>
          <w:szCs w:val="16"/>
        </w:rPr>
        <w:t>Межвед</w:t>
      </w:r>
      <w:proofErr w:type="spellEnd"/>
      <w:r w:rsidRPr="00E679EC">
        <w:rPr>
          <w:rFonts w:ascii="Times New Roman" w:hAnsi="Times New Roman"/>
          <w:sz w:val="16"/>
          <w:szCs w:val="16"/>
        </w:rPr>
        <w:t>»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либо через ЕПГУ переводит документы в архив АИС «</w:t>
      </w:r>
      <w:proofErr w:type="spellStart"/>
      <w:r w:rsidRPr="00E679EC">
        <w:rPr>
          <w:rFonts w:ascii="Times New Roman" w:hAnsi="Times New Roman"/>
          <w:sz w:val="16"/>
          <w:szCs w:val="16"/>
        </w:rPr>
        <w:t>Межвед</w:t>
      </w:r>
      <w:proofErr w:type="spellEnd"/>
      <w:r w:rsidRPr="00E679EC">
        <w:rPr>
          <w:rFonts w:ascii="Times New Roman" w:hAnsi="Times New Roman"/>
          <w:sz w:val="16"/>
          <w:szCs w:val="16"/>
        </w:rPr>
        <w:t>».</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заявитель должен явиться на прием в указанное время. В случае</w:t>
      </w:r>
      <w:proofErr w:type="gramStart"/>
      <w:r w:rsidRPr="00E679EC">
        <w:rPr>
          <w:rFonts w:ascii="Times New Roman" w:hAnsi="Times New Roman"/>
          <w:sz w:val="16"/>
          <w:szCs w:val="16"/>
        </w:rPr>
        <w:t>,</w:t>
      </w:r>
      <w:proofErr w:type="gramEnd"/>
      <w:r w:rsidRPr="00E679EC">
        <w:rPr>
          <w:rFonts w:ascii="Times New Roman" w:hAnsi="Times New Roman"/>
          <w:sz w:val="16"/>
          <w:szCs w:val="16"/>
        </w:rPr>
        <w:t xml:space="preserve"> если заявитель явился позже, он обслуживается в порядке живой очереди.</w:t>
      </w:r>
      <w:r w:rsidR="008A5D3E">
        <w:rPr>
          <w:rFonts w:ascii="Times New Roman" w:hAnsi="Times New Roman"/>
          <w:sz w:val="16"/>
          <w:szCs w:val="16"/>
        </w:rPr>
        <w:t xml:space="preserve"> </w:t>
      </w:r>
      <w:r w:rsidRPr="00E679EC">
        <w:rPr>
          <w:rFonts w:ascii="Times New Roman" w:hAnsi="Times New Roman"/>
          <w:sz w:val="16"/>
          <w:szCs w:val="16"/>
        </w:rPr>
        <w:t>В любом из случаев должностное лицо ОМСУ, ведущее прием, отмечает факт явки заявителя в АИС «</w:t>
      </w:r>
      <w:proofErr w:type="spellStart"/>
      <w:r w:rsidRPr="00E679EC">
        <w:rPr>
          <w:rFonts w:ascii="Times New Roman" w:hAnsi="Times New Roman"/>
          <w:sz w:val="16"/>
          <w:szCs w:val="16"/>
        </w:rPr>
        <w:t>Межвед</w:t>
      </w:r>
      <w:proofErr w:type="spellEnd"/>
      <w:r w:rsidRPr="00E679EC">
        <w:rPr>
          <w:rFonts w:ascii="Times New Roman" w:hAnsi="Times New Roman"/>
          <w:sz w:val="16"/>
          <w:szCs w:val="16"/>
        </w:rPr>
        <w:t>», дело</w:t>
      </w:r>
      <w:r w:rsidR="008A5D3E">
        <w:rPr>
          <w:rFonts w:ascii="Times New Roman" w:hAnsi="Times New Roman"/>
          <w:sz w:val="16"/>
          <w:szCs w:val="16"/>
        </w:rPr>
        <w:t xml:space="preserve"> </w:t>
      </w:r>
      <w:r w:rsidRPr="00E679EC">
        <w:rPr>
          <w:rFonts w:ascii="Times New Roman" w:hAnsi="Times New Roman"/>
          <w:sz w:val="16"/>
          <w:szCs w:val="16"/>
        </w:rPr>
        <w:t>переводит в статус «Прием заявителя окончен».</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xml:space="preserve"> - после рассмотрения документов и принятия решения</w:t>
      </w:r>
      <w:r w:rsidR="008A5D3E">
        <w:rPr>
          <w:rFonts w:ascii="Times New Roman" w:hAnsi="Times New Roman"/>
          <w:sz w:val="16"/>
          <w:szCs w:val="16"/>
        </w:rPr>
        <w:t xml:space="preserve"> </w:t>
      </w:r>
      <w:r w:rsidRPr="00E679EC">
        <w:rPr>
          <w:rFonts w:ascii="Times New Roman" w:hAnsi="Times New Roman"/>
          <w:sz w:val="16"/>
          <w:szCs w:val="16"/>
        </w:rPr>
        <w:t>о предоставлении (отказе в предоставлении) муниципальной услуги заполняет предусмотренные в АИС «</w:t>
      </w:r>
      <w:proofErr w:type="spellStart"/>
      <w:r w:rsidRPr="00E679EC">
        <w:rPr>
          <w:rFonts w:ascii="Times New Roman" w:hAnsi="Times New Roman"/>
          <w:sz w:val="16"/>
          <w:szCs w:val="16"/>
        </w:rPr>
        <w:t>Межвед</w:t>
      </w:r>
      <w:proofErr w:type="spellEnd"/>
      <w:r w:rsidRPr="00E679EC">
        <w:rPr>
          <w:rFonts w:ascii="Times New Roman" w:hAnsi="Times New Roman"/>
          <w:sz w:val="16"/>
          <w:szCs w:val="16"/>
        </w:rPr>
        <w:t>» формы о принятом решении и переводит дело в архив АИС «</w:t>
      </w:r>
      <w:proofErr w:type="spellStart"/>
      <w:r w:rsidRPr="00E679EC">
        <w:rPr>
          <w:rFonts w:ascii="Times New Roman" w:hAnsi="Times New Roman"/>
          <w:sz w:val="16"/>
          <w:szCs w:val="16"/>
        </w:rPr>
        <w:t>Межвед</w:t>
      </w:r>
      <w:proofErr w:type="spellEnd"/>
      <w:r w:rsidRPr="00E679EC">
        <w:rPr>
          <w:rFonts w:ascii="Times New Roman" w:hAnsi="Times New Roman"/>
          <w:sz w:val="16"/>
          <w:szCs w:val="16"/>
        </w:rPr>
        <w:t>».</w:t>
      </w:r>
    </w:p>
    <w:p w:rsidR="00E679EC" w:rsidRPr="00E679EC" w:rsidRDefault="00E679EC" w:rsidP="00E679EC">
      <w:pPr>
        <w:spacing w:after="0" w:line="240" w:lineRule="auto"/>
        <w:ind w:firstLine="709"/>
        <w:jc w:val="both"/>
        <w:outlineLvl w:val="1"/>
        <w:rPr>
          <w:rFonts w:ascii="Times New Roman" w:hAnsi="Times New Roman"/>
          <w:sz w:val="16"/>
          <w:szCs w:val="16"/>
        </w:rPr>
      </w:pPr>
      <w:r w:rsidRPr="00E679EC">
        <w:rPr>
          <w:rFonts w:ascii="Times New Roman" w:hAnsi="Times New Roman"/>
          <w:sz w:val="16"/>
          <w:szCs w:val="16"/>
        </w:rPr>
        <w:t>- должностное лицо ОМСУ уведомляет заявителя о принятом решении с помощью указанных в заявлении сре</w:t>
      </w:r>
      <w:proofErr w:type="gramStart"/>
      <w:r w:rsidRPr="00E679EC">
        <w:rPr>
          <w:rFonts w:ascii="Times New Roman" w:hAnsi="Times New Roman"/>
          <w:sz w:val="16"/>
          <w:szCs w:val="16"/>
        </w:rPr>
        <w:t>дств св</w:t>
      </w:r>
      <w:proofErr w:type="gramEnd"/>
      <w:r w:rsidRPr="00E679EC">
        <w:rPr>
          <w:rFonts w:ascii="Times New Roman" w:hAnsi="Times New Roman"/>
          <w:sz w:val="16"/>
          <w:szCs w:val="16"/>
        </w:rPr>
        <w:t>язи, выдает документ при личном обращении заявителя в ОМСУ.</w:t>
      </w:r>
    </w:p>
    <w:p w:rsidR="00E679EC" w:rsidRPr="00E679EC" w:rsidRDefault="00E679EC" w:rsidP="00E679EC">
      <w:pPr>
        <w:tabs>
          <w:tab w:val="left" w:pos="142"/>
          <w:tab w:val="left" w:pos="284"/>
        </w:tabs>
        <w:spacing w:after="0" w:line="240" w:lineRule="auto"/>
        <w:ind w:firstLine="709"/>
        <w:jc w:val="center"/>
        <w:rPr>
          <w:rFonts w:ascii="Times New Roman" w:hAnsi="Times New Roman"/>
          <w:sz w:val="16"/>
          <w:szCs w:val="16"/>
        </w:rPr>
      </w:pPr>
      <w:r w:rsidRPr="00E679EC">
        <w:rPr>
          <w:rFonts w:ascii="Times New Roman" w:hAnsi="Times New Roman"/>
          <w:sz w:val="16"/>
          <w:szCs w:val="16"/>
        </w:rPr>
        <w:t xml:space="preserve">2.22. Формы </w:t>
      </w:r>
      <w:proofErr w:type="gramStart"/>
      <w:r w:rsidRPr="00E679EC">
        <w:rPr>
          <w:rFonts w:ascii="Times New Roman" w:hAnsi="Times New Roman"/>
          <w:sz w:val="16"/>
          <w:szCs w:val="16"/>
        </w:rPr>
        <w:t>контроля за</w:t>
      </w:r>
      <w:proofErr w:type="gramEnd"/>
      <w:r w:rsidRPr="00E679EC">
        <w:rPr>
          <w:rFonts w:ascii="Times New Roman" w:hAnsi="Times New Roman"/>
          <w:sz w:val="16"/>
          <w:szCs w:val="16"/>
        </w:rPr>
        <w:t xml:space="preserve"> исполнением административного регламента</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2.22.1. Порядок осуществления текущего </w:t>
      </w:r>
      <w:proofErr w:type="gramStart"/>
      <w:r w:rsidRPr="00E679EC">
        <w:rPr>
          <w:rFonts w:ascii="Times New Roman" w:hAnsi="Times New Roman"/>
          <w:sz w:val="16"/>
          <w:szCs w:val="16"/>
        </w:rPr>
        <w:t>контроля за</w:t>
      </w:r>
      <w:proofErr w:type="gramEnd"/>
      <w:r w:rsidRPr="00E679EC">
        <w:rPr>
          <w:rFonts w:ascii="Times New Roman" w:hAnsi="Times New Roman"/>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79EC" w:rsidRPr="00E679EC" w:rsidRDefault="00E679EC" w:rsidP="00E679EC">
      <w:pPr>
        <w:tabs>
          <w:tab w:val="left" w:pos="142"/>
          <w:tab w:val="left" w:pos="284"/>
        </w:tabs>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2.22.2.Текущий контроль осуществляется ответственными специалистами ОМСУ по каждой процедуре в соответствии</w:t>
      </w:r>
      <w:r w:rsidRPr="00E679EC">
        <w:rPr>
          <w:rFonts w:ascii="Times New Roman" w:hAnsi="Times New Roman"/>
          <w:sz w:val="16"/>
          <w:szCs w:val="16"/>
        </w:rPr>
        <w:br/>
        <w:t>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E679EC" w:rsidRPr="00E679EC" w:rsidRDefault="00E679EC" w:rsidP="00E679EC">
      <w:pPr>
        <w:tabs>
          <w:tab w:val="left" w:pos="709"/>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2.22.3. Порядок и периодичность осуществления плановых</w:t>
      </w:r>
      <w:r w:rsidR="008A5D3E">
        <w:rPr>
          <w:rFonts w:ascii="Times New Roman" w:hAnsi="Times New Roman"/>
          <w:sz w:val="16"/>
          <w:szCs w:val="16"/>
        </w:rPr>
        <w:t xml:space="preserve"> </w:t>
      </w:r>
      <w:r w:rsidRPr="00E679EC">
        <w:rPr>
          <w:rFonts w:ascii="Times New Roman" w:hAnsi="Times New Roman"/>
          <w:sz w:val="16"/>
          <w:szCs w:val="16"/>
        </w:rPr>
        <w:t>и внеплановых проверок полноты и качества предоставления муниципальной услуги.</w:t>
      </w:r>
    </w:p>
    <w:p w:rsidR="00E679EC" w:rsidRPr="00E679EC" w:rsidRDefault="00E679EC" w:rsidP="00E679EC">
      <w:pPr>
        <w:tabs>
          <w:tab w:val="left" w:pos="709"/>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В целях осуществления </w:t>
      </w:r>
      <w:proofErr w:type="gramStart"/>
      <w:r w:rsidRPr="00E679EC">
        <w:rPr>
          <w:rFonts w:ascii="Times New Roman" w:hAnsi="Times New Roman"/>
          <w:sz w:val="16"/>
          <w:szCs w:val="16"/>
        </w:rPr>
        <w:t>контроля за</w:t>
      </w:r>
      <w:proofErr w:type="gramEnd"/>
      <w:r w:rsidRPr="00E679EC">
        <w:rPr>
          <w:rFonts w:ascii="Times New Roman" w:hAnsi="Times New Roman"/>
          <w:sz w:val="16"/>
          <w:szCs w:val="16"/>
        </w:rPr>
        <w:t xml:space="preserve"> полнотой и качеством предоставления муниципальной услуги проводятся плановые и внеплановые проверки. </w:t>
      </w:r>
    </w:p>
    <w:p w:rsidR="00E679EC" w:rsidRPr="00E679EC" w:rsidRDefault="00E679EC" w:rsidP="00E679EC">
      <w:pPr>
        <w:tabs>
          <w:tab w:val="left" w:pos="709"/>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679EC" w:rsidRPr="00E679EC" w:rsidRDefault="00E679EC" w:rsidP="00E679EC">
      <w:pPr>
        <w:tabs>
          <w:tab w:val="left" w:pos="709"/>
        </w:tabs>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79EC" w:rsidRPr="00E679EC" w:rsidRDefault="00E679EC" w:rsidP="00E679EC">
      <w:pPr>
        <w:tabs>
          <w:tab w:val="left" w:pos="709"/>
        </w:tabs>
        <w:autoSpaceDE w:val="0"/>
        <w:autoSpaceDN w:val="0"/>
        <w:adjustRightInd w:val="0"/>
        <w:spacing w:after="0" w:line="240" w:lineRule="auto"/>
        <w:ind w:firstLine="709"/>
        <w:contextualSpacing/>
        <w:jc w:val="both"/>
        <w:rPr>
          <w:rFonts w:ascii="Times New Roman" w:hAnsi="Times New Roman"/>
          <w:sz w:val="16"/>
          <w:szCs w:val="16"/>
        </w:rPr>
      </w:pPr>
      <w:r w:rsidRPr="00E679EC">
        <w:rPr>
          <w:rFonts w:ascii="Times New Roman" w:hAnsi="Times New Roman"/>
          <w:sz w:val="16"/>
          <w:szCs w:val="16"/>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E679EC" w:rsidRPr="00E679EC" w:rsidRDefault="00E679EC" w:rsidP="00E679EC">
      <w:pPr>
        <w:tabs>
          <w:tab w:val="left" w:pos="709"/>
        </w:tabs>
        <w:autoSpaceDE w:val="0"/>
        <w:autoSpaceDN w:val="0"/>
        <w:adjustRightInd w:val="0"/>
        <w:spacing w:after="0" w:line="240" w:lineRule="auto"/>
        <w:ind w:firstLine="709"/>
        <w:contextualSpacing/>
        <w:jc w:val="both"/>
        <w:rPr>
          <w:rFonts w:ascii="Times New Roman" w:hAnsi="Times New Roman"/>
          <w:sz w:val="16"/>
          <w:szCs w:val="16"/>
        </w:rPr>
      </w:pPr>
      <w:r w:rsidRPr="00E679EC">
        <w:rPr>
          <w:rFonts w:ascii="Times New Roman" w:hAnsi="Times New Roman"/>
          <w:sz w:val="16"/>
          <w:szCs w:val="1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679EC" w:rsidRPr="00E679EC" w:rsidRDefault="00E679EC" w:rsidP="00E679EC">
      <w:pPr>
        <w:tabs>
          <w:tab w:val="left" w:pos="709"/>
        </w:tabs>
        <w:autoSpaceDE w:val="0"/>
        <w:autoSpaceDN w:val="0"/>
        <w:adjustRightInd w:val="0"/>
        <w:spacing w:after="0" w:line="240" w:lineRule="auto"/>
        <w:ind w:firstLine="709"/>
        <w:contextualSpacing/>
        <w:jc w:val="both"/>
        <w:rPr>
          <w:rFonts w:ascii="Times New Roman" w:hAnsi="Times New Roman"/>
          <w:sz w:val="16"/>
          <w:szCs w:val="16"/>
        </w:rPr>
      </w:pPr>
      <w:r w:rsidRPr="00E679EC">
        <w:rPr>
          <w:rFonts w:ascii="Times New Roman" w:hAnsi="Times New Roman"/>
          <w:sz w:val="16"/>
          <w:szCs w:val="1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79EC" w:rsidRPr="00E679EC" w:rsidRDefault="00E679EC" w:rsidP="00E679EC">
      <w:pPr>
        <w:tabs>
          <w:tab w:val="left" w:pos="284"/>
          <w:tab w:val="left" w:pos="709"/>
        </w:tabs>
        <w:spacing w:after="0" w:line="240" w:lineRule="auto"/>
        <w:ind w:firstLine="709"/>
        <w:jc w:val="both"/>
        <w:rPr>
          <w:rFonts w:ascii="Times New Roman" w:hAnsi="Times New Roman"/>
          <w:sz w:val="16"/>
          <w:szCs w:val="16"/>
        </w:rPr>
      </w:pPr>
      <w:r w:rsidRPr="00E679EC">
        <w:rPr>
          <w:rFonts w:ascii="Times New Roman" w:hAnsi="Times New Roman"/>
          <w:sz w:val="16"/>
          <w:szCs w:val="16"/>
        </w:rPr>
        <w:t>По результатам рассмотрения обращений дается письменный ответ.</w:t>
      </w:r>
    </w:p>
    <w:p w:rsidR="00E679EC" w:rsidRPr="00E679EC" w:rsidRDefault="00E679EC" w:rsidP="00E679EC">
      <w:pPr>
        <w:tabs>
          <w:tab w:val="left" w:pos="284"/>
          <w:tab w:val="left" w:pos="709"/>
        </w:tabs>
        <w:spacing w:after="0" w:line="240" w:lineRule="auto"/>
        <w:ind w:firstLine="709"/>
        <w:jc w:val="both"/>
        <w:rPr>
          <w:rFonts w:ascii="Times New Roman" w:hAnsi="Times New Roman"/>
          <w:sz w:val="16"/>
          <w:szCs w:val="16"/>
        </w:rPr>
      </w:pPr>
      <w:r w:rsidRPr="00E679EC">
        <w:rPr>
          <w:rFonts w:ascii="Times New Roman" w:hAnsi="Times New Roman"/>
          <w:sz w:val="16"/>
          <w:szCs w:val="16"/>
        </w:rPr>
        <w:t>2.23. Ответственность должностных лиц за решения и действия (бездействие), принимаемые (осуществляемые) в ходе предоставления муниципальной  услуги.</w:t>
      </w:r>
    </w:p>
    <w:p w:rsidR="00E679EC" w:rsidRPr="00E679EC" w:rsidRDefault="00E679EC" w:rsidP="00E679EC">
      <w:pPr>
        <w:shd w:val="clear" w:color="auto" w:fill="FFFFFF"/>
        <w:spacing w:after="0" w:line="240" w:lineRule="auto"/>
        <w:ind w:firstLine="709"/>
        <w:jc w:val="both"/>
        <w:rPr>
          <w:rFonts w:ascii="Times New Roman" w:hAnsi="Times New Roman"/>
          <w:sz w:val="16"/>
          <w:szCs w:val="16"/>
        </w:rPr>
      </w:pPr>
      <w:r w:rsidRPr="00E679EC">
        <w:rPr>
          <w:rFonts w:ascii="Times New Roman" w:hAnsi="Times New Roman"/>
          <w:sz w:val="16"/>
          <w:szCs w:val="16"/>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79EC" w:rsidRPr="00E679EC" w:rsidRDefault="00E679EC" w:rsidP="00E679EC">
      <w:pPr>
        <w:shd w:val="clear" w:color="auto" w:fill="FFFFFF"/>
        <w:spacing w:after="0" w:line="240" w:lineRule="auto"/>
        <w:ind w:firstLine="709"/>
        <w:jc w:val="both"/>
        <w:rPr>
          <w:rFonts w:ascii="Times New Roman" w:hAnsi="Times New Roman"/>
          <w:sz w:val="16"/>
          <w:szCs w:val="16"/>
        </w:rPr>
      </w:pPr>
      <w:r w:rsidRPr="00E679EC">
        <w:rPr>
          <w:rFonts w:ascii="Times New Roman" w:hAnsi="Times New Roman"/>
          <w:sz w:val="16"/>
          <w:szCs w:val="16"/>
        </w:rPr>
        <w:t>Руководитель ОМСУ несет персональную ответственность за обеспечение предоставления муниципальной услуги.</w:t>
      </w:r>
    </w:p>
    <w:p w:rsidR="00E679EC" w:rsidRPr="00E679EC" w:rsidRDefault="00E679EC" w:rsidP="00E679EC">
      <w:pPr>
        <w:shd w:val="clear" w:color="auto" w:fill="FFFFFF"/>
        <w:spacing w:after="0" w:line="240" w:lineRule="auto"/>
        <w:ind w:firstLine="709"/>
        <w:jc w:val="both"/>
        <w:rPr>
          <w:rFonts w:ascii="Times New Roman" w:hAnsi="Times New Roman"/>
          <w:sz w:val="16"/>
          <w:szCs w:val="16"/>
        </w:rPr>
      </w:pPr>
      <w:r w:rsidRPr="00E679EC">
        <w:rPr>
          <w:rFonts w:ascii="Times New Roman" w:hAnsi="Times New Roman"/>
          <w:sz w:val="16"/>
          <w:szCs w:val="16"/>
        </w:rPr>
        <w:t>Работники ОМСУ при предоставлении муниципальной услуги несут персональную ответственность:</w:t>
      </w:r>
    </w:p>
    <w:p w:rsidR="00E679EC" w:rsidRPr="00E679EC" w:rsidRDefault="00E679EC" w:rsidP="003565F8">
      <w:pPr>
        <w:numPr>
          <w:ilvl w:val="1"/>
          <w:numId w:val="7"/>
        </w:numPr>
        <w:shd w:val="clear" w:color="auto" w:fill="FFFFFF"/>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за неисполнение или ненадлежащее исполнение административных процедур при предоставлении муниципальной услуги;</w:t>
      </w:r>
    </w:p>
    <w:p w:rsidR="00E679EC" w:rsidRPr="00E679EC" w:rsidRDefault="00E679EC" w:rsidP="003565F8">
      <w:pPr>
        <w:numPr>
          <w:ilvl w:val="1"/>
          <w:numId w:val="7"/>
        </w:numPr>
        <w:shd w:val="clear" w:color="auto" w:fill="FFFFFF"/>
        <w:spacing w:after="0" w:line="240" w:lineRule="auto"/>
        <w:ind w:left="0" w:firstLine="709"/>
        <w:jc w:val="both"/>
        <w:rPr>
          <w:rFonts w:ascii="Times New Roman" w:hAnsi="Times New Roman"/>
          <w:sz w:val="16"/>
          <w:szCs w:val="16"/>
        </w:rPr>
      </w:pPr>
      <w:r w:rsidRPr="00E679EC">
        <w:rPr>
          <w:rFonts w:ascii="Times New Roman" w:hAnsi="Times New Roman"/>
          <w:sz w:val="16"/>
          <w:szCs w:val="16"/>
        </w:rPr>
        <w:t>за действия (бездействие), влекущие нарушение прав и законных интересов физических или юридических лиц, индивидуальных предпринимателей.</w:t>
      </w:r>
    </w:p>
    <w:p w:rsidR="00E679EC" w:rsidRPr="00E679EC" w:rsidRDefault="00E679EC" w:rsidP="00E679EC">
      <w:pPr>
        <w:tabs>
          <w:tab w:val="left" w:pos="284"/>
          <w:tab w:val="left" w:pos="709"/>
        </w:tabs>
        <w:spacing w:after="0" w:line="240" w:lineRule="auto"/>
        <w:ind w:firstLine="709"/>
        <w:jc w:val="both"/>
        <w:rPr>
          <w:rFonts w:ascii="Times New Roman" w:hAnsi="Times New Roman"/>
          <w:bCs/>
          <w:sz w:val="16"/>
          <w:szCs w:val="16"/>
        </w:rPr>
      </w:pPr>
      <w:r w:rsidRPr="00E679EC">
        <w:rPr>
          <w:rFonts w:ascii="Times New Roman" w:hAnsi="Times New Roman"/>
          <w:sz w:val="16"/>
          <w:szCs w:val="1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2.24.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предоставления муниципальных услуг.</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2.25.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2.26.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   нарушение срока предоставления муниципальной услуги. </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E679EC" w:rsidRPr="00E679EC" w:rsidRDefault="00E679EC" w:rsidP="00E679EC">
      <w:pPr>
        <w:autoSpaceDN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ЕАО, муниципальными правовыми актами. </w:t>
      </w:r>
      <w:proofErr w:type="gramEnd"/>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АО, муниципальными правовыми актами;</w:t>
      </w:r>
    </w:p>
    <w:p w:rsidR="00E679EC" w:rsidRPr="00E679EC" w:rsidRDefault="00E679EC" w:rsidP="00E679EC">
      <w:pPr>
        <w:autoSpaceDN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lastRenderedPageBreak/>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нарушение срока или порядка выдачи документов по результатам предоставления муниципальной услуги;</w:t>
      </w:r>
    </w:p>
    <w:p w:rsidR="00E679EC" w:rsidRPr="00E679EC" w:rsidRDefault="00E679EC" w:rsidP="00E679EC">
      <w:pPr>
        <w:autoSpaceDN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муниципальными правовыми актами;</w:t>
      </w:r>
      <w:proofErr w:type="gramEnd"/>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2.27.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2.28.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679EC">
          <w:rPr>
            <w:rStyle w:val="a6"/>
            <w:rFonts w:ascii="Times New Roman" w:hAnsi="Times New Roman"/>
            <w:sz w:val="16"/>
            <w:szCs w:val="16"/>
          </w:rPr>
          <w:t>части 5 статьи 11.2</w:t>
        </w:r>
      </w:hyperlink>
      <w:r w:rsidRPr="00E679EC">
        <w:rPr>
          <w:rFonts w:ascii="Times New Roman" w:hAnsi="Times New Roman"/>
          <w:sz w:val="16"/>
          <w:szCs w:val="16"/>
        </w:rPr>
        <w:t xml:space="preserve"> Федерального закона № 210-ФЗ.</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В письменной жалобе в обязательном порядке указываются:</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79EC" w:rsidRPr="00E679EC" w:rsidRDefault="00E679EC" w:rsidP="00E679EC">
      <w:pPr>
        <w:autoSpaceDN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2.29.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679EC">
          <w:rPr>
            <w:rStyle w:val="a6"/>
            <w:rFonts w:ascii="Times New Roman" w:hAnsi="Times New Roman"/>
            <w:sz w:val="16"/>
            <w:szCs w:val="16"/>
          </w:rPr>
          <w:t>статьей 11.1</w:t>
        </w:r>
      </w:hyperlink>
      <w:r w:rsidRPr="00E679EC">
        <w:rPr>
          <w:rFonts w:ascii="Times New Roman" w:hAnsi="Times New Roman"/>
          <w:sz w:val="16"/>
          <w:szCs w:val="16"/>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2.30. </w:t>
      </w:r>
      <w:proofErr w:type="gramStart"/>
      <w:r w:rsidRPr="00E679EC">
        <w:rPr>
          <w:rFonts w:ascii="Times New Roman" w:hAnsi="Times New Roman"/>
          <w:sz w:val="16"/>
          <w:szCs w:val="1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2.31. По результатам рассмотрения жалобы принимается одно из следующих решений:</w:t>
      </w:r>
    </w:p>
    <w:p w:rsidR="00E679EC" w:rsidRPr="00E679EC" w:rsidRDefault="00E679EC" w:rsidP="00E679EC">
      <w:pPr>
        <w:autoSpaceDN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79EC" w:rsidRPr="00E679EC" w:rsidRDefault="00E679EC" w:rsidP="00E679EC">
      <w:pPr>
        <w:autoSpaceDN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 –     а в удовлетворении жалобы отказывается.</w:t>
      </w:r>
    </w:p>
    <w:p w:rsidR="00E679EC" w:rsidRPr="00E679EC" w:rsidRDefault="00E679EC" w:rsidP="00E679EC">
      <w:pPr>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w:t>
      </w:r>
      <w:r w:rsidR="008A5D3E">
        <w:rPr>
          <w:rFonts w:ascii="Times New Roman" w:hAnsi="Times New Roman"/>
          <w:sz w:val="16"/>
          <w:szCs w:val="16"/>
        </w:rPr>
        <w:t xml:space="preserve">  </w:t>
      </w:r>
      <w:r w:rsidRPr="00E679EC">
        <w:rPr>
          <w:rFonts w:ascii="Times New Roman" w:hAnsi="Times New Roman"/>
          <w:sz w:val="16"/>
          <w:szCs w:val="16"/>
        </w:rPr>
        <w:t>о результатах рассмотрения жалобы:</w:t>
      </w:r>
    </w:p>
    <w:p w:rsidR="00E679EC" w:rsidRPr="00E679EC" w:rsidRDefault="00E679EC" w:rsidP="003565F8">
      <w:pPr>
        <w:numPr>
          <w:ilvl w:val="0"/>
          <w:numId w:val="8"/>
        </w:numPr>
        <w:tabs>
          <w:tab w:val="left" w:pos="1276"/>
        </w:tabs>
        <w:autoSpaceDE w:val="0"/>
        <w:autoSpaceDN w:val="0"/>
        <w:adjustRightInd w:val="0"/>
        <w:spacing w:after="0" w:line="240" w:lineRule="auto"/>
        <w:ind w:left="0" w:firstLine="709"/>
        <w:jc w:val="both"/>
        <w:rPr>
          <w:rFonts w:ascii="Times New Roman" w:hAnsi="Times New Roman"/>
          <w:sz w:val="16"/>
          <w:szCs w:val="16"/>
        </w:rPr>
      </w:pPr>
      <w:r w:rsidRPr="00E679EC">
        <w:rPr>
          <w:rFonts w:ascii="Times New Roman" w:hAnsi="Times New Roman"/>
          <w:sz w:val="16"/>
          <w:szCs w:val="1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а также приносятся извинения за доставленные </w:t>
      </w:r>
      <w:proofErr w:type="gramStart"/>
      <w:r w:rsidRPr="00E679EC">
        <w:rPr>
          <w:rFonts w:ascii="Times New Roman" w:hAnsi="Times New Roman"/>
          <w:sz w:val="16"/>
          <w:szCs w:val="16"/>
        </w:rPr>
        <w:t>неудобства</w:t>
      </w:r>
      <w:proofErr w:type="gramEnd"/>
      <w:r w:rsidRPr="00E679EC">
        <w:rPr>
          <w:rFonts w:ascii="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679EC" w:rsidRPr="00E679EC" w:rsidRDefault="00E679EC" w:rsidP="003565F8">
      <w:pPr>
        <w:pStyle w:val="ad"/>
        <w:widowControl w:val="0"/>
        <w:numPr>
          <w:ilvl w:val="0"/>
          <w:numId w:val="9"/>
        </w:numPr>
        <w:autoSpaceDE w:val="0"/>
        <w:autoSpaceDN w:val="0"/>
        <w:spacing w:after="0" w:line="240" w:lineRule="auto"/>
        <w:ind w:left="0" w:firstLine="709"/>
        <w:jc w:val="both"/>
        <w:rPr>
          <w:rFonts w:ascii="Times New Roman" w:hAnsi="Times New Roman" w:cs="Times New Roman"/>
          <w:b/>
          <w:sz w:val="16"/>
          <w:szCs w:val="16"/>
        </w:rPr>
      </w:pPr>
      <w:r w:rsidRPr="00E679EC">
        <w:rPr>
          <w:rFonts w:ascii="Times New Roman" w:hAnsi="Times New Roman" w:cs="Times New Roman"/>
          <w:sz w:val="16"/>
          <w:szCs w:val="16"/>
        </w:rPr>
        <w:t xml:space="preserve">в случае признания </w:t>
      </w:r>
      <w:proofErr w:type="gramStart"/>
      <w:r w:rsidRPr="00E679EC">
        <w:rPr>
          <w:rFonts w:ascii="Times New Roman" w:hAnsi="Times New Roman" w:cs="Times New Roman"/>
          <w:sz w:val="16"/>
          <w:szCs w:val="16"/>
        </w:rPr>
        <w:t>жалобы</w:t>
      </w:r>
      <w:proofErr w:type="gramEnd"/>
      <w:r w:rsidRPr="00E679EC">
        <w:rPr>
          <w:rFonts w:ascii="Times New Roman" w:hAnsi="Times New Roman" w:cs="Times New Roman"/>
          <w:sz w:val="16"/>
          <w:szCs w:val="16"/>
        </w:rPr>
        <w:t xml:space="preserve"> не подлежащей удовлетворению</w:t>
      </w:r>
      <w:r w:rsidR="008A5D3E">
        <w:rPr>
          <w:rFonts w:ascii="Times New Roman" w:hAnsi="Times New Roman" w:cs="Times New Roman"/>
          <w:sz w:val="16"/>
          <w:szCs w:val="16"/>
        </w:rPr>
        <w:t xml:space="preserve"> </w:t>
      </w:r>
      <w:r w:rsidRPr="00E679EC">
        <w:rPr>
          <w:rFonts w:ascii="Times New Roman" w:hAnsi="Times New Roman" w:cs="Times New Roman"/>
          <w:sz w:val="16"/>
          <w:szCs w:val="16"/>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79EC" w:rsidRPr="00E679EC" w:rsidRDefault="00E679EC" w:rsidP="00E679EC">
      <w:pPr>
        <w:autoSpaceDN w:val="0"/>
        <w:spacing w:after="0" w:line="240" w:lineRule="auto"/>
        <w:ind w:firstLine="709"/>
        <w:jc w:val="both"/>
        <w:rPr>
          <w:rFonts w:ascii="Times New Roman" w:hAnsi="Times New Roman"/>
          <w:bCs/>
          <w:strike/>
          <w:color w:val="FF0000"/>
          <w:sz w:val="16"/>
          <w:szCs w:val="16"/>
        </w:rPr>
      </w:pPr>
      <w:r w:rsidRPr="00E679EC">
        <w:rPr>
          <w:rFonts w:ascii="Times New Roman" w:hAnsi="Times New Roman"/>
          <w:sz w:val="16"/>
          <w:szCs w:val="16"/>
        </w:rPr>
        <w:t xml:space="preserve">В случае установления в ходе или по результатам </w:t>
      </w:r>
      <w:proofErr w:type="gramStart"/>
      <w:r w:rsidRPr="00E679EC">
        <w:rPr>
          <w:rFonts w:ascii="Times New Roman" w:hAnsi="Times New Roman"/>
          <w:sz w:val="16"/>
          <w:szCs w:val="16"/>
        </w:rPr>
        <w:t>рассмотрения жалобы признаков состава административного правонарушения</w:t>
      </w:r>
      <w:proofErr w:type="gramEnd"/>
      <w:r w:rsidRPr="00E679EC">
        <w:rPr>
          <w:rFonts w:ascii="Times New Roman" w:hAnsi="Times New Roman"/>
          <w:sz w:val="16"/>
          <w:szCs w:val="16"/>
        </w:rPr>
        <w:t xml:space="preserve"> или преступления должностное лицо, работник, наделенные полномочиями</w:t>
      </w:r>
      <w:r w:rsidR="008A5D3E">
        <w:rPr>
          <w:rFonts w:ascii="Times New Roman" w:hAnsi="Times New Roman"/>
          <w:sz w:val="16"/>
          <w:szCs w:val="16"/>
        </w:rPr>
        <w:t xml:space="preserve"> </w:t>
      </w:r>
      <w:r w:rsidRPr="00E679EC">
        <w:rPr>
          <w:rFonts w:ascii="Times New Roman" w:hAnsi="Times New Roman"/>
          <w:sz w:val="16"/>
          <w:szCs w:val="16"/>
        </w:rPr>
        <w:t>по рассмотрению жалоб, незамедлительно направляют имеющиеся материалы в органы прокуратуры.</w:t>
      </w:r>
    </w:p>
    <w:p w:rsidR="00E679EC" w:rsidRPr="00E679EC" w:rsidRDefault="00E679EC" w:rsidP="00E679EC">
      <w:pPr>
        <w:tabs>
          <w:tab w:val="left" w:pos="142"/>
          <w:tab w:val="left" w:pos="284"/>
        </w:tabs>
        <w:spacing w:after="0" w:line="240" w:lineRule="auto"/>
        <w:jc w:val="right"/>
        <w:rPr>
          <w:rFonts w:ascii="Times New Roman" w:hAnsi="Times New Roman"/>
          <w:bCs/>
          <w:sz w:val="16"/>
          <w:szCs w:val="16"/>
        </w:rPr>
      </w:pPr>
      <w:r w:rsidRPr="00E679EC">
        <w:rPr>
          <w:rFonts w:ascii="Times New Roman" w:hAnsi="Times New Roman"/>
          <w:bCs/>
          <w:sz w:val="16"/>
          <w:szCs w:val="16"/>
        </w:rPr>
        <w:t xml:space="preserve">Приложение № 1 </w:t>
      </w:r>
    </w:p>
    <w:p w:rsidR="00E679EC" w:rsidRPr="00E679EC" w:rsidRDefault="00E679EC" w:rsidP="00E679EC">
      <w:pPr>
        <w:tabs>
          <w:tab w:val="left" w:pos="142"/>
          <w:tab w:val="left" w:pos="284"/>
        </w:tabs>
        <w:spacing w:after="0" w:line="240" w:lineRule="auto"/>
        <w:jc w:val="right"/>
        <w:rPr>
          <w:rFonts w:ascii="Times New Roman" w:hAnsi="Times New Roman"/>
          <w:bCs/>
          <w:sz w:val="16"/>
          <w:szCs w:val="16"/>
        </w:rPr>
      </w:pPr>
      <w:r w:rsidRPr="00E679EC">
        <w:rPr>
          <w:rFonts w:ascii="Times New Roman" w:hAnsi="Times New Roman"/>
          <w:bCs/>
          <w:sz w:val="16"/>
          <w:szCs w:val="16"/>
        </w:rPr>
        <w:t>к Административному регламенту</w:t>
      </w:r>
    </w:p>
    <w:p w:rsidR="00E679EC" w:rsidRPr="00E679EC" w:rsidRDefault="00E679EC" w:rsidP="00E679EC">
      <w:pPr>
        <w:tabs>
          <w:tab w:val="left" w:pos="142"/>
          <w:tab w:val="left" w:pos="284"/>
        </w:tabs>
        <w:spacing w:after="0" w:line="240" w:lineRule="auto"/>
        <w:ind w:left="3686"/>
        <w:jc w:val="right"/>
        <w:rPr>
          <w:rFonts w:ascii="Times New Roman" w:hAnsi="Times New Roman"/>
          <w:sz w:val="16"/>
          <w:szCs w:val="16"/>
        </w:rPr>
      </w:pPr>
    </w:p>
    <w:p w:rsidR="00E679EC" w:rsidRPr="00E679EC" w:rsidRDefault="00E679EC" w:rsidP="00E679EC">
      <w:pPr>
        <w:tabs>
          <w:tab w:val="left" w:pos="142"/>
          <w:tab w:val="left" w:pos="284"/>
        </w:tabs>
        <w:spacing w:after="0" w:line="240" w:lineRule="auto"/>
        <w:ind w:left="3686"/>
        <w:jc w:val="right"/>
        <w:rPr>
          <w:rFonts w:ascii="Times New Roman" w:hAnsi="Times New Roman"/>
          <w:b/>
          <w:bCs/>
          <w:sz w:val="16"/>
          <w:szCs w:val="16"/>
        </w:rPr>
      </w:pPr>
      <w:r w:rsidRPr="00E679EC">
        <w:rPr>
          <w:rFonts w:ascii="Times New Roman" w:hAnsi="Times New Roman"/>
          <w:sz w:val="16"/>
          <w:szCs w:val="16"/>
        </w:rPr>
        <w:t xml:space="preserve">                                                                                        </w:t>
      </w:r>
      <w:r w:rsidRPr="00E679EC">
        <w:rPr>
          <w:rFonts w:ascii="Times New Roman" w:hAnsi="Times New Roman"/>
          <w:b/>
          <w:bCs/>
          <w:sz w:val="16"/>
          <w:szCs w:val="16"/>
        </w:rPr>
        <w:t xml:space="preserve">   </w:t>
      </w:r>
    </w:p>
    <w:p w:rsidR="00E679EC" w:rsidRPr="00E679EC" w:rsidRDefault="00E679EC" w:rsidP="00E679EC">
      <w:pPr>
        <w:widowControl w:val="0"/>
        <w:autoSpaceDE w:val="0"/>
        <w:autoSpaceDN w:val="0"/>
        <w:adjustRightInd w:val="0"/>
        <w:spacing w:after="0" w:line="240" w:lineRule="auto"/>
        <w:ind w:firstLine="709"/>
        <w:jc w:val="right"/>
        <w:rPr>
          <w:rFonts w:ascii="Times New Roman" w:hAnsi="Times New Roman"/>
          <w:sz w:val="16"/>
          <w:szCs w:val="16"/>
        </w:rPr>
      </w:pPr>
      <w:r w:rsidRPr="00E679EC">
        <w:rPr>
          <w:rFonts w:ascii="Times New Roman" w:hAnsi="Times New Roman"/>
          <w:sz w:val="16"/>
          <w:szCs w:val="16"/>
        </w:rPr>
        <w:t xml:space="preserve">Главе администрации </w:t>
      </w:r>
    </w:p>
    <w:p w:rsidR="00E679EC" w:rsidRPr="00E679EC" w:rsidRDefault="00E679EC" w:rsidP="00E679EC">
      <w:pPr>
        <w:widowControl w:val="0"/>
        <w:autoSpaceDE w:val="0"/>
        <w:autoSpaceDN w:val="0"/>
        <w:adjustRightInd w:val="0"/>
        <w:spacing w:after="0" w:line="240" w:lineRule="auto"/>
        <w:ind w:firstLine="709"/>
        <w:jc w:val="right"/>
        <w:rPr>
          <w:rFonts w:ascii="Times New Roman" w:hAnsi="Times New Roman"/>
          <w:sz w:val="16"/>
          <w:szCs w:val="16"/>
        </w:rPr>
      </w:pPr>
      <w:r w:rsidRPr="00E679EC">
        <w:rPr>
          <w:rFonts w:ascii="Times New Roman" w:hAnsi="Times New Roman"/>
          <w:sz w:val="16"/>
          <w:szCs w:val="16"/>
        </w:rPr>
        <w:t>муниципального образования</w:t>
      </w:r>
    </w:p>
    <w:p w:rsidR="00E679EC" w:rsidRPr="00E679EC" w:rsidRDefault="00E679EC" w:rsidP="00E679EC">
      <w:pPr>
        <w:widowControl w:val="0"/>
        <w:autoSpaceDE w:val="0"/>
        <w:autoSpaceDN w:val="0"/>
        <w:adjustRightInd w:val="0"/>
        <w:spacing w:after="0" w:line="240" w:lineRule="auto"/>
        <w:ind w:firstLine="709"/>
        <w:jc w:val="right"/>
        <w:rPr>
          <w:rFonts w:ascii="Times New Roman" w:hAnsi="Times New Roman"/>
          <w:sz w:val="16"/>
          <w:szCs w:val="16"/>
        </w:rPr>
      </w:pPr>
      <w:r w:rsidRPr="00E679EC">
        <w:rPr>
          <w:rFonts w:ascii="Times New Roman" w:hAnsi="Times New Roman"/>
          <w:sz w:val="16"/>
          <w:szCs w:val="16"/>
        </w:rPr>
        <w:t xml:space="preserve"> «</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ЕАО</w:t>
      </w:r>
    </w:p>
    <w:p w:rsidR="00E679EC" w:rsidRPr="00E679EC" w:rsidRDefault="00E679EC" w:rsidP="00E679EC">
      <w:pPr>
        <w:widowControl w:val="0"/>
        <w:autoSpaceDE w:val="0"/>
        <w:autoSpaceDN w:val="0"/>
        <w:adjustRightInd w:val="0"/>
        <w:spacing w:after="0" w:line="240" w:lineRule="auto"/>
        <w:ind w:firstLine="709"/>
        <w:jc w:val="right"/>
        <w:rPr>
          <w:rFonts w:ascii="Times New Roman" w:hAnsi="Times New Roman"/>
          <w:sz w:val="16"/>
          <w:szCs w:val="16"/>
        </w:rPr>
      </w:pPr>
      <w:r w:rsidRPr="00E679EC">
        <w:rPr>
          <w:rFonts w:ascii="Times New Roman" w:hAnsi="Times New Roman"/>
          <w:sz w:val="16"/>
          <w:szCs w:val="16"/>
        </w:rPr>
        <w:t xml:space="preserve">                              _______________(ФИО)</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                              адрес места нахождения: 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center"/>
        <w:rPr>
          <w:rFonts w:ascii="Times New Roman" w:hAnsi="Times New Roman"/>
          <w:sz w:val="16"/>
          <w:szCs w:val="16"/>
        </w:rPr>
      </w:pPr>
      <w:r w:rsidRPr="00E679EC">
        <w:rPr>
          <w:rFonts w:ascii="Times New Roman" w:hAnsi="Times New Roman"/>
          <w:sz w:val="16"/>
          <w:szCs w:val="16"/>
        </w:rPr>
        <w:t>ЗАЯВЛЕНИЕ</w:t>
      </w:r>
    </w:p>
    <w:p w:rsidR="00E679EC" w:rsidRPr="00E679EC" w:rsidRDefault="00E679EC" w:rsidP="00E679EC">
      <w:pPr>
        <w:widowControl w:val="0"/>
        <w:autoSpaceDE w:val="0"/>
        <w:autoSpaceDN w:val="0"/>
        <w:adjustRightInd w:val="0"/>
        <w:spacing w:after="0" w:line="240" w:lineRule="auto"/>
        <w:ind w:left="709"/>
        <w:jc w:val="center"/>
        <w:rPr>
          <w:rFonts w:ascii="Times New Roman" w:hAnsi="Times New Roman"/>
          <w:sz w:val="16"/>
          <w:szCs w:val="16"/>
        </w:rPr>
      </w:pPr>
      <w:r w:rsidRPr="00E679EC">
        <w:rPr>
          <w:rFonts w:ascii="Times New Roman" w:hAnsi="Times New Roman"/>
          <w:sz w:val="16"/>
          <w:szCs w:val="16"/>
        </w:rPr>
        <w:t xml:space="preserve">о выдаче разрешения на выполнение авиационных работ, парашютных прыжков, демонстрационных полетов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а также посадки (взлета) на площадки, расположенные в границах </w:t>
      </w:r>
    </w:p>
    <w:p w:rsidR="008A5D3E"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ЕАО </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roofErr w:type="gramStart"/>
      <w:r w:rsidRPr="00E679EC">
        <w:rPr>
          <w:rFonts w:ascii="Times New Roman" w:hAnsi="Times New Roman"/>
          <w:sz w:val="16"/>
          <w:szCs w:val="16"/>
        </w:rPr>
        <w:t>Регистрационный</w:t>
      </w:r>
      <w:proofErr w:type="gramEnd"/>
      <w:r w:rsidRPr="00E679EC">
        <w:rPr>
          <w:rFonts w:ascii="Times New Roman" w:hAnsi="Times New Roman"/>
          <w:sz w:val="16"/>
          <w:szCs w:val="16"/>
        </w:rPr>
        <w:t xml:space="preserve"> № ______________          </w:t>
      </w:r>
      <w:r w:rsidR="008A5D3E">
        <w:rPr>
          <w:rFonts w:ascii="Times New Roman" w:hAnsi="Times New Roman"/>
          <w:sz w:val="16"/>
          <w:szCs w:val="16"/>
        </w:rPr>
        <w:t xml:space="preserve">                                                           </w:t>
      </w:r>
      <w:r w:rsidRPr="00E679EC">
        <w:rPr>
          <w:rFonts w:ascii="Times New Roman" w:hAnsi="Times New Roman"/>
          <w:sz w:val="16"/>
          <w:szCs w:val="16"/>
        </w:rPr>
        <w:t>Дата регистрации 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___________________________________________________________________________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center"/>
        <w:rPr>
          <w:rFonts w:ascii="Times New Roman" w:hAnsi="Times New Roman"/>
          <w:sz w:val="16"/>
          <w:szCs w:val="16"/>
        </w:rPr>
      </w:pPr>
      <w:r w:rsidRPr="00E679EC">
        <w:rPr>
          <w:rFonts w:ascii="Times New Roman" w:hAnsi="Times New Roman"/>
          <w:sz w:val="16"/>
          <w:szCs w:val="16"/>
        </w:rPr>
        <w:t>(заявитель)</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left="709"/>
        <w:jc w:val="both"/>
        <w:rPr>
          <w:rFonts w:ascii="Times New Roman" w:hAnsi="Times New Roman"/>
          <w:sz w:val="16"/>
          <w:szCs w:val="16"/>
        </w:rPr>
      </w:pPr>
      <w:r w:rsidRPr="00E679EC">
        <w:rPr>
          <w:rFonts w:ascii="Times New Roman" w:hAnsi="Times New Roman"/>
          <w:sz w:val="16"/>
          <w:szCs w:val="16"/>
        </w:rPr>
        <w:t>Прошу выдать разрешение на использование воздушного пространства над территорией 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    Сведения о заявителе</w:t>
      </w: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E679EC" w:rsidRPr="00E679EC" w:rsidTr="00E679EC">
        <w:tc>
          <w:tcPr>
            <w:tcW w:w="5074"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rPr>
                <w:rFonts w:ascii="Times New Roman" w:hAnsi="Times New Roman"/>
                <w:sz w:val="16"/>
                <w:szCs w:val="16"/>
              </w:rPr>
            </w:pPr>
            <w:r w:rsidRPr="00E679EC">
              <w:rPr>
                <w:rFonts w:ascii="Times New Roman" w:hAnsi="Times New Roman"/>
                <w:sz w:val="16"/>
                <w:szCs w:val="16"/>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tc>
      </w:tr>
      <w:tr w:rsidR="00E679EC" w:rsidRPr="00E679EC" w:rsidTr="00E679EC">
        <w:tc>
          <w:tcPr>
            <w:tcW w:w="5074"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rPr>
                <w:rFonts w:ascii="Times New Roman" w:hAnsi="Times New Roman"/>
                <w:sz w:val="16"/>
                <w:szCs w:val="16"/>
              </w:rPr>
            </w:pPr>
            <w:r w:rsidRPr="00E679EC">
              <w:rPr>
                <w:rFonts w:ascii="Times New Roman" w:hAnsi="Times New Roman"/>
                <w:sz w:val="16"/>
                <w:szCs w:val="16"/>
              </w:rPr>
              <w:lastRenderedPageBreak/>
              <w:t>Телефон</w:t>
            </w:r>
          </w:p>
        </w:tc>
        <w:tc>
          <w:tcPr>
            <w:tcW w:w="3798"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tc>
      </w:tr>
      <w:tr w:rsidR="00E679EC" w:rsidRPr="00E679EC" w:rsidTr="00E679EC">
        <w:tc>
          <w:tcPr>
            <w:tcW w:w="5074"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rPr>
                <w:rFonts w:ascii="Times New Roman" w:hAnsi="Times New Roman"/>
                <w:sz w:val="16"/>
                <w:szCs w:val="16"/>
              </w:rPr>
            </w:pPr>
            <w:r w:rsidRPr="00E679EC">
              <w:rPr>
                <w:rFonts w:ascii="Times New Roman" w:hAnsi="Times New Roman"/>
                <w:sz w:val="16"/>
                <w:szCs w:val="16"/>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tc>
      </w:tr>
      <w:tr w:rsidR="00E679EC" w:rsidRPr="00E679EC" w:rsidTr="00E679EC">
        <w:tc>
          <w:tcPr>
            <w:tcW w:w="5074"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rPr>
                <w:rFonts w:ascii="Times New Roman" w:hAnsi="Times New Roman"/>
                <w:sz w:val="16"/>
                <w:szCs w:val="16"/>
              </w:rPr>
            </w:pPr>
            <w:r w:rsidRPr="00E679EC">
              <w:rPr>
                <w:rFonts w:ascii="Times New Roman" w:hAnsi="Times New Roman"/>
                <w:sz w:val="16"/>
                <w:szCs w:val="16"/>
              </w:rPr>
              <w:t>Ф.И.О. руководителя</w:t>
            </w:r>
          </w:p>
          <w:p w:rsidR="00E679EC" w:rsidRPr="00E679EC" w:rsidRDefault="00E679EC" w:rsidP="00E679EC">
            <w:pPr>
              <w:widowControl w:val="0"/>
              <w:autoSpaceDE w:val="0"/>
              <w:autoSpaceDN w:val="0"/>
              <w:adjustRightInd w:val="0"/>
              <w:spacing w:after="0" w:line="240" w:lineRule="auto"/>
              <w:rPr>
                <w:rFonts w:ascii="Times New Roman" w:hAnsi="Times New Roman"/>
                <w:sz w:val="16"/>
                <w:szCs w:val="16"/>
              </w:rPr>
            </w:pPr>
            <w:r w:rsidRPr="00E679EC">
              <w:rPr>
                <w:rFonts w:ascii="Times New Roman" w:hAnsi="Times New Roman"/>
                <w:sz w:val="16"/>
                <w:szCs w:val="16"/>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tc>
      </w:tr>
      <w:tr w:rsidR="00E679EC" w:rsidRPr="00E679EC" w:rsidTr="00E679EC">
        <w:trPr>
          <w:trHeight w:val="60"/>
        </w:trPr>
        <w:tc>
          <w:tcPr>
            <w:tcW w:w="5074"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rPr>
                <w:rFonts w:ascii="Times New Roman" w:hAnsi="Times New Roman"/>
                <w:sz w:val="16"/>
                <w:szCs w:val="16"/>
              </w:rPr>
            </w:pPr>
            <w:r w:rsidRPr="00E679EC">
              <w:rPr>
                <w:rFonts w:ascii="Times New Roman" w:hAnsi="Times New Roman"/>
                <w:sz w:val="16"/>
                <w:szCs w:val="16"/>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tc>
      </w:tr>
    </w:tbl>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    Ф.И.О., полномочия, телефон лица, подавшего заявку: 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___________________________________________________________________________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___________________________________________________________________________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(вид деятельности по использованию воздушного пространства) </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left="708" w:firstLine="1"/>
        <w:jc w:val="both"/>
        <w:rPr>
          <w:rFonts w:ascii="Times New Roman" w:hAnsi="Times New Roman"/>
          <w:sz w:val="16"/>
          <w:szCs w:val="16"/>
        </w:rPr>
      </w:pPr>
      <w:r w:rsidRPr="00E679EC">
        <w:rPr>
          <w:rFonts w:ascii="Times New Roman" w:hAnsi="Times New Roman"/>
          <w:sz w:val="16"/>
          <w:szCs w:val="16"/>
        </w:rPr>
        <w:t>на воздушном судне</w:t>
      </w:r>
      <w:r w:rsidR="008A5D3E">
        <w:rPr>
          <w:rFonts w:ascii="Times New Roman" w:hAnsi="Times New Roman"/>
          <w:sz w:val="16"/>
          <w:szCs w:val="16"/>
        </w:rPr>
        <w:t xml:space="preserve"> </w:t>
      </w:r>
      <w:r w:rsidRPr="00E679EC">
        <w:rPr>
          <w:rFonts w:ascii="Times New Roman" w:hAnsi="Times New Roman"/>
          <w:sz w:val="16"/>
          <w:szCs w:val="16"/>
        </w:rPr>
        <w:t>(тип):</w:t>
      </w:r>
      <w:r w:rsidR="008A5D3E">
        <w:rPr>
          <w:rFonts w:ascii="Times New Roman" w:hAnsi="Times New Roman"/>
          <w:sz w:val="16"/>
          <w:szCs w:val="16"/>
        </w:rPr>
        <w:t xml:space="preserve"> </w:t>
      </w:r>
      <w:r w:rsidRPr="00E679EC">
        <w:rPr>
          <w:rFonts w:ascii="Times New Roman" w:hAnsi="Times New Roman"/>
          <w:sz w:val="16"/>
          <w:szCs w:val="16"/>
        </w:rPr>
        <w:t>______________________________________________________ ____________________________________________________________________________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государственный (регистрационный)</w:t>
      </w:r>
      <w:r w:rsidR="008A5D3E">
        <w:rPr>
          <w:rFonts w:ascii="Times New Roman" w:hAnsi="Times New Roman"/>
          <w:sz w:val="16"/>
          <w:szCs w:val="16"/>
        </w:rPr>
        <w:t xml:space="preserve"> </w:t>
      </w:r>
      <w:r w:rsidRPr="00E679EC">
        <w:rPr>
          <w:rFonts w:ascii="Times New Roman" w:hAnsi="Times New Roman"/>
          <w:sz w:val="16"/>
          <w:szCs w:val="16"/>
        </w:rPr>
        <w:t>опознавательный знак:___________________________________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заводской номер (при наличии)__________________________________________________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 xml:space="preserve">Срок использования воздушного пространства над территорией МО </w:t>
      </w:r>
    </w:p>
    <w:p w:rsidR="00E679EC" w:rsidRPr="00E679EC" w:rsidRDefault="00E679EC" w:rsidP="00E679EC">
      <w:pPr>
        <w:widowControl w:val="0"/>
        <w:autoSpaceDE w:val="0"/>
        <w:autoSpaceDN w:val="0"/>
        <w:adjustRightInd w:val="0"/>
        <w:spacing w:after="0" w:line="240" w:lineRule="auto"/>
        <w:ind w:left="708"/>
        <w:jc w:val="both"/>
        <w:rPr>
          <w:rFonts w:ascii="Times New Roman" w:hAnsi="Times New Roman"/>
          <w:sz w:val="16"/>
          <w:szCs w:val="16"/>
        </w:rPr>
      </w:pPr>
      <w:r w:rsidRPr="00E679EC">
        <w:rPr>
          <w:rFonts w:ascii="Times New Roman" w:hAnsi="Times New Roman"/>
          <w:sz w:val="16"/>
          <w:szCs w:val="16"/>
        </w:rPr>
        <w:t>начало______________________________________________________________________,    окончание___________________________________________________________________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567"/>
        <w:rPr>
          <w:rFonts w:ascii="Times New Roman" w:hAnsi="Times New Roman"/>
          <w:sz w:val="16"/>
          <w:szCs w:val="16"/>
        </w:rPr>
      </w:pPr>
      <w:r w:rsidRPr="00E679EC">
        <w:rPr>
          <w:rFonts w:ascii="Times New Roman" w:hAnsi="Times New Roman"/>
          <w:sz w:val="16"/>
          <w:szCs w:val="16"/>
        </w:rPr>
        <w:t xml:space="preserve">Место использования воздушного пространства </w:t>
      </w:r>
      <w:proofErr w:type="gramStart"/>
      <w:r w:rsidRPr="00E679EC">
        <w:rPr>
          <w:rFonts w:ascii="Times New Roman" w:hAnsi="Times New Roman"/>
          <w:sz w:val="16"/>
          <w:szCs w:val="16"/>
        </w:rPr>
        <w:t>над</w:t>
      </w:r>
      <w:proofErr w:type="gramEnd"/>
      <w:r w:rsidRPr="00E679EC">
        <w:rPr>
          <w:rFonts w:ascii="Times New Roman" w:hAnsi="Times New Roman"/>
          <w:sz w:val="16"/>
          <w:szCs w:val="16"/>
        </w:rPr>
        <w:t xml:space="preserve"> __________________________________</w:t>
      </w:r>
    </w:p>
    <w:p w:rsidR="00E679EC" w:rsidRPr="00E679EC" w:rsidRDefault="00E679EC" w:rsidP="00E679EC">
      <w:pPr>
        <w:widowControl w:val="0"/>
        <w:autoSpaceDE w:val="0"/>
        <w:autoSpaceDN w:val="0"/>
        <w:adjustRightInd w:val="0"/>
        <w:spacing w:after="0" w:line="240" w:lineRule="auto"/>
        <w:ind w:firstLine="709"/>
        <w:jc w:val="right"/>
        <w:rPr>
          <w:rFonts w:ascii="Times New Roman" w:hAnsi="Times New Roman"/>
          <w:sz w:val="16"/>
          <w:szCs w:val="16"/>
        </w:rPr>
      </w:pPr>
      <w:r w:rsidRPr="00E679EC">
        <w:rPr>
          <w:rFonts w:ascii="Times New Roman" w:hAnsi="Times New Roman"/>
          <w:sz w:val="16"/>
          <w:szCs w:val="16"/>
        </w:rPr>
        <w:t>(название муниципального образования)</w:t>
      </w:r>
    </w:p>
    <w:p w:rsidR="00E679EC" w:rsidRPr="00E679EC" w:rsidRDefault="00E679EC" w:rsidP="00E679EC">
      <w:pPr>
        <w:widowControl w:val="0"/>
        <w:autoSpaceDE w:val="0"/>
        <w:autoSpaceDN w:val="0"/>
        <w:adjustRightInd w:val="0"/>
        <w:spacing w:after="0" w:line="240" w:lineRule="auto"/>
        <w:ind w:left="567"/>
        <w:rPr>
          <w:rFonts w:ascii="Times New Roman" w:hAnsi="Times New Roman"/>
          <w:sz w:val="16"/>
          <w:szCs w:val="16"/>
        </w:rPr>
      </w:pPr>
      <w:r w:rsidRPr="00E679EC">
        <w:rPr>
          <w:rFonts w:ascii="Times New Roman" w:hAnsi="Times New Roman"/>
          <w:sz w:val="16"/>
          <w:szCs w:val="16"/>
        </w:rPr>
        <w:t>посадочные площадки, планируемые к использованию: ________________________________________________________________________________________________________________________________________________________________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left="567"/>
        <w:rPr>
          <w:rFonts w:ascii="Times New Roman" w:hAnsi="Times New Roman"/>
          <w:sz w:val="16"/>
          <w:szCs w:val="16"/>
        </w:rPr>
      </w:pPr>
      <w:r w:rsidRPr="00E679EC">
        <w:rPr>
          <w:rFonts w:ascii="Times New Roman" w:hAnsi="Times New Roman"/>
          <w:sz w:val="16"/>
          <w:szCs w:val="16"/>
        </w:rPr>
        <w:t>Время использования воздушного пространства над территорией МО:___________________________________________________________________________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center"/>
        <w:rPr>
          <w:rFonts w:ascii="Times New Roman" w:hAnsi="Times New Roman"/>
          <w:sz w:val="16"/>
          <w:szCs w:val="16"/>
        </w:rPr>
      </w:pPr>
      <w:r w:rsidRPr="00E679EC">
        <w:rPr>
          <w:rFonts w:ascii="Times New Roman" w:hAnsi="Times New Roman"/>
          <w:sz w:val="16"/>
          <w:szCs w:val="16"/>
        </w:rPr>
        <w:t>(ночное/дневное)</w:t>
      </w:r>
    </w:p>
    <w:p w:rsidR="00E679EC" w:rsidRPr="00E679EC" w:rsidRDefault="00E679EC" w:rsidP="00E679EC">
      <w:pPr>
        <w:widowControl w:val="0"/>
        <w:autoSpaceDE w:val="0"/>
        <w:autoSpaceDN w:val="0"/>
        <w:adjustRightInd w:val="0"/>
        <w:spacing w:after="0" w:line="240" w:lineRule="auto"/>
        <w:ind w:left="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1</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2</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3</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4</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5</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6</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r w:rsidR="00E679EC" w:rsidRPr="00E679EC" w:rsidTr="00E679EC">
        <w:tc>
          <w:tcPr>
            <w:tcW w:w="567" w:type="dxa"/>
            <w:tcBorders>
              <w:top w:val="single" w:sz="4" w:space="0" w:color="auto"/>
              <w:left w:val="single" w:sz="4" w:space="0" w:color="auto"/>
              <w:bottom w:val="single" w:sz="4" w:space="0" w:color="auto"/>
              <w:right w:val="single" w:sz="4" w:space="0" w:color="auto"/>
            </w:tcBorders>
            <w:hideMark/>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r w:rsidRPr="00E679EC">
              <w:rPr>
                <w:rFonts w:ascii="Times New Roman" w:hAnsi="Times New Roman"/>
                <w:sz w:val="16"/>
                <w:szCs w:val="16"/>
              </w:rPr>
              <w:t>7</w:t>
            </w:r>
          </w:p>
        </w:tc>
        <w:tc>
          <w:tcPr>
            <w:tcW w:w="6917"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c>
          <w:tcPr>
            <w:tcW w:w="2154" w:type="dxa"/>
            <w:tcBorders>
              <w:top w:val="single" w:sz="4" w:space="0" w:color="auto"/>
              <w:left w:val="single" w:sz="4" w:space="0" w:color="auto"/>
              <w:bottom w:val="single" w:sz="4" w:space="0" w:color="auto"/>
              <w:right w:val="single" w:sz="4" w:space="0" w:color="auto"/>
            </w:tcBorders>
          </w:tcPr>
          <w:p w:rsidR="00E679EC" w:rsidRPr="00E679EC" w:rsidRDefault="00E679EC" w:rsidP="00E679EC">
            <w:pPr>
              <w:widowControl w:val="0"/>
              <w:autoSpaceDE w:val="0"/>
              <w:autoSpaceDN w:val="0"/>
              <w:adjustRightInd w:val="0"/>
              <w:spacing w:after="0" w:line="240" w:lineRule="auto"/>
              <w:ind w:left="567"/>
              <w:jc w:val="both"/>
              <w:rPr>
                <w:rFonts w:ascii="Times New Roman" w:hAnsi="Times New Roman"/>
                <w:sz w:val="16"/>
                <w:szCs w:val="16"/>
              </w:rPr>
            </w:pPr>
          </w:p>
        </w:tc>
      </w:tr>
    </w:tbl>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Заявитель (представитель Заявителя)</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Ф.И.О. ____________________________________________________________________</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Подпись Заявителя (представителя Заявителя):</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_________________________ «__» ____________ 20__ год.</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r w:rsidRPr="00E679EC">
        <w:rPr>
          <w:rFonts w:ascii="Times New Roman" w:hAnsi="Times New Roman"/>
          <w:sz w:val="16"/>
          <w:szCs w:val="16"/>
        </w:rPr>
        <w:t>М.П.</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spacing w:after="0" w:line="240" w:lineRule="auto"/>
        <w:ind w:firstLine="709"/>
        <w:jc w:val="both"/>
        <w:rPr>
          <w:rFonts w:ascii="Times New Roman" w:hAnsi="Times New Roman"/>
          <w:sz w:val="16"/>
          <w:szCs w:val="16"/>
        </w:rPr>
      </w:pPr>
      <w:r w:rsidRPr="00E679EC">
        <w:rPr>
          <w:rFonts w:ascii="Times New Roman" w:hAnsi="Times New Roman"/>
          <w:sz w:val="16"/>
          <w:szCs w:val="16"/>
        </w:rPr>
        <w:t>Результат рассмотрения заявления прошу:</w:t>
      </w:r>
    </w:p>
    <w:p w:rsidR="00E679EC" w:rsidRPr="00E679EC" w:rsidRDefault="00E679EC" w:rsidP="00E679EC">
      <w:pPr>
        <w:widowControl w:val="0"/>
        <w:autoSpaceDE w:val="0"/>
        <w:autoSpaceDN w:val="0"/>
        <w:adjustRightInd w:val="0"/>
        <w:spacing w:after="0" w:line="240" w:lineRule="auto"/>
        <w:ind w:firstLine="709"/>
        <w:jc w:val="both"/>
        <w:rPr>
          <w:rFonts w:ascii="Times New Roman" w:hAnsi="Times New Roman"/>
          <w:sz w:val="16"/>
          <w:szCs w:val="16"/>
        </w:rPr>
      </w:pPr>
    </w:p>
    <w:p w:rsidR="00E679EC" w:rsidRPr="00E679EC" w:rsidRDefault="00E679EC" w:rsidP="00E679EC">
      <w:pPr>
        <w:tabs>
          <w:tab w:val="left" w:pos="142"/>
          <w:tab w:val="left" w:pos="284"/>
        </w:tabs>
        <w:spacing w:after="0" w:line="240" w:lineRule="auto"/>
        <w:jc w:val="right"/>
        <w:rPr>
          <w:rFonts w:ascii="Times New Roman" w:hAnsi="Times New Roman"/>
          <w:bCs/>
          <w:sz w:val="16"/>
          <w:szCs w:val="16"/>
        </w:rPr>
      </w:pPr>
      <w:r w:rsidRPr="00E679EC">
        <w:rPr>
          <w:rFonts w:ascii="Times New Roman" w:hAnsi="Times New Roman"/>
          <w:bCs/>
          <w:sz w:val="16"/>
          <w:szCs w:val="16"/>
        </w:rPr>
        <w:t xml:space="preserve"> Приложение № 3 </w:t>
      </w:r>
    </w:p>
    <w:p w:rsidR="00E679EC" w:rsidRPr="00E679EC" w:rsidRDefault="00E679EC" w:rsidP="00E679EC">
      <w:pPr>
        <w:tabs>
          <w:tab w:val="left" w:pos="142"/>
          <w:tab w:val="left" w:pos="284"/>
        </w:tabs>
        <w:spacing w:after="0" w:line="240" w:lineRule="auto"/>
        <w:jc w:val="right"/>
        <w:rPr>
          <w:rFonts w:ascii="Times New Roman" w:hAnsi="Times New Roman"/>
          <w:sz w:val="16"/>
          <w:szCs w:val="16"/>
        </w:rPr>
      </w:pPr>
      <w:r w:rsidRPr="00E679EC">
        <w:rPr>
          <w:rFonts w:ascii="Times New Roman" w:hAnsi="Times New Roman"/>
          <w:sz w:val="16"/>
          <w:szCs w:val="16"/>
        </w:rPr>
        <w:t xml:space="preserve">к Административному регламенту </w:t>
      </w:r>
    </w:p>
    <w:p w:rsidR="00E679EC" w:rsidRPr="00E679EC" w:rsidRDefault="00E679EC" w:rsidP="00E679EC">
      <w:pPr>
        <w:tabs>
          <w:tab w:val="left" w:pos="142"/>
          <w:tab w:val="left" w:pos="284"/>
        </w:tabs>
        <w:spacing w:after="0" w:line="240" w:lineRule="auto"/>
        <w:jc w:val="right"/>
        <w:rPr>
          <w:rFonts w:ascii="Times New Roman" w:hAnsi="Times New Roman"/>
          <w:sz w:val="16"/>
          <w:szCs w:val="16"/>
        </w:rPr>
      </w:pPr>
    </w:p>
    <w:p w:rsidR="00E679EC" w:rsidRPr="00E679EC" w:rsidRDefault="00E679EC" w:rsidP="00E679EC">
      <w:pPr>
        <w:tabs>
          <w:tab w:val="left" w:pos="142"/>
          <w:tab w:val="left" w:pos="284"/>
        </w:tabs>
        <w:spacing w:after="0" w:line="240" w:lineRule="auto"/>
        <w:jc w:val="right"/>
        <w:rPr>
          <w:rFonts w:ascii="Times New Roman" w:hAnsi="Times New Roman"/>
          <w:sz w:val="16"/>
          <w:szCs w:val="16"/>
        </w:rPr>
      </w:pPr>
    </w:p>
    <w:p w:rsidR="00E679EC" w:rsidRPr="00E679EC" w:rsidRDefault="00E679EC" w:rsidP="00E679EC">
      <w:pPr>
        <w:tabs>
          <w:tab w:val="left" w:pos="142"/>
          <w:tab w:val="left" w:pos="284"/>
        </w:tabs>
        <w:spacing w:after="0" w:line="240" w:lineRule="auto"/>
        <w:jc w:val="center"/>
        <w:rPr>
          <w:rFonts w:ascii="Times New Roman" w:hAnsi="Times New Roman"/>
          <w:bCs/>
          <w:sz w:val="16"/>
          <w:szCs w:val="16"/>
        </w:rPr>
      </w:pPr>
      <w:r w:rsidRPr="00E679EC">
        <w:rPr>
          <w:rFonts w:ascii="Times New Roman" w:hAnsi="Times New Roman"/>
          <w:bCs/>
          <w:sz w:val="16"/>
          <w:szCs w:val="16"/>
        </w:rPr>
        <w:t>РАЗРЕШЕНИЕ</w:t>
      </w:r>
    </w:p>
    <w:p w:rsidR="00E679EC" w:rsidRPr="00E679EC" w:rsidRDefault="00E679EC" w:rsidP="00E679EC">
      <w:pPr>
        <w:tabs>
          <w:tab w:val="left" w:pos="142"/>
          <w:tab w:val="left" w:pos="284"/>
        </w:tabs>
        <w:spacing w:after="0" w:line="240" w:lineRule="auto"/>
        <w:jc w:val="center"/>
        <w:rPr>
          <w:rFonts w:ascii="Times New Roman" w:hAnsi="Times New Roman"/>
          <w:bCs/>
          <w:sz w:val="16"/>
          <w:szCs w:val="16"/>
        </w:rPr>
      </w:pPr>
      <w:r w:rsidRPr="00E679EC">
        <w:rPr>
          <w:rFonts w:ascii="Times New Roman" w:hAnsi="Times New Roman"/>
          <w:bCs/>
          <w:sz w:val="16"/>
          <w:szCs w:val="16"/>
        </w:rPr>
        <w:t>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w:t>
      </w:r>
      <w:r w:rsidRPr="00E679EC">
        <w:rPr>
          <w:rFonts w:ascii="Times New Roman" w:hAnsi="Times New Roman"/>
          <w:sz w:val="16"/>
          <w:szCs w:val="16"/>
        </w:rPr>
        <w:t xml:space="preserve"> полеты беспилотных воздушных судов (за исключением полетов беспилотных воздушных судов с максимальной взлетной массой менее 0,25 кг</w:t>
      </w:r>
      <w:proofErr w:type="gramStart"/>
      <w:r w:rsidRPr="00E679EC">
        <w:rPr>
          <w:rFonts w:ascii="Times New Roman" w:hAnsi="Times New Roman"/>
          <w:sz w:val="16"/>
          <w:szCs w:val="16"/>
        </w:rPr>
        <w:t>),</w:t>
      </w:r>
      <w:r w:rsidRPr="00E679EC">
        <w:rPr>
          <w:rFonts w:ascii="Times New Roman" w:hAnsi="Times New Roman"/>
          <w:bCs/>
          <w:sz w:val="16"/>
          <w:szCs w:val="16"/>
        </w:rPr>
        <w:t xml:space="preserve">, </w:t>
      </w:r>
      <w:proofErr w:type="gramEnd"/>
      <w:r w:rsidRPr="00E679EC">
        <w:rPr>
          <w:rFonts w:ascii="Times New Roman" w:hAnsi="Times New Roman"/>
          <w:bCs/>
          <w:sz w:val="16"/>
          <w:szCs w:val="16"/>
        </w:rPr>
        <w:t xml:space="preserve">подъемов привязных аэростатов, а также посадки (взлета) </w:t>
      </w:r>
    </w:p>
    <w:p w:rsidR="00E679EC" w:rsidRPr="00E679EC" w:rsidRDefault="00E679EC" w:rsidP="00E679EC">
      <w:pPr>
        <w:tabs>
          <w:tab w:val="left" w:pos="142"/>
          <w:tab w:val="left" w:pos="284"/>
        </w:tabs>
        <w:spacing w:after="0" w:line="240" w:lineRule="auto"/>
        <w:jc w:val="center"/>
        <w:rPr>
          <w:rFonts w:ascii="Times New Roman" w:hAnsi="Times New Roman"/>
          <w:bCs/>
          <w:sz w:val="16"/>
          <w:szCs w:val="16"/>
        </w:rPr>
      </w:pPr>
      <w:r w:rsidRPr="00E679EC">
        <w:rPr>
          <w:rFonts w:ascii="Times New Roman" w:hAnsi="Times New Roman"/>
          <w:bCs/>
          <w:sz w:val="16"/>
          <w:szCs w:val="16"/>
        </w:rPr>
        <w:t xml:space="preserve">на площадки, расположенные в границах муниципального образования </w:t>
      </w:r>
      <w:r w:rsidRPr="00E679EC">
        <w:rPr>
          <w:rFonts w:ascii="Times New Roman" w:hAnsi="Times New Roman"/>
          <w:sz w:val="16"/>
          <w:szCs w:val="16"/>
        </w:rPr>
        <w:t>«</w:t>
      </w:r>
      <w:proofErr w:type="spellStart"/>
      <w:r w:rsidRPr="00E679EC">
        <w:rPr>
          <w:rFonts w:ascii="Times New Roman" w:hAnsi="Times New Roman"/>
          <w:sz w:val="16"/>
          <w:szCs w:val="16"/>
        </w:rPr>
        <w:t>Валдгеймского</w:t>
      </w:r>
      <w:proofErr w:type="spellEnd"/>
      <w:r w:rsidRPr="00E679EC">
        <w:rPr>
          <w:rFonts w:ascii="Times New Roman" w:hAnsi="Times New Roman"/>
          <w:sz w:val="16"/>
          <w:szCs w:val="16"/>
        </w:rPr>
        <w:t xml:space="preserve"> сельского поселения» ЕАО</w:t>
      </w:r>
      <w:r w:rsidRPr="00E679EC">
        <w:rPr>
          <w:rFonts w:ascii="Times New Roman" w:hAnsi="Times New Roman"/>
          <w:bCs/>
          <w:sz w:val="16"/>
          <w:szCs w:val="16"/>
        </w:rPr>
        <w:t xml:space="preserve">, </w:t>
      </w:r>
    </w:p>
    <w:p w:rsidR="00E679EC" w:rsidRPr="00E679EC" w:rsidRDefault="00E679EC" w:rsidP="00E679EC">
      <w:pPr>
        <w:tabs>
          <w:tab w:val="left" w:pos="142"/>
          <w:tab w:val="left" w:pos="284"/>
        </w:tabs>
        <w:spacing w:after="0" w:line="240" w:lineRule="auto"/>
        <w:jc w:val="center"/>
        <w:rPr>
          <w:rFonts w:ascii="Times New Roman" w:hAnsi="Times New Roman"/>
          <w:bCs/>
          <w:sz w:val="16"/>
          <w:szCs w:val="16"/>
        </w:rPr>
      </w:pPr>
      <w:r w:rsidRPr="00E679EC">
        <w:rPr>
          <w:rFonts w:ascii="Times New Roman" w:hAnsi="Times New Roman"/>
          <w:bCs/>
          <w:sz w:val="16"/>
          <w:szCs w:val="16"/>
        </w:rPr>
        <w:t>сведения, о которых не опубликованы в документах аэронавигационной информации</w:t>
      </w:r>
    </w:p>
    <w:p w:rsidR="00E679EC" w:rsidRPr="00E679EC" w:rsidRDefault="00E679EC" w:rsidP="00E679EC">
      <w:pPr>
        <w:spacing w:after="0" w:line="240" w:lineRule="auto"/>
        <w:rPr>
          <w:rFonts w:ascii="Times New Roman" w:hAnsi="Times New Roman"/>
          <w:sz w:val="16"/>
          <w:szCs w:val="16"/>
        </w:rPr>
      </w:pP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«_____» _____________ 20___ г.                                                                                 № 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 xml:space="preserve">    Выдано</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_______________________________________________________________________________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 xml:space="preserve">                     (ФИО лица, индивидуального предпринимателя, наименование организации)</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 xml:space="preserve">    </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адрес места нахождения (жительства): ______________________________________________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свидетельство о государственной регистрации: _______________________________________</w:t>
      </w:r>
    </w:p>
    <w:p w:rsidR="00E679EC" w:rsidRPr="00E679EC" w:rsidRDefault="00E679EC" w:rsidP="00E679EC">
      <w:pPr>
        <w:pStyle w:val="10"/>
        <w:keepNext w:val="0"/>
        <w:autoSpaceDE w:val="0"/>
        <w:autoSpaceDN w:val="0"/>
        <w:adjustRightInd w:val="0"/>
        <w:spacing w:line="240" w:lineRule="auto"/>
        <w:rPr>
          <w:rFonts w:ascii="Times New Roman" w:hAnsi="Times New Roman"/>
          <w:b w:val="0"/>
          <w:bCs/>
          <w:sz w:val="16"/>
          <w:szCs w:val="16"/>
        </w:rPr>
      </w:pPr>
      <w:r w:rsidRPr="00E679EC">
        <w:rPr>
          <w:rFonts w:ascii="Times New Roman" w:hAnsi="Times New Roman"/>
          <w:b w:val="0"/>
          <w:bCs/>
          <w:sz w:val="16"/>
          <w:szCs w:val="16"/>
        </w:rPr>
        <w:t xml:space="preserve">                                                   (серия, номер)</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данные документа, удостоверяющего личность: 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 xml:space="preserve">                                                                                                              (серия, номер)</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На выполнение</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______________________________________________________________________________</w:t>
      </w:r>
    </w:p>
    <w:p w:rsidR="00E679EC" w:rsidRPr="00E679EC" w:rsidRDefault="00E679EC" w:rsidP="00E679EC">
      <w:pPr>
        <w:pStyle w:val="10"/>
        <w:autoSpaceDE w:val="0"/>
        <w:autoSpaceDN w:val="0"/>
        <w:adjustRightInd w:val="0"/>
        <w:spacing w:line="240" w:lineRule="auto"/>
        <w:jc w:val="both"/>
        <w:rPr>
          <w:rFonts w:ascii="Times New Roman" w:hAnsi="Times New Roman"/>
          <w:b w:val="0"/>
          <w:bCs/>
          <w:sz w:val="16"/>
          <w:szCs w:val="16"/>
        </w:rPr>
      </w:pPr>
      <w:proofErr w:type="gramStart"/>
      <w:r w:rsidRPr="00E679EC">
        <w:rPr>
          <w:rFonts w:ascii="Times New Roman" w:hAnsi="Times New Roman"/>
          <w:b w:val="0"/>
          <w:bCs/>
          <w:sz w:val="16"/>
          <w:szCs w:val="16"/>
        </w:rPr>
        <w:t xml:space="preserve">(указывается вид деятельности - авиационные работы, парашютные прыжки, демонстрационные полеты воздушных судов, </w:t>
      </w:r>
      <w:r w:rsidRPr="00E679EC">
        <w:rPr>
          <w:rFonts w:ascii="Times New Roman" w:eastAsia="Calibri" w:hAnsi="Times New Roman"/>
          <w:b w:val="0"/>
          <w:sz w:val="16"/>
          <w:szCs w:val="16"/>
        </w:rPr>
        <w:t>полеты беспилотных воздушных судов (за исключением полетов беспилотных воздушных судов с максимальной взлетной массой менее 0,25 кг),</w:t>
      </w:r>
      <w:r w:rsidRPr="00E679EC">
        <w:rPr>
          <w:rFonts w:ascii="Times New Roman" w:hAnsi="Times New Roman"/>
          <w:b w:val="0"/>
          <w:bCs/>
          <w:sz w:val="16"/>
          <w:szCs w:val="16"/>
        </w:rPr>
        <w:t xml:space="preserve"> подъемы привязных аэростатов над населенными пунктами муниципального образования </w:t>
      </w:r>
      <w:r w:rsidRPr="00E679EC">
        <w:rPr>
          <w:rFonts w:ascii="Times New Roman" w:hAnsi="Times New Roman"/>
          <w:b w:val="0"/>
          <w:sz w:val="16"/>
          <w:szCs w:val="16"/>
        </w:rPr>
        <w:t>«</w:t>
      </w:r>
      <w:proofErr w:type="spellStart"/>
      <w:r w:rsidRPr="00E679EC">
        <w:rPr>
          <w:rFonts w:ascii="Times New Roman" w:hAnsi="Times New Roman"/>
          <w:b w:val="0"/>
          <w:sz w:val="16"/>
          <w:szCs w:val="16"/>
        </w:rPr>
        <w:t>Валдгеймского</w:t>
      </w:r>
      <w:proofErr w:type="spellEnd"/>
      <w:r w:rsidRPr="00E679EC">
        <w:rPr>
          <w:rFonts w:ascii="Times New Roman" w:hAnsi="Times New Roman"/>
          <w:b w:val="0"/>
          <w:sz w:val="16"/>
          <w:szCs w:val="16"/>
        </w:rPr>
        <w:t xml:space="preserve"> сельского поселения» ЕАО</w:t>
      </w:r>
      <w:r w:rsidRPr="00E679EC">
        <w:rPr>
          <w:rFonts w:ascii="Times New Roman" w:hAnsi="Times New Roman"/>
          <w:b w:val="0"/>
          <w:bCs/>
          <w:sz w:val="16"/>
          <w:szCs w:val="16"/>
        </w:rPr>
        <w:t xml:space="preserve">, а </w:t>
      </w:r>
      <w:r w:rsidRPr="00E679EC">
        <w:rPr>
          <w:rFonts w:ascii="Times New Roman" w:hAnsi="Times New Roman"/>
          <w:b w:val="0"/>
          <w:bCs/>
          <w:sz w:val="16"/>
          <w:szCs w:val="16"/>
        </w:rPr>
        <w:lastRenderedPageBreak/>
        <w:t xml:space="preserve">также посадка (взлет) на расположенные в границах муниципального образования </w:t>
      </w:r>
      <w:r w:rsidRPr="00E679EC">
        <w:rPr>
          <w:rFonts w:ascii="Times New Roman" w:hAnsi="Times New Roman"/>
          <w:sz w:val="16"/>
          <w:szCs w:val="16"/>
        </w:rPr>
        <w:t>«</w:t>
      </w:r>
      <w:proofErr w:type="spellStart"/>
      <w:r w:rsidRPr="00E679EC">
        <w:rPr>
          <w:rFonts w:ascii="Times New Roman" w:hAnsi="Times New Roman"/>
          <w:b w:val="0"/>
          <w:sz w:val="16"/>
          <w:szCs w:val="16"/>
        </w:rPr>
        <w:t>Валдгеймского</w:t>
      </w:r>
      <w:proofErr w:type="spellEnd"/>
      <w:r w:rsidRPr="00E679EC">
        <w:rPr>
          <w:rFonts w:ascii="Times New Roman" w:hAnsi="Times New Roman"/>
          <w:b w:val="0"/>
          <w:sz w:val="16"/>
          <w:szCs w:val="16"/>
        </w:rPr>
        <w:t xml:space="preserve"> сельского поселения» ЕАО</w:t>
      </w:r>
      <w:r w:rsidRPr="00E679EC">
        <w:rPr>
          <w:rFonts w:ascii="Times New Roman" w:hAnsi="Times New Roman"/>
          <w:b w:val="0"/>
          <w:bCs/>
          <w:sz w:val="16"/>
          <w:szCs w:val="16"/>
        </w:rPr>
        <w:t xml:space="preserve"> площадки, сведения о которых не опубликованы</w:t>
      </w:r>
      <w:proofErr w:type="gramEnd"/>
      <w:r w:rsidRPr="00E679EC">
        <w:rPr>
          <w:rFonts w:ascii="Times New Roman" w:hAnsi="Times New Roman"/>
          <w:b w:val="0"/>
          <w:bCs/>
          <w:sz w:val="16"/>
          <w:szCs w:val="16"/>
        </w:rPr>
        <w:t xml:space="preserve"> в документах аэронавигационной информации, вид, тип (наименование), номер воздушного судна)</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на воздушном судне:</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тип ____________________________________________________________________________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государственный регистрационный</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(опознавательный/учетно-опознавательный) знак 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заводской номер (при наличии) ____________________________________________________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Сроки использования воздушного пространства:</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___________________________________________________________________________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Срок действия разрешения: _________________________________________________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 xml:space="preserve">                                                                 </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_______________________               ______________         ______________________________</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r w:rsidRPr="00E679EC">
        <w:rPr>
          <w:rFonts w:ascii="Times New Roman" w:hAnsi="Times New Roman"/>
          <w:b w:val="0"/>
          <w:bCs/>
          <w:sz w:val="16"/>
          <w:szCs w:val="16"/>
        </w:rPr>
        <w:t xml:space="preserve">              (должность)                                              (подпись)                                           (расшифровка)</w:t>
      </w:r>
    </w:p>
    <w:p w:rsidR="00E679EC" w:rsidRPr="00E679EC" w:rsidRDefault="00E679EC" w:rsidP="00E679EC">
      <w:pPr>
        <w:pStyle w:val="10"/>
        <w:keepNext w:val="0"/>
        <w:autoSpaceDE w:val="0"/>
        <w:autoSpaceDN w:val="0"/>
        <w:adjustRightInd w:val="0"/>
        <w:spacing w:line="240" w:lineRule="auto"/>
        <w:jc w:val="both"/>
        <w:rPr>
          <w:rFonts w:ascii="Times New Roman" w:hAnsi="Times New Roman"/>
          <w:b w:val="0"/>
          <w:bCs/>
          <w:sz w:val="16"/>
          <w:szCs w:val="16"/>
        </w:rPr>
      </w:pPr>
    </w:p>
    <w:p w:rsidR="00E679EC" w:rsidRPr="00E679EC" w:rsidRDefault="00E679EC" w:rsidP="00E679EC">
      <w:pPr>
        <w:autoSpaceDE w:val="0"/>
        <w:autoSpaceDN w:val="0"/>
        <w:adjustRightInd w:val="0"/>
        <w:spacing w:after="0" w:line="240" w:lineRule="auto"/>
        <w:ind w:left="1416" w:firstLine="708"/>
        <w:jc w:val="both"/>
        <w:rPr>
          <w:rFonts w:ascii="Times New Roman" w:hAnsi="Times New Roman"/>
          <w:sz w:val="16"/>
          <w:szCs w:val="16"/>
        </w:rPr>
      </w:pPr>
      <w:r w:rsidRPr="00E679EC">
        <w:rPr>
          <w:rFonts w:ascii="Times New Roman" w:hAnsi="Times New Roman"/>
          <w:bCs/>
          <w:sz w:val="16"/>
          <w:szCs w:val="16"/>
        </w:rPr>
        <w:t xml:space="preserve">        М.П.</w:t>
      </w:r>
    </w:p>
    <w:p w:rsidR="00E679EC" w:rsidRPr="00E679EC" w:rsidRDefault="00E679EC" w:rsidP="00E679EC">
      <w:pPr>
        <w:tabs>
          <w:tab w:val="left" w:pos="142"/>
          <w:tab w:val="left" w:pos="284"/>
        </w:tabs>
        <w:spacing w:after="0" w:line="240" w:lineRule="auto"/>
        <w:jc w:val="center"/>
        <w:rPr>
          <w:rFonts w:ascii="Times New Roman" w:hAnsi="Times New Roman"/>
          <w:bCs/>
          <w:sz w:val="16"/>
          <w:szCs w:val="16"/>
        </w:rPr>
      </w:pPr>
    </w:p>
    <w:p w:rsidR="00E679EC" w:rsidRPr="00E679EC" w:rsidRDefault="00E679EC" w:rsidP="00E679EC">
      <w:pPr>
        <w:tabs>
          <w:tab w:val="left" w:pos="142"/>
          <w:tab w:val="left" w:pos="284"/>
        </w:tabs>
        <w:spacing w:after="0" w:line="240" w:lineRule="auto"/>
        <w:jc w:val="center"/>
        <w:rPr>
          <w:rFonts w:ascii="Times New Roman" w:hAnsi="Times New Roman"/>
          <w:bCs/>
          <w:sz w:val="16"/>
          <w:szCs w:val="16"/>
        </w:rPr>
      </w:pPr>
    </w:p>
    <w:p w:rsidR="00E679EC" w:rsidRDefault="00E679EC" w:rsidP="00E679EC">
      <w:pPr>
        <w:tabs>
          <w:tab w:val="left" w:pos="142"/>
          <w:tab w:val="left" w:pos="284"/>
        </w:tabs>
        <w:jc w:val="center"/>
        <w:rPr>
          <w:bCs/>
          <w:sz w:val="20"/>
          <w:szCs w:val="20"/>
        </w:rPr>
      </w:pPr>
    </w:p>
    <w:p w:rsidR="00E679EC" w:rsidRPr="008A5D3E" w:rsidRDefault="00E679EC" w:rsidP="008A5D3E">
      <w:pPr>
        <w:spacing w:after="0" w:line="240" w:lineRule="auto"/>
        <w:jc w:val="right"/>
        <w:rPr>
          <w:rFonts w:ascii="Times New Roman" w:hAnsi="Times New Roman"/>
          <w:sz w:val="16"/>
          <w:szCs w:val="16"/>
        </w:rPr>
      </w:pPr>
      <w:r w:rsidRPr="008A5D3E">
        <w:rPr>
          <w:rFonts w:ascii="Times New Roman" w:hAnsi="Times New Roman"/>
          <w:sz w:val="16"/>
          <w:szCs w:val="16"/>
        </w:rPr>
        <w:t>Приложение № 4</w:t>
      </w:r>
    </w:p>
    <w:p w:rsidR="00E679EC" w:rsidRPr="008A5D3E" w:rsidRDefault="00E679EC" w:rsidP="008A5D3E">
      <w:pPr>
        <w:spacing w:after="0" w:line="240" w:lineRule="auto"/>
        <w:jc w:val="right"/>
        <w:rPr>
          <w:rFonts w:ascii="Times New Roman" w:hAnsi="Times New Roman"/>
          <w:sz w:val="16"/>
          <w:szCs w:val="16"/>
        </w:rPr>
      </w:pPr>
      <w:r w:rsidRPr="008A5D3E">
        <w:rPr>
          <w:rFonts w:ascii="Times New Roman" w:hAnsi="Times New Roman"/>
          <w:sz w:val="16"/>
          <w:szCs w:val="16"/>
        </w:rPr>
        <w:t xml:space="preserve">к Административному регламенту </w:t>
      </w:r>
    </w:p>
    <w:p w:rsidR="00E679EC" w:rsidRPr="008A5D3E" w:rsidRDefault="00E679EC" w:rsidP="008A5D3E">
      <w:pPr>
        <w:widowControl w:val="0"/>
        <w:autoSpaceDE w:val="0"/>
        <w:autoSpaceDN w:val="0"/>
        <w:adjustRightInd w:val="0"/>
        <w:spacing w:after="0" w:line="240" w:lineRule="auto"/>
        <w:ind w:right="-284"/>
        <w:jc w:val="right"/>
        <w:rPr>
          <w:rFonts w:ascii="Times New Roman" w:hAnsi="Times New Roman"/>
          <w:sz w:val="16"/>
          <w:szCs w:val="16"/>
        </w:rPr>
      </w:pPr>
      <w:r w:rsidRPr="008A5D3E">
        <w:rPr>
          <w:rFonts w:ascii="Times New Roman" w:hAnsi="Times New Roman"/>
          <w:sz w:val="16"/>
          <w:szCs w:val="16"/>
        </w:rPr>
        <w:t xml:space="preserve"> ________________________________________</w:t>
      </w:r>
    </w:p>
    <w:p w:rsidR="00E679EC" w:rsidRPr="008A5D3E" w:rsidRDefault="00E679EC" w:rsidP="008A5D3E">
      <w:pPr>
        <w:widowControl w:val="0"/>
        <w:autoSpaceDE w:val="0"/>
        <w:autoSpaceDN w:val="0"/>
        <w:adjustRightInd w:val="0"/>
        <w:spacing w:after="0" w:line="240" w:lineRule="auto"/>
        <w:ind w:right="-284"/>
        <w:jc w:val="center"/>
        <w:rPr>
          <w:rFonts w:ascii="Times New Roman" w:hAnsi="Times New Roman"/>
          <w:sz w:val="16"/>
          <w:szCs w:val="16"/>
        </w:rPr>
      </w:pPr>
      <w:r w:rsidRPr="008A5D3E">
        <w:rPr>
          <w:rFonts w:ascii="Times New Roman" w:hAnsi="Times New Roman"/>
          <w:sz w:val="16"/>
          <w:szCs w:val="16"/>
        </w:rPr>
        <w:t xml:space="preserve">                                                                       (наименование местной администрации)</w:t>
      </w:r>
    </w:p>
    <w:p w:rsidR="00E679EC" w:rsidRPr="008A5D3E" w:rsidRDefault="00E679EC" w:rsidP="008A5D3E">
      <w:pPr>
        <w:widowControl w:val="0"/>
        <w:autoSpaceDE w:val="0"/>
        <w:autoSpaceDN w:val="0"/>
        <w:adjustRightInd w:val="0"/>
        <w:spacing w:after="0" w:line="240" w:lineRule="auto"/>
        <w:ind w:right="-284"/>
        <w:jc w:val="right"/>
        <w:rPr>
          <w:rFonts w:ascii="Times New Roman" w:hAnsi="Times New Roman"/>
          <w:sz w:val="16"/>
          <w:szCs w:val="16"/>
        </w:rPr>
      </w:pPr>
      <w:r w:rsidRPr="008A5D3E">
        <w:rPr>
          <w:rFonts w:ascii="Times New Roman" w:hAnsi="Times New Roman"/>
          <w:sz w:val="16"/>
          <w:szCs w:val="16"/>
        </w:rPr>
        <w:t xml:space="preserve">                          от гражданина (гр.) _______________________</w:t>
      </w:r>
    </w:p>
    <w:p w:rsidR="00E679EC" w:rsidRPr="008A5D3E" w:rsidRDefault="00E679EC" w:rsidP="008A5D3E">
      <w:pPr>
        <w:widowControl w:val="0"/>
        <w:autoSpaceDE w:val="0"/>
        <w:autoSpaceDN w:val="0"/>
        <w:adjustRightInd w:val="0"/>
        <w:spacing w:after="0" w:line="240" w:lineRule="auto"/>
        <w:ind w:right="-284"/>
        <w:jc w:val="right"/>
        <w:rPr>
          <w:rFonts w:ascii="Times New Roman" w:hAnsi="Times New Roman"/>
          <w:sz w:val="16"/>
          <w:szCs w:val="16"/>
        </w:rPr>
      </w:pPr>
      <w:r w:rsidRPr="008A5D3E">
        <w:rPr>
          <w:rFonts w:ascii="Times New Roman" w:hAnsi="Times New Roman"/>
          <w:sz w:val="16"/>
          <w:szCs w:val="16"/>
        </w:rPr>
        <w:t xml:space="preserve">                                                   (фамилия, имя, отчество)</w:t>
      </w:r>
    </w:p>
    <w:p w:rsidR="00E679EC" w:rsidRPr="008A5D3E" w:rsidRDefault="00E679EC" w:rsidP="008A5D3E">
      <w:pPr>
        <w:widowControl w:val="0"/>
        <w:autoSpaceDE w:val="0"/>
        <w:autoSpaceDN w:val="0"/>
        <w:adjustRightInd w:val="0"/>
        <w:spacing w:after="0" w:line="240" w:lineRule="auto"/>
        <w:ind w:right="-284"/>
        <w:jc w:val="right"/>
        <w:rPr>
          <w:rFonts w:ascii="Times New Roman" w:hAnsi="Times New Roman"/>
          <w:sz w:val="16"/>
          <w:szCs w:val="16"/>
        </w:rPr>
      </w:pPr>
      <w:r w:rsidRPr="008A5D3E">
        <w:rPr>
          <w:rFonts w:ascii="Times New Roman" w:hAnsi="Times New Roman"/>
          <w:sz w:val="16"/>
          <w:szCs w:val="16"/>
        </w:rPr>
        <w:t xml:space="preserve">                          _______________________________________,</w:t>
      </w:r>
    </w:p>
    <w:p w:rsidR="00E679EC" w:rsidRPr="008A5D3E" w:rsidRDefault="00E679EC" w:rsidP="008A5D3E">
      <w:pPr>
        <w:widowControl w:val="0"/>
        <w:autoSpaceDE w:val="0"/>
        <w:autoSpaceDN w:val="0"/>
        <w:adjustRightInd w:val="0"/>
        <w:spacing w:after="0" w:line="240" w:lineRule="auto"/>
        <w:ind w:right="-284"/>
        <w:jc w:val="right"/>
        <w:rPr>
          <w:rFonts w:ascii="Times New Roman" w:hAnsi="Times New Roman"/>
          <w:sz w:val="16"/>
          <w:szCs w:val="16"/>
        </w:rPr>
      </w:pPr>
      <w:r w:rsidRPr="008A5D3E">
        <w:rPr>
          <w:rFonts w:ascii="Times New Roman" w:hAnsi="Times New Roman"/>
          <w:sz w:val="16"/>
          <w:szCs w:val="16"/>
        </w:rPr>
        <w:t xml:space="preserve">                          </w:t>
      </w:r>
      <w:proofErr w:type="gramStart"/>
      <w:r w:rsidRPr="008A5D3E">
        <w:rPr>
          <w:rFonts w:ascii="Times New Roman" w:hAnsi="Times New Roman"/>
          <w:sz w:val="16"/>
          <w:szCs w:val="16"/>
        </w:rPr>
        <w:t>проживающего</w:t>
      </w:r>
      <w:proofErr w:type="gramEnd"/>
      <w:r w:rsidRPr="008A5D3E">
        <w:rPr>
          <w:rFonts w:ascii="Times New Roman" w:hAnsi="Times New Roman"/>
          <w:sz w:val="16"/>
          <w:szCs w:val="16"/>
        </w:rPr>
        <w:t xml:space="preserve"> (проживающей) по адресу: __</w:t>
      </w:r>
    </w:p>
    <w:p w:rsidR="00E679EC" w:rsidRPr="008A5D3E" w:rsidRDefault="00E679EC" w:rsidP="008A5D3E">
      <w:pPr>
        <w:widowControl w:val="0"/>
        <w:autoSpaceDE w:val="0"/>
        <w:autoSpaceDN w:val="0"/>
        <w:adjustRightInd w:val="0"/>
        <w:spacing w:after="0" w:line="240" w:lineRule="auto"/>
        <w:ind w:right="-284"/>
        <w:jc w:val="right"/>
        <w:rPr>
          <w:rFonts w:ascii="Times New Roman" w:hAnsi="Times New Roman"/>
          <w:sz w:val="16"/>
          <w:szCs w:val="16"/>
        </w:rPr>
      </w:pPr>
      <w:r w:rsidRPr="008A5D3E">
        <w:rPr>
          <w:rFonts w:ascii="Times New Roman" w:hAnsi="Times New Roman"/>
          <w:sz w:val="16"/>
          <w:szCs w:val="16"/>
        </w:rPr>
        <w:t xml:space="preserve">           _______________________________________</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 xml:space="preserve">      </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СОГЛАСИЕ</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на обработку персональных данных</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Я, _________________________________________________________________________</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(фамилия, имя, отчество)</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даю согласие __________________________________________________________________</w:t>
      </w:r>
    </w:p>
    <w:p w:rsidR="00E679EC" w:rsidRPr="008A5D3E" w:rsidRDefault="00E679EC" w:rsidP="008A5D3E">
      <w:pPr>
        <w:spacing w:after="0" w:line="240" w:lineRule="auto"/>
        <w:jc w:val="center"/>
        <w:rPr>
          <w:rFonts w:ascii="Times New Roman" w:hAnsi="Times New Roman"/>
          <w:sz w:val="16"/>
          <w:szCs w:val="16"/>
        </w:rPr>
      </w:pPr>
      <w:r w:rsidRPr="008A5D3E">
        <w:rPr>
          <w:rFonts w:ascii="Times New Roman" w:hAnsi="Times New Roman"/>
          <w:sz w:val="16"/>
          <w:szCs w:val="16"/>
        </w:rPr>
        <w:t>(наименование и адрес органа местного самоуправления, подразделения)</w:t>
      </w:r>
    </w:p>
    <w:p w:rsidR="00E679EC" w:rsidRPr="008A5D3E" w:rsidRDefault="00E679EC" w:rsidP="008A5D3E">
      <w:pPr>
        <w:spacing w:after="0" w:line="240" w:lineRule="auto"/>
        <w:jc w:val="both"/>
        <w:rPr>
          <w:rFonts w:ascii="Times New Roman" w:hAnsi="Times New Roman"/>
          <w:sz w:val="16"/>
          <w:szCs w:val="16"/>
        </w:rPr>
      </w:pPr>
      <w:r w:rsidRPr="008A5D3E">
        <w:rPr>
          <w:rFonts w:ascii="Times New Roman" w:hAnsi="Times New Roman"/>
          <w:sz w:val="16"/>
          <w:szCs w:val="16"/>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E679EC" w:rsidRPr="008A5D3E" w:rsidRDefault="00E679EC" w:rsidP="008A5D3E">
      <w:pPr>
        <w:tabs>
          <w:tab w:val="center" w:pos="4677"/>
          <w:tab w:val="left" w:pos="7320"/>
        </w:tabs>
        <w:spacing w:after="0" w:line="240" w:lineRule="auto"/>
        <w:rPr>
          <w:rFonts w:ascii="Times New Roman" w:hAnsi="Times New Roman"/>
          <w:sz w:val="16"/>
          <w:szCs w:val="16"/>
        </w:rPr>
      </w:pPr>
      <w:r w:rsidRPr="008A5D3E">
        <w:rPr>
          <w:rFonts w:ascii="Times New Roman" w:hAnsi="Times New Roman"/>
          <w:sz w:val="16"/>
          <w:szCs w:val="16"/>
        </w:rPr>
        <w:tab/>
        <w:t xml:space="preserve">                                                                                                                (подпись)                              (инициалы, фамилия)</w:t>
      </w:r>
    </w:p>
    <w:p w:rsidR="00E679EC" w:rsidRPr="008A5D3E" w:rsidRDefault="00E679EC" w:rsidP="008A5D3E">
      <w:pPr>
        <w:tabs>
          <w:tab w:val="center" w:pos="4677"/>
          <w:tab w:val="left" w:pos="7320"/>
        </w:tabs>
        <w:spacing w:after="0" w:line="240" w:lineRule="auto"/>
        <w:jc w:val="right"/>
        <w:rPr>
          <w:rFonts w:ascii="Times New Roman" w:hAnsi="Times New Roman"/>
          <w:sz w:val="16"/>
          <w:szCs w:val="16"/>
        </w:rPr>
      </w:pPr>
    </w:p>
    <w:p w:rsidR="00E679EC" w:rsidRPr="008A5D3E" w:rsidRDefault="00E679EC" w:rsidP="008A5D3E">
      <w:pPr>
        <w:tabs>
          <w:tab w:val="center" w:pos="4677"/>
          <w:tab w:val="left" w:pos="7320"/>
        </w:tabs>
        <w:spacing w:after="0" w:line="240" w:lineRule="auto"/>
        <w:jc w:val="right"/>
        <w:rPr>
          <w:rFonts w:ascii="Times New Roman" w:hAnsi="Times New Roman"/>
          <w:sz w:val="16"/>
          <w:szCs w:val="16"/>
        </w:rPr>
      </w:pPr>
    </w:p>
    <w:p w:rsidR="00E679EC" w:rsidRPr="008A5D3E" w:rsidRDefault="00E679EC" w:rsidP="008A5D3E">
      <w:pPr>
        <w:tabs>
          <w:tab w:val="center" w:pos="4677"/>
          <w:tab w:val="left" w:pos="7320"/>
        </w:tabs>
        <w:spacing w:after="0" w:line="240" w:lineRule="auto"/>
        <w:jc w:val="right"/>
        <w:rPr>
          <w:rFonts w:ascii="Times New Roman" w:hAnsi="Times New Roman"/>
          <w:sz w:val="16"/>
          <w:szCs w:val="16"/>
        </w:rPr>
      </w:pPr>
    </w:p>
    <w:p w:rsidR="00E679EC" w:rsidRPr="008A5D3E" w:rsidRDefault="00E679EC" w:rsidP="008A5D3E">
      <w:pPr>
        <w:tabs>
          <w:tab w:val="center" w:pos="4677"/>
          <w:tab w:val="left" w:pos="7320"/>
        </w:tabs>
        <w:spacing w:after="0" w:line="240" w:lineRule="auto"/>
        <w:jc w:val="right"/>
        <w:rPr>
          <w:rFonts w:ascii="Times New Roman" w:hAnsi="Times New Roman"/>
          <w:sz w:val="16"/>
          <w:szCs w:val="16"/>
        </w:rPr>
      </w:pPr>
      <w:r w:rsidRPr="008A5D3E">
        <w:rPr>
          <w:rFonts w:ascii="Times New Roman" w:hAnsi="Times New Roman"/>
          <w:sz w:val="16"/>
          <w:szCs w:val="16"/>
        </w:rPr>
        <w:t>«______» _______________________  20____  г.</w:t>
      </w:r>
    </w:p>
    <w:p w:rsidR="00E679EC" w:rsidRPr="008A5D3E" w:rsidRDefault="00E679EC" w:rsidP="008A5D3E">
      <w:pPr>
        <w:tabs>
          <w:tab w:val="left" w:pos="142"/>
          <w:tab w:val="left" w:pos="284"/>
        </w:tabs>
        <w:spacing w:after="0" w:line="240" w:lineRule="auto"/>
        <w:jc w:val="center"/>
        <w:rPr>
          <w:rFonts w:ascii="Times New Roman" w:hAnsi="Times New Roman"/>
          <w:bCs/>
          <w:sz w:val="16"/>
          <w:szCs w:val="16"/>
        </w:rPr>
      </w:pPr>
    </w:p>
    <w:p w:rsidR="00E679EC" w:rsidRPr="008A5D3E" w:rsidRDefault="00E679EC" w:rsidP="008A5D3E">
      <w:pPr>
        <w:tabs>
          <w:tab w:val="left" w:pos="142"/>
          <w:tab w:val="left" w:pos="284"/>
        </w:tabs>
        <w:spacing w:after="0" w:line="240" w:lineRule="auto"/>
        <w:jc w:val="center"/>
        <w:rPr>
          <w:rFonts w:ascii="Times New Roman" w:hAnsi="Times New Roman"/>
          <w:bCs/>
          <w:sz w:val="16"/>
          <w:szCs w:val="16"/>
        </w:rPr>
      </w:pPr>
    </w:p>
    <w:p w:rsidR="008A5D3E" w:rsidRPr="008A5D3E" w:rsidRDefault="008A5D3E" w:rsidP="008A5D3E">
      <w:pPr>
        <w:tabs>
          <w:tab w:val="left" w:pos="142"/>
          <w:tab w:val="left" w:pos="284"/>
        </w:tabs>
        <w:spacing w:after="0" w:line="240" w:lineRule="auto"/>
        <w:jc w:val="center"/>
        <w:rPr>
          <w:rFonts w:ascii="Times New Roman" w:hAnsi="Times New Roman"/>
          <w:bCs/>
          <w:sz w:val="16"/>
          <w:szCs w:val="16"/>
        </w:rPr>
      </w:pPr>
    </w:p>
    <w:p w:rsidR="008A5D3E" w:rsidRPr="008A5D3E" w:rsidRDefault="008A5D3E" w:rsidP="008A5D3E">
      <w:pPr>
        <w:autoSpaceDE w:val="0"/>
        <w:autoSpaceDN w:val="0"/>
        <w:adjustRightInd w:val="0"/>
        <w:spacing w:after="0" w:line="240" w:lineRule="auto"/>
        <w:jc w:val="center"/>
        <w:outlineLvl w:val="0"/>
        <w:rPr>
          <w:rFonts w:ascii="Times New Roman" w:hAnsi="Times New Roman"/>
          <w:sz w:val="16"/>
          <w:szCs w:val="16"/>
        </w:rPr>
      </w:pPr>
      <w:r w:rsidRPr="008A5D3E">
        <w:rPr>
          <w:rFonts w:ascii="Times New Roman" w:hAnsi="Times New Roman"/>
          <w:sz w:val="16"/>
          <w:szCs w:val="16"/>
        </w:rPr>
        <w:t>Муниципальное образование «</w:t>
      </w:r>
      <w:proofErr w:type="spellStart"/>
      <w:r w:rsidRPr="008A5D3E">
        <w:rPr>
          <w:rFonts w:ascii="Times New Roman" w:hAnsi="Times New Roman"/>
          <w:sz w:val="16"/>
          <w:szCs w:val="16"/>
        </w:rPr>
        <w:t>Валдгеймское</w:t>
      </w:r>
      <w:proofErr w:type="spellEnd"/>
      <w:r w:rsidRPr="008A5D3E">
        <w:rPr>
          <w:rFonts w:ascii="Times New Roman" w:hAnsi="Times New Roman"/>
          <w:sz w:val="16"/>
          <w:szCs w:val="16"/>
        </w:rPr>
        <w:t xml:space="preserve"> сельское                                  </w:t>
      </w:r>
    </w:p>
    <w:p w:rsidR="008A5D3E" w:rsidRPr="008A5D3E" w:rsidRDefault="008A5D3E" w:rsidP="008A5D3E">
      <w:pPr>
        <w:autoSpaceDE w:val="0"/>
        <w:autoSpaceDN w:val="0"/>
        <w:adjustRightInd w:val="0"/>
        <w:spacing w:after="0" w:line="240" w:lineRule="auto"/>
        <w:jc w:val="center"/>
        <w:outlineLvl w:val="0"/>
        <w:rPr>
          <w:rFonts w:ascii="Times New Roman" w:hAnsi="Times New Roman"/>
          <w:sz w:val="16"/>
          <w:szCs w:val="16"/>
        </w:rPr>
      </w:pPr>
      <w:r w:rsidRPr="008A5D3E">
        <w:rPr>
          <w:rFonts w:ascii="Times New Roman" w:hAnsi="Times New Roman"/>
          <w:sz w:val="16"/>
          <w:szCs w:val="16"/>
        </w:rPr>
        <w:t>Биробиджанского муниципального района</w:t>
      </w: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r w:rsidRPr="008A5D3E">
        <w:rPr>
          <w:rFonts w:ascii="Times New Roman" w:hAnsi="Times New Roman"/>
          <w:sz w:val="16"/>
          <w:szCs w:val="16"/>
        </w:rPr>
        <w:t>Еврейской автономной области</w:t>
      </w: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r w:rsidRPr="008A5D3E">
        <w:rPr>
          <w:rFonts w:ascii="Times New Roman" w:hAnsi="Times New Roman"/>
          <w:sz w:val="16"/>
          <w:szCs w:val="16"/>
        </w:rPr>
        <w:t>АДМИНИСТРАЦИЯ СЕЛЬСКОГО  ПОСЕЛЕНИЯ</w:t>
      </w: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r w:rsidRPr="008A5D3E">
        <w:rPr>
          <w:rFonts w:ascii="Times New Roman" w:hAnsi="Times New Roman"/>
          <w:sz w:val="16"/>
          <w:szCs w:val="16"/>
        </w:rPr>
        <w:t>ПОСТАНОВЛЕНИЕ</w:t>
      </w: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r w:rsidRPr="008A5D3E">
        <w:rPr>
          <w:rFonts w:ascii="Times New Roman" w:hAnsi="Times New Roman"/>
          <w:sz w:val="16"/>
          <w:szCs w:val="16"/>
        </w:rPr>
        <w:t xml:space="preserve">с. </w:t>
      </w:r>
      <w:proofErr w:type="spellStart"/>
      <w:r w:rsidRPr="008A5D3E">
        <w:rPr>
          <w:rFonts w:ascii="Times New Roman" w:hAnsi="Times New Roman"/>
          <w:sz w:val="16"/>
          <w:szCs w:val="16"/>
        </w:rPr>
        <w:t>Валдгейм</w:t>
      </w:r>
      <w:proofErr w:type="spellEnd"/>
    </w:p>
    <w:p w:rsidR="008A5D3E" w:rsidRPr="008A5D3E" w:rsidRDefault="008A5D3E" w:rsidP="008A5D3E">
      <w:pPr>
        <w:autoSpaceDE w:val="0"/>
        <w:autoSpaceDN w:val="0"/>
        <w:adjustRightInd w:val="0"/>
        <w:spacing w:after="0" w:line="240" w:lineRule="auto"/>
        <w:rPr>
          <w:rFonts w:ascii="Times New Roman" w:hAnsi="Times New Roman"/>
          <w:sz w:val="16"/>
          <w:szCs w:val="16"/>
        </w:rPr>
      </w:pPr>
      <w:r w:rsidRPr="008A5D3E">
        <w:rPr>
          <w:rFonts w:ascii="Times New Roman" w:hAnsi="Times New Roman"/>
          <w:sz w:val="16"/>
          <w:szCs w:val="16"/>
        </w:rPr>
        <w:t>16.08.2022                                                                                                     № 48</w:t>
      </w:r>
    </w:p>
    <w:p w:rsidR="008A5D3E" w:rsidRPr="008A5D3E" w:rsidRDefault="008A5D3E" w:rsidP="008A5D3E">
      <w:pPr>
        <w:autoSpaceDE w:val="0"/>
        <w:autoSpaceDN w:val="0"/>
        <w:adjustRightInd w:val="0"/>
        <w:spacing w:after="0" w:line="240" w:lineRule="auto"/>
        <w:jc w:val="center"/>
        <w:rPr>
          <w:rFonts w:ascii="Times New Roman" w:hAnsi="Times New Roman"/>
          <w:sz w:val="16"/>
          <w:szCs w:val="16"/>
        </w:rPr>
      </w:pPr>
    </w:p>
    <w:p w:rsidR="008A5D3E" w:rsidRPr="008A5D3E" w:rsidRDefault="008A5D3E" w:rsidP="008A5D3E">
      <w:pPr>
        <w:spacing w:after="0" w:line="240" w:lineRule="auto"/>
        <w:jc w:val="both"/>
        <w:rPr>
          <w:rFonts w:ascii="Times New Roman" w:hAnsi="Times New Roman"/>
          <w:sz w:val="16"/>
          <w:szCs w:val="16"/>
        </w:rPr>
      </w:pPr>
      <w:r w:rsidRPr="008A5D3E">
        <w:rPr>
          <w:rFonts w:ascii="Times New Roman" w:hAnsi="Times New Roman"/>
          <w:sz w:val="16"/>
          <w:szCs w:val="16"/>
        </w:rPr>
        <w:t xml:space="preserve">Об утверждении Административного регламента </w:t>
      </w:r>
      <w:r w:rsidRPr="008A5D3E">
        <w:rPr>
          <w:rStyle w:val="17"/>
          <w:bCs/>
          <w:sz w:val="16"/>
          <w:szCs w:val="16"/>
        </w:rPr>
        <w:t>предоставления муниципальной услуги «Предоставление разрешения на осуществление земляных работ»</w:t>
      </w:r>
    </w:p>
    <w:p w:rsidR="008A5D3E" w:rsidRPr="008A5D3E" w:rsidRDefault="008A5D3E" w:rsidP="008A5D3E">
      <w:pPr>
        <w:pStyle w:val="af"/>
        <w:spacing w:before="0" w:beforeAutospacing="0" w:after="0" w:afterAutospacing="0"/>
        <w:jc w:val="both"/>
        <w:rPr>
          <w:sz w:val="16"/>
          <w:szCs w:val="16"/>
        </w:rPr>
      </w:pPr>
    </w:p>
    <w:p w:rsidR="008A5D3E" w:rsidRPr="008A5D3E" w:rsidRDefault="008A5D3E" w:rsidP="008A5D3E">
      <w:pPr>
        <w:spacing w:after="0" w:line="240" w:lineRule="auto"/>
        <w:ind w:firstLine="709"/>
        <w:jc w:val="both"/>
        <w:rPr>
          <w:rFonts w:ascii="Times New Roman" w:hAnsi="Times New Roman"/>
          <w:sz w:val="16"/>
          <w:szCs w:val="16"/>
        </w:rPr>
      </w:pPr>
      <w:proofErr w:type="gramStart"/>
      <w:r w:rsidRPr="008A5D3E">
        <w:rPr>
          <w:rFonts w:ascii="Times New Roman" w:hAnsi="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w:t>
      </w:r>
      <w:proofErr w:type="gramEnd"/>
      <w:r w:rsidRPr="008A5D3E">
        <w:rPr>
          <w:rFonts w:ascii="Times New Roman" w:hAnsi="Times New Roman"/>
          <w:sz w:val="16"/>
          <w:szCs w:val="16"/>
        </w:rPr>
        <w:t xml:space="preserve"> муниципального образования «</w:t>
      </w:r>
      <w:proofErr w:type="spellStart"/>
      <w:r w:rsidRPr="008A5D3E">
        <w:rPr>
          <w:rFonts w:ascii="Times New Roman" w:hAnsi="Times New Roman"/>
          <w:sz w:val="16"/>
          <w:szCs w:val="16"/>
        </w:rPr>
        <w:t>Валдгеймское</w:t>
      </w:r>
      <w:proofErr w:type="spellEnd"/>
      <w:r w:rsidRPr="008A5D3E">
        <w:rPr>
          <w:rFonts w:ascii="Times New Roman" w:hAnsi="Times New Roman"/>
          <w:sz w:val="16"/>
          <w:szCs w:val="16"/>
        </w:rPr>
        <w:t xml:space="preserve"> сельское поселение» Биробиджанского муниципального района Еврейской автономной области, администрация </w:t>
      </w:r>
      <w:proofErr w:type="spellStart"/>
      <w:r w:rsidRPr="008A5D3E">
        <w:rPr>
          <w:rFonts w:ascii="Times New Roman" w:hAnsi="Times New Roman"/>
          <w:sz w:val="16"/>
          <w:szCs w:val="16"/>
        </w:rPr>
        <w:t>Валдгеймского</w:t>
      </w:r>
      <w:proofErr w:type="spellEnd"/>
      <w:r w:rsidRPr="008A5D3E">
        <w:rPr>
          <w:rFonts w:ascii="Times New Roman" w:hAnsi="Times New Roman"/>
          <w:sz w:val="16"/>
          <w:szCs w:val="16"/>
        </w:rPr>
        <w:t xml:space="preserve"> сельского поселения </w:t>
      </w:r>
    </w:p>
    <w:p w:rsidR="008A5D3E" w:rsidRPr="008A5D3E" w:rsidRDefault="008A5D3E" w:rsidP="008A5D3E">
      <w:pPr>
        <w:spacing w:after="0" w:line="240" w:lineRule="auto"/>
        <w:ind w:firstLine="709"/>
        <w:jc w:val="both"/>
        <w:rPr>
          <w:rFonts w:ascii="Times New Roman" w:hAnsi="Times New Roman"/>
          <w:sz w:val="16"/>
          <w:szCs w:val="16"/>
        </w:rPr>
      </w:pPr>
    </w:p>
    <w:p w:rsidR="008A5D3E" w:rsidRPr="008A5D3E" w:rsidRDefault="008A5D3E" w:rsidP="008A5D3E">
      <w:pPr>
        <w:spacing w:after="0" w:line="240" w:lineRule="auto"/>
        <w:jc w:val="both"/>
        <w:rPr>
          <w:rFonts w:ascii="Times New Roman" w:hAnsi="Times New Roman"/>
          <w:sz w:val="16"/>
          <w:szCs w:val="16"/>
        </w:rPr>
      </w:pPr>
      <w:r w:rsidRPr="008A5D3E">
        <w:rPr>
          <w:rFonts w:ascii="Times New Roman" w:hAnsi="Times New Roman"/>
          <w:sz w:val="16"/>
          <w:szCs w:val="16"/>
        </w:rPr>
        <w:t>ПОСТАНОВЛЯЕТ:</w:t>
      </w:r>
    </w:p>
    <w:p w:rsidR="008A5D3E" w:rsidRPr="008A5D3E" w:rsidRDefault="008A5D3E" w:rsidP="008A5D3E">
      <w:pPr>
        <w:spacing w:after="0" w:line="240" w:lineRule="auto"/>
        <w:ind w:firstLine="720"/>
        <w:jc w:val="both"/>
        <w:rPr>
          <w:rFonts w:ascii="Times New Roman" w:hAnsi="Times New Roman"/>
          <w:sz w:val="16"/>
          <w:szCs w:val="16"/>
        </w:rPr>
      </w:pPr>
      <w:r w:rsidRPr="008A5D3E">
        <w:rPr>
          <w:rFonts w:ascii="Times New Roman" w:hAnsi="Times New Roman"/>
          <w:sz w:val="16"/>
          <w:szCs w:val="16"/>
        </w:rPr>
        <w:t xml:space="preserve">1. Утвердить Административный регламент </w:t>
      </w:r>
      <w:r w:rsidRPr="008A5D3E">
        <w:rPr>
          <w:rStyle w:val="17"/>
          <w:bCs/>
          <w:sz w:val="16"/>
          <w:szCs w:val="16"/>
        </w:rPr>
        <w:t>предоставления муниципальной услуги «Предоставление разрешения на осуществление земляных работ</w:t>
      </w:r>
      <w:r w:rsidRPr="008A5D3E">
        <w:rPr>
          <w:rFonts w:ascii="Times New Roman" w:hAnsi="Times New Roman"/>
          <w:sz w:val="16"/>
          <w:szCs w:val="16"/>
        </w:rPr>
        <w:t>.</w:t>
      </w:r>
    </w:p>
    <w:p w:rsidR="008A5D3E" w:rsidRPr="008A5D3E" w:rsidRDefault="008A5D3E" w:rsidP="008A5D3E">
      <w:pPr>
        <w:pStyle w:val="af"/>
        <w:spacing w:before="0" w:beforeAutospacing="0" w:after="0" w:afterAutospacing="0"/>
        <w:ind w:firstLine="720"/>
        <w:jc w:val="both"/>
        <w:rPr>
          <w:color w:val="000000"/>
          <w:sz w:val="16"/>
          <w:szCs w:val="16"/>
        </w:rPr>
      </w:pPr>
      <w:r w:rsidRPr="008A5D3E">
        <w:rPr>
          <w:sz w:val="16"/>
          <w:szCs w:val="16"/>
        </w:rPr>
        <w:t xml:space="preserve">2.  Опубликовать настоящее постановление в печатном средстве массовой информации «Информационный бюллетень </w:t>
      </w:r>
      <w:proofErr w:type="spellStart"/>
      <w:r w:rsidRPr="008A5D3E">
        <w:rPr>
          <w:sz w:val="16"/>
          <w:szCs w:val="16"/>
        </w:rPr>
        <w:t>Валдгеймского</w:t>
      </w:r>
      <w:proofErr w:type="spellEnd"/>
      <w:r w:rsidRPr="008A5D3E">
        <w:rPr>
          <w:sz w:val="16"/>
          <w:szCs w:val="16"/>
        </w:rPr>
        <w:t xml:space="preserve"> сельского поселения Биробиджанского муниципального района Еврейской автономной области» и на интернет страницу сельского поселения.</w:t>
      </w:r>
    </w:p>
    <w:p w:rsidR="008A5D3E" w:rsidRPr="008A5D3E" w:rsidRDefault="008A5D3E" w:rsidP="008A5D3E">
      <w:pPr>
        <w:pStyle w:val="ad"/>
        <w:spacing w:after="0" w:line="240" w:lineRule="auto"/>
        <w:ind w:left="0" w:firstLine="720"/>
        <w:jc w:val="both"/>
        <w:rPr>
          <w:rFonts w:ascii="Times New Roman" w:hAnsi="Times New Roman" w:cs="Times New Roman"/>
          <w:sz w:val="16"/>
          <w:szCs w:val="16"/>
        </w:rPr>
      </w:pPr>
      <w:r w:rsidRPr="008A5D3E">
        <w:rPr>
          <w:rFonts w:ascii="Times New Roman" w:hAnsi="Times New Roman" w:cs="Times New Roman"/>
          <w:sz w:val="16"/>
          <w:szCs w:val="16"/>
        </w:rPr>
        <w:t>3. Настоящее постановление вступает в силу после дня его официального опубликования.</w:t>
      </w:r>
    </w:p>
    <w:p w:rsidR="008A5D3E" w:rsidRPr="008A5D3E" w:rsidRDefault="008A5D3E" w:rsidP="008A5D3E">
      <w:pPr>
        <w:pStyle w:val="a9"/>
        <w:tabs>
          <w:tab w:val="left" w:pos="7371"/>
        </w:tabs>
        <w:rPr>
          <w:sz w:val="16"/>
          <w:szCs w:val="16"/>
        </w:rPr>
      </w:pPr>
    </w:p>
    <w:p w:rsidR="008A5D3E" w:rsidRPr="008A5D3E" w:rsidRDefault="008A5D3E" w:rsidP="008A5D3E">
      <w:pPr>
        <w:pStyle w:val="a9"/>
        <w:tabs>
          <w:tab w:val="left" w:pos="7371"/>
        </w:tabs>
        <w:rPr>
          <w:sz w:val="16"/>
          <w:szCs w:val="16"/>
        </w:rPr>
      </w:pPr>
    </w:p>
    <w:p w:rsidR="008A5D3E" w:rsidRPr="008A5D3E" w:rsidRDefault="008A5D3E" w:rsidP="008A5D3E">
      <w:pPr>
        <w:pStyle w:val="a9"/>
        <w:tabs>
          <w:tab w:val="left" w:pos="7371"/>
        </w:tabs>
        <w:rPr>
          <w:sz w:val="16"/>
          <w:szCs w:val="16"/>
        </w:rPr>
      </w:pPr>
    </w:p>
    <w:p w:rsidR="008A5D3E" w:rsidRPr="008A5D3E" w:rsidRDefault="008A5D3E" w:rsidP="008A5D3E">
      <w:pPr>
        <w:pStyle w:val="a9"/>
        <w:tabs>
          <w:tab w:val="left" w:pos="7371"/>
        </w:tabs>
        <w:rPr>
          <w:sz w:val="16"/>
          <w:szCs w:val="16"/>
        </w:rPr>
      </w:pPr>
      <w:r w:rsidRPr="008A5D3E">
        <w:rPr>
          <w:sz w:val="16"/>
          <w:szCs w:val="16"/>
        </w:rPr>
        <w:t>Глава администрации</w:t>
      </w:r>
    </w:p>
    <w:p w:rsidR="008A5D3E" w:rsidRPr="008A5D3E" w:rsidRDefault="008A5D3E" w:rsidP="008A5D3E">
      <w:pPr>
        <w:pStyle w:val="a9"/>
        <w:tabs>
          <w:tab w:val="left" w:pos="7371"/>
        </w:tabs>
        <w:ind w:right="-992"/>
        <w:rPr>
          <w:sz w:val="16"/>
          <w:szCs w:val="16"/>
        </w:rPr>
      </w:pPr>
      <w:r w:rsidRPr="008A5D3E">
        <w:rPr>
          <w:sz w:val="16"/>
          <w:szCs w:val="16"/>
        </w:rPr>
        <w:t xml:space="preserve">сельского поселения                                                                   </w:t>
      </w:r>
      <w:proofErr w:type="spellStart"/>
      <w:r w:rsidRPr="008A5D3E">
        <w:rPr>
          <w:sz w:val="16"/>
          <w:szCs w:val="16"/>
        </w:rPr>
        <w:t>В.А.Брусиловский</w:t>
      </w:r>
      <w:proofErr w:type="spellEnd"/>
      <w:r w:rsidRPr="008A5D3E">
        <w:rPr>
          <w:sz w:val="16"/>
          <w:szCs w:val="16"/>
        </w:rPr>
        <w:t xml:space="preserve"> </w:t>
      </w:r>
    </w:p>
    <w:p w:rsidR="008A5D3E" w:rsidRDefault="008A5D3E" w:rsidP="008A5D3E">
      <w:pPr>
        <w:spacing w:after="0" w:line="240" w:lineRule="auto"/>
        <w:jc w:val="center"/>
        <w:rPr>
          <w:rStyle w:val="17"/>
          <w:b/>
          <w:bCs/>
          <w:sz w:val="16"/>
          <w:szCs w:val="16"/>
        </w:rPr>
      </w:pPr>
    </w:p>
    <w:p w:rsidR="008A5D3E" w:rsidRDefault="008A5D3E" w:rsidP="008A5D3E">
      <w:pPr>
        <w:spacing w:after="0" w:line="240" w:lineRule="auto"/>
        <w:jc w:val="center"/>
        <w:rPr>
          <w:rStyle w:val="17"/>
          <w:b/>
          <w:bCs/>
          <w:sz w:val="16"/>
          <w:szCs w:val="16"/>
        </w:rPr>
      </w:pPr>
    </w:p>
    <w:p w:rsidR="008A5D3E" w:rsidRDefault="008A5D3E" w:rsidP="008A5D3E">
      <w:pPr>
        <w:spacing w:after="0" w:line="240" w:lineRule="auto"/>
        <w:jc w:val="center"/>
        <w:rPr>
          <w:rStyle w:val="17"/>
          <w:b/>
          <w:bCs/>
          <w:sz w:val="16"/>
          <w:szCs w:val="16"/>
        </w:rPr>
      </w:pPr>
    </w:p>
    <w:p w:rsidR="008A5D3E" w:rsidRDefault="008A5D3E" w:rsidP="008A5D3E">
      <w:pPr>
        <w:spacing w:after="0" w:line="240" w:lineRule="auto"/>
        <w:jc w:val="center"/>
        <w:rPr>
          <w:rStyle w:val="17"/>
          <w:b/>
          <w:bCs/>
          <w:sz w:val="16"/>
          <w:szCs w:val="16"/>
        </w:rPr>
      </w:pPr>
    </w:p>
    <w:p w:rsidR="008A5D3E" w:rsidRDefault="008A5D3E" w:rsidP="008A5D3E">
      <w:pPr>
        <w:spacing w:after="0" w:line="240" w:lineRule="auto"/>
        <w:jc w:val="center"/>
        <w:rPr>
          <w:rStyle w:val="17"/>
          <w:b/>
          <w:bCs/>
          <w:sz w:val="16"/>
          <w:szCs w:val="16"/>
        </w:rPr>
      </w:pPr>
    </w:p>
    <w:p w:rsidR="008A5D3E" w:rsidRDefault="008A5D3E" w:rsidP="008A5D3E">
      <w:pPr>
        <w:spacing w:after="0" w:line="240" w:lineRule="auto"/>
        <w:jc w:val="center"/>
        <w:rPr>
          <w:rStyle w:val="17"/>
          <w:b/>
          <w:bCs/>
          <w:sz w:val="16"/>
          <w:szCs w:val="16"/>
        </w:rPr>
      </w:pPr>
    </w:p>
    <w:p w:rsidR="008A5D3E" w:rsidRPr="008A5D3E" w:rsidRDefault="008A5D3E" w:rsidP="008A5D3E">
      <w:pPr>
        <w:spacing w:after="0" w:line="240" w:lineRule="auto"/>
        <w:jc w:val="center"/>
        <w:rPr>
          <w:rStyle w:val="17"/>
          <w:b/>
          <w:bCs/>
          <w:sz w:val="16"/>
          <w:szCs w:val="16"/>
        </w:rPr>
      </w:pPr>
      <w:r w:rsidRPr="008A5D3E">
        <w:rPr>
          <w:rStyle w:val="17"/>
          <w:b/>
          <w:bCs/>
          <w:sz w:val="16"/>
          <w:szCs w:val="16"/>
        </w:rPr>
        <w:t xml:space="preserve">АДМИНИСТРАТИВНЫЙ РЕГЛАМЕНТ </w:t>
      </w:r>
    </w:p>
    <w:p w:rsidR="008A5D3E" w:rsidRPr="008A5D3E" w:rsidRDefault="008A5D3E" w:rsidP="008A5D3E">
      <w:pPr>
        <w:spacing w:after="0" w:line="240" w:lineRule="auto"/>
        <w:jc w:val="center"/>
        <w:rPr>
          <w:rFonts w:ascii="Times New Roman" w:hAnsi="Times New Roman"/>
          <w:sz w:val="16"/>
          <w:szCs w:val="16"/>
        </w:rPr>
      </w:pPr>
      <w:r w:rsidRPr="008A5D3E">
        <w:rPr>
          <w:rStyle w:val="17"/>
          <w:b/>
          <w:bCs/>
          <w:sz w:val="16"/>
          <w:szCs w:val="16"/>
        </w:rPr>
        <w:t>предоставления муниципальной услуги «Предоставление разрешения на осуществление земляных работ</w:t>
      </w:r>
    </w:p>
    <w:p w:rsidR="008A5D3E" w:rsidRPr="008A5D3E" w:rsidRDefault="008A5D3E" w:rsidP="003565F8">
      <w:pPr>
        <w:pStyle w:val="aff3"/>
        <w:numPr>
          <w:ilvl w:val="0"/>
          <w:numId w:val="52"/>
        </w:numPr>
        <w:tabs>
          <w:tab w:val="left" w:pos="0"/>
          <w:tab w:val="left" w:leader="dot" w:pos="9639"/>
        </w:tabs>
        <w:spacing w:after="0"/>
        <w:ind w:left="284" w:hanging="284"/>
        <w:rPr>
          <w:sz w:val="16"/>
          <w:szCs w:val="16"/>
        </w:rPr>
      </w:pPr>
      <w:r w:rsidRPr="008A5D3E">
        <w:rPr>
          <w:sz w:val="16"/>
          <w:szCs w:val="16"/>
        </w:rPr>
        <w:fldChar w:fldCharType="begin"/>
      </w:r>
      <w:r w:rsidRPr="008A5D3E">
        <w:rPr>
          <w:sz w:val="16"/>
          <w:szCs w:val="16"/>
        </w:rPr>
        <w:instrText xml:space="preserve"> TOC \o "1-5" \h \z </w:instrText>
      </w:r>
      <w:r w:rsidRPr="008A5D3E">
        <w:rPr>
          <w:sz w:val="16"/>
          <w:szCs w:val="16"/>
        </w:rPr>
        <w:fldChar w:fldCharType="separate"/>
      </w:r>
      <w:r w:rsidRPr="008A5D3E">
        <w:rPr>
          <w:rStyle w:val="aff2"/>
          <w:color w:val="000000"/>
          <w:sz w:val="16"/>
          <w:szCs w:val="16"/>
        </w:rPr>
        <w:t>Общие положения……………………………………………………………………………</w:t>
      </w:r>
      <w:r>
        <w:rPr>
          <w:rStyle w:val="aff2"/>
          <w:color w:val="000000"/>
          <w:sz w:val="16"/>
          <w:szCs w:val="16"/>
        </w:rPr>
        <w:t>…………………………………………………</w:t>
      </w:r>
      <w:r w:rsidRPr="008A5D3E">
        <w:rPr>
          <w:rStyle w:val="aff2"/>
          <w:color w:val="000000"/>
          <w:sz w:val="16"/>
          <w:szCs w:val="16"/>
        </w:rPr>
        <w:t>…...3</w:t>
      </w:r>
    </w:p>
    <w:p w:rsidR="008A5D3E" w:rsidRPr="008A5D3E" w:rsidRDefault="008A5D3E" w:rsidP="008A5D3E">
      <w:pPr>
        <w:pStyle w:val="aff3"/>
        <w:tabs>
          <w:tab w:val="left" w:pos="0"/>
          <w:tab w:val="left" w:leader="dot" w:pos="9639"/>
        </w:tabs>
        <w:spacing w:after="0"/>
        <w:ind w:left="0"/>
        <w:jc w:val="both"/>
        <w:rPr>
          <w:sz w:val="16"/>
          <w:szCs w:val="16"/>
        </w:rPr>
      </w:pPr>
      <w:r w:rsidRPr="008A5D3E">
        <w:rPr>
          <w:sz w:val="16"/>
          <w:szCs w:val="16"/>
        </w:rPr>
        <w:t xml:space="preserve">1. </w:t>
      </w:r>
      <w:hyperlink w:anchor="bookmark0" w:tooltip="Current Document" w:history="1">
        <w:r w:rsidRPr="008A5D3E">
          <w:rPr>
            <w:rStyle w:val="aff2"/>
            <w:color w:val="000000"/>
            <w:sz w:val="16"/>
            <w:szCs w:val="16"/>
          </w:rPr>
          <w:t>Предмет регулирования Административного регламента……………………………</w:t>
        </w:r>
        <w:r>
          <w:rPr>
            <w:rStyle w:val="aff2"/>
            <w:color w:val="000000"/>
            <w:sz w:val="16"/>
            <w:szCs w:val="16"/>
          </w:rPr>
          <w:t>………………………………………………</w:t>
        </w:r>
        <w:r w:rsidRPr="008A5D3E">
          <w:rPr>
            <w:rStyle w:val="aff2"/>
            <w:color w:val="000000"/>
            <w:sz w:val="16"/>
            <w:szCs w:val="16"/>
          </w:rPr>
          <w:t>………...3</w:t>
        </w:r>
      </w:hyperlink>
    </w:p>
    <w:p w:rsidR="008A5D3E" w:rsidRPr="008A5D3E" w:rsidRDefault="008A5D3E" w:rsidP="008A5D3E">
      <w:pPr>
        <w:pStyle w:val="aff3"/>
        <w:tabs>
          <w:tab w:val="left" w:pos="142"/>
          <w:tab w:val="left" w:pos="284"/>
          <w:tab w:val="left" w:leader="dot" w:pos="9639"/>
        </w:tabs>
        <w:spacing w:after="0"/>
        <w:ind w:left="0"/>
        <w:jc w:val="both"/>
        <w:rPr>
          <w:sz w:val="16"/>
          <w:szCs w:val="16"/>
        </w:rPr>
      </w:pPr>
      <w:r w:rsidRPr="008A5D3E">
        <w:rPr>
          <w:sz w:val="16"/>
          <w:szCs w:val="16"/>
        </w:rPr>
        <w:t xml:space="preserve">2. </w:t>
      </w:r>
      <w:hyperlink w:anchor="bookmark2" w:tooltip="Current Document" w:history="1">
        <w:r w:rsidRPr="008A5D3E">
          <w:rPr>
            <w:rStyle w:val="aff2"/>
            <w:color w:val="000000"/>
            <w:sz w:val="16"/>
            <w:szCs w:val="16"/>
          </w:rPr>
          <w:t>Лица, имеющие право на получение Муниципальной услуги………………………</w:t>
        </w:r>
        <w:r>
          <w:rPr>
            <w:rStyle w:val="aff2"/>
            <w:color w:val="000000"/>
            <w:sz w:val="16"/>
            <w:szCs w:val="16"/>
          </w:rPr>
          <w:t>………………………………………………</w:t>
        </w:r>
        <w:r w:rsidRPr="008A5D3E">
          <w:rPr>
            <w:rStyle w:val="aff2"/>
            <w:color w:val="000000"/>
            <w:sz w:val="16"/>
            <w:szCs w:val="16"/>
          </w:rPr>
          <w:t>…………4</w:t>
        </w:r>
      </w:hyperlink>
    </w:p>
    <w:p w:rsidR="008A5D3E" w:rsidRPr="008A5D3E" w:rsidRDefault="008A5D3E" w:rsidP="008A5D3E">
      <w:pPr>
        <w:pStyle w:val="aff3"/>
        <w:tabs>
          <w:tab w:val="left" w:pos="284"/>
          <w:tab w:val="right" w:leader="dot" w:pos="9639"/>
        </w:tabs>
        <w:spacing w:after="0"/>
        <w:ind w:left="0"/>
        <w:rPr>
          <w:sz w:val="16"/>
          <w:szCs w:val="16"/>
        </w:rPr>
      </w:pPr>
      <w:r w:rsidRPr="008A5D3E">
        <w:rPr>
          <w:sz w:val="16"/>
          <w:szCs w:val="16"/>
        </w:rPr>
        <w:t xml:space="preserve">3. </w:t>
      </w:r>
      <w:hyperlink w:anchor="bookmark4" w:tooltip="Current Document" w:history="1">
        <w:r w:rsidRPr="008A5D3E">
          <w:rPr>
            <w:rStyle w:val="aff2"/>
            <w:color w:val="000000"/>
            <w:sz w:val="16"/>
            <w:szCs w:val="16"/>
          </w:rPr>
          <w:t>Требования к порядку информирования о предоставлении Муниципальной услуги</w:t>
        </w:r>
        <w:r w:rsidRPr="008A5D3E">
          <w:rPr>
            <w:rStyle w:val="aff2"/>
            <w:color w:val="000000"/>
            <w:sz w:val="16"/>
            <w:szCs w:val="16"/>
          </w:rPr>
          <w:tab/>
          <w:t>…..….4</w:t>
        </w:r>
      </w:hyperlink>
    </w:p>
    <w:p w:rsidR="008A5D3E" w:rsidRPr="008A5D3E" w:rsidRDefault="008A5D3E" w:rsidP="008A5D3E">
      <w:pPr>
        <w:pStyle w:val="aff3"/>
        <w:tabs>
          <w:tab w:val="left" w:pos="284"/>
          <w:tab w:val="right" w:leader="dot" w:pos="9639"/>
        </w:tabs>
        <w:spacing w:after="0"/>
        <w:ind w:left="0"/>
        <w:rPr>
          <w:sz w:val="16"/>
          <w:szCs w:val="16"/>
        </w:rPr>
      </w:pPr>
      <w:r w:rsidRPr="008A5D3E">
        <w:rPr>
          <w:sz w:val="16"/>
          <w:szCs w:val="16"/>
          <w:lang w:val="en-US"/>
        </w:rPr>
        <w:t xml:space="preserve">II. </w:t>
      </w:r>
      <w:hyperlink w:anchor="bookmark10" w:tooltip="Current Document" w:history="1">
        <w:r w:rsidRPr="008A5D3E">
          <w:rPr>
            <w:rStyle w:val="aff2"/>
            <w:color w:val="000000"/>
            <w:sz w:val="16"/>
            <w:szCs w:val="16"/>
          </w:rPr>
          <w:t>Стандарт предоставления Муниципальной услуги</w:t>
        </w:r>
        <w:r w:rsidRPr="008A5D3E">
          <w:rPr>
            <w:rStyle w:val="aff2"/>
            <w:color w:val="000000"/>
            <w:sz w:val="16"/>
            <w:szCs w:val="16"/>
          </w:rPr>
          <w:tab/>
        </w:r>
      </w:hyperlink>
      <w:r w:rsidRPr="008A5D3E">
        <w:rPr>
          <w:sz w:val="16"/>
          <w:szCs w:val="16"/>
        </w:rPr>
        <w:t>6</w:t>
      </w:r>
    </w:p>
    <w:p w:rsidR="008A5D3E" w:rsidRPr="008A5D3E" w:rsidRDefault="00086470" w:rsidP="003565F8">
      <w:pPr>
        <w:pStyle w:val="aff3"/>
        <w:numPr>
          <w:ilvl w:val="0"/>
          <w:numId w:val="12"/>
        </w:numPr>
        <w:tabs>
          <w:tab w:val="left" w:pos="284"/>
          <w:tab w:val="right" w:leader="dot" w:pos="9639"/>
        </w:tabs>
        <w:spacing w:after="0"/>
        <w:ind w:left="0"/>
        <w:rPr>
          <w:sz w:val="16"/>
          <w:szCs w:val="16"/>
        </w:rPr>
      </w:pPr>
      <w:hyperlink w:anchor="bookmark6" w:tooltip="Current Document" w:history="1">
        <w:r w:rsidR="008A5D3E" w:rsidRPr="008A5D3E">
          <w:rPr>
            <w:rStyle w:val="aff2"/>
            <w:color w:val="000000"/>
            <w:sz w:val="16"/>
            <w:szCs w:val="16"/>
          </w:rPr>
          <w:t>Наименование Муниципальной услуги</w:t>
        </w:r>
        <w:r w:rsidR="008A5D3E" w:rsidRPr="008A5D3E">
          <w:rPr>
            <w:rStyle w:val="aff2"/>
            <w:color w:val="000000"/>
            <w:sz w:val="16"/>
            <w:szCs w:val="16"/>
          </w:rPr>
          <w:tab/>
        </w:r>
      </w:hyperlink>
      <w:r w:rsidR="008A5D3E" w:rsidRPr="008A5D3E">
        <w:rPr>
          <w:sz w:val="16"/>
          <w:szCs w:val="16"/>
        </w:rPr>
        <w:t>6</w:t>
      </w:r>
    </w:p>
    <w:p w:rsidR="008A5D3E" w:rsidRPr="008A5D3E" w:rsidRDefault="00086470" w:rsidP="003565F8">
      <w:pPr>
        <w:pStyle w:val="aff3"/>
        <w:numPr>
          <w:ilvl w:val="0"/>
          <w:numId w:val="12"/>
        </w:numPr>
        <w:tabs>
          <w:tab w:val="left" w:pos="284"/>
          <w:tab w:val="right" w:leader="dot" w:pos="9639"/>
        </w:tabs>
        <w:spacing w:after="0"/>
        <w:ind w:left="0"/>
        <w:rPr>
          <w:sz w:val="16"/>
          <w:szCs w:val="16"/>
        </w:rPr>
      </w:pPr>
      <w:hyperlink w:anchor="bookmark8" w:tooltip="Current Document" w:history="1">
        <w:r w:rsidR="008A5D3E" w:rsidRPr="008A5D3E">
          <w:rPr>
            <w:rStyle w:val="aff2"/>
            <w:color w:val="000000"/>
            <w:sz w:val="16"/>
            <w:szCs w:val="16"/>
          </w:rPr>
          <w:t>Наименование органа, предоставляющего Муниципальную услугу</w:t>
        </w:r>
        <w:r w:rsidR="008A5D3E" w:rsidRPr="008A5D3E">
          <w:rPr>
            <w:rStyle w:val="aff2"/>
            <w:color w:val="000000"/>
            <w:sz w:val="16"/>
            <w:szCs w:val="16"/>
          </w:rPr>
          <w:tab/>
        </w:r>
      </w:hyperlink>
      <w:r w:rsidR="008A5D3E" w:rsidRPr="008A5D3E">
        <w:rPr>
          <w:sz w:val="16"/>
          <w:szCs w:val="16"/>
        </w:rPr>
        <w:t>6</w:t>
      </w:r>
    </w:p>
    <w:p w:rsidR="008A5D3E" w:rsidRPr="008A5D3E" w:rsidRDefault="00086470" w:rsidP="003565F8">
      <w:pPr>
        <w:pStyle w:val="aff3"/>
        <w:numPr>
          <w:ilvl w:val="0"/>
          <w:numId w:val="12"/>
        </w:numPr>
        <w:tabs>
          <w:tab w:val="left" w:pos="284"/>
          <w:tab w:val="right" w:leader="dot" w:pos="9639"/>
        </w:tabs>
        <w:spacing w:after="0"/>
        <w:ind w:left="0"/>
        <w:rPr>
          <w:sz w:val="16"/>
          <w:szCs w:val="16"/>
        </w:rPr>
      </w:pPr>
      <w:hyperlink w:anchor="bookmark14" w:tooltip="Current Document" w:history="1">
        <w:r w:rsidR="008A5D3E" w:rsidRPr="008A5D3E">
          <w:rPr>
            <w:rStyle w:val="aff2"/>
            <w:color w:val="000000"/>
            <w:sz w:val="16"/>
            <w:szCs w:val="16"/>
          </w:rPr>
          <w:t>Результат предоставления Муниципальной услуги</w:t>
        </w:r>
        <w:r w:rsidR="008A5D3E" w:rsidRPr="008A5D3E">
          <w:rPr>
            <w:rStyle w:val="aff2"/>
            <w:color w:val="000000"/>
            <w:sz w:val="16"/>
            <w:szCs w:val="16"/>
          </w:rPr>
          <w:tab/>
          <w:t>.7</w:t>
        </w:r>
      </w:hyperlink>
    </w:p>
    <w:p w:rsidR="008A5D3E" w:rsidRPr="008A5D3E" w:rsidRDefault="00086470" w:rsidP="003565F8">
      <w:pPr>
        <w:pStyle w:val="aff3"/>
        <w:numPr>
          <w:ilvl w:val="0"/>
          <w:numId w:val="12"/>
        </w:numPr>
        <w:tabs>
          <w:tab w:val="left" w:pos="284"/>
          <w:tab w:val="left" w:leader="dot" w:pos="9639"/>
        </w:tabs>
        <w:spacing w:after="0"/>
        <w:ind w:left="0"/>
        <w:rPr>
          <w:sz w:val="16"/>
          <w:szCs w:val="16"/>
        </w:rPr>
      </w:pPr>
      <w:hyperlink w:anchor="bookmark12" w:tooltip="Current Document" w:history="1">
        <w:r w:rsidR="008A5D3E" w:rsidRPr="008A5D3E">
          <w:rPr>
            <w:rStyle w:val="aff2"/>
            <w:color w:val="000000"/>
            <w:sz w:val="16"/>
            <w:szCs w:val="16"/>
          </w:rPr>
          <w:t>Порядок приема и регистрации заявления о предоставлении услуги……………………</w:t>
        </w:r>
        <w:r w:rsidR="008A5D3E">
          <w:rPr>
            <w:rStyle w:val="aff2"/>
            <w:color w:val="000000"/>
            <w:sz w:val="16"/>
            <w:szCs w:val="16"/>
          </w:rPr>
          <w:t>…………………………………………………</w:t>
        </w:r>
        <w:r w:rsidR="008A5D3E" w:rsidRPr="008A5D3E">
          <w:rPr>
            <w:rStyle w:val="aff2"/>
            <w:color w:val="000000"/>
            <w:sz w:val="16"/>
            <w:szCs w:val="16"/>
          </w:rPr>
          <w:t>……8</w:t>
        </w:r>
      </w:hyperlink>
    </w:p>
    <w:p w:rsidR="008A5D3E" w:rsidRPr="008A5D3E" w:rsidRDefault="008A5D3E" w:rsidP="003565F8">
      <w:pPr>
        <w:pStyle w:val="aff3"/>
        <w:numPr>
          <w:ilvl w:val="0"/>
          <w:numId w:val="12"/>
        </w:numPr>
        <w:tabs>
          <w:tab w:val="left" w:pos="284"/>
          <w:tab w:val="right" w:leader="dot" w:pos="9639"/>
        </w:tabs>
        <w:spacing w:after="0"/>
        <w:ind w:left="0"/>
        <w:rPr>
          <w:sz w:val="16"/>
          <w:szCs w:val="16"/>
        </w:rPr>
      </w:pPr>
      <w:r w:rsidRPr="008A5D3E">
        <w:rPr>
          <w:rStyle w:val="aff2"/>
          <w:color w:val="000000"/>
          <w:sz w:val="16"/>
          <w:szCs w:val="16"/>
        </w:rPr>
        <w:t>Срок предоставления Муниципальной услуги………………………………………………</w:t>
      </w:r>
      <w:r>
        <w:rPr>
          <w:rStyle w:val="aff2"/>
          <w:color w:val="000000"/>
          <w:sz w:val="16"/>
          <w:szCs w:val="16"/>
        </w:rPr>
        <w:t>…………………………………………………</w:t>
      </w:r>
      <w:r w:rsidRPr="008A5D3E">
        <w:rPr>
          <w:rStyle w:val="aff2"/>
          <w:color w:val="000000"/>
          <w:sz w:val="16"/>
          <w:szCs w:val="16"/>
        </w:rPr>
        <w:t>….8</w:t>
      </w:r>
    </w:p>
    <w:p w:rsidR="008A5D3E" w:rsidRPr="008A5D3E" w:rsidRDefault="00086470" w:rsidP="003565F8">
      <w:pPr>
        <w:pStyle w:val="aff3"/>
        <w:numPr>
          <w:ilvl w:val="0"/>
          <w:numId w:val="12"/>
        </w:numPr>
        <w:tabs>
          <w:tab w:val="left" w:pos="284"/>
          <w:tab w:val="left" w:leader="dot" w:pos="9639"/>
        </w:tabs>
        <w:spacing w:after="0"/>
        <w:ind w:left="0"/>
        <w:rPr>
          <w:sz w:val="16"/>
          <w:szCs w:val="16"/>
        </w:rPr>
      </w:pPr>
      <w:hyperlink w:anchor="bookmark16" w:tooltip="Current Document" w:history="1">
        <w:r w:rsidR="008A5D3E" w:rsidRPr="008A5D3E">
          <w:rPr>
            <w:rStyle w:val="aff2"/>
            <w:color w:val="000000"/>
            <w:sz w:val="16"/>
            <w:szCs w:val="16"/>
          </w:rPr>
          <w:t>Нормативные правовые акты, регулирующие предоставление (муниципальной) услуги…</w:t>
        </w:r>
        <w:r w:rsidR="008A5D3E">
          <w:rPr>
            <w:rStyle w:val="aff2"/>
            <w:color w:val="000000"/>
            <w:sz w:val="16"/>
            <w:szCs w:val="16"/>
          </w:rPr>
          <w:t>………………………………………………….</w:t>
        </w:r>
        <w:r w:rsidR="008A5D3E" w:rsidRPr="008A5D3E">
          <w:rPr>
            <w:rStyle w:val="aff2"/>
            <w:color w:val="000000"/>
            <w:sz w:val="16"/>
            <w:szCs w:val="16"/>
          </w:rPr>
          <w:t>..9</w:t>
        </w:r>
      </w:hyperlink>
    </w:p>
    <w:p w:rsidR="008A5D3E" w:rsidRPr="008A5D3E" w:rsidRDefault="00086470" w:rsidP="003565F8">
      <w:pPr>
        <w:pStyle w:val="aff3"/>
        <w:numPr>
          <w:ilvl w:val="0"/>
          <w:numId w:val="12"/>
        </w:numPr>
        <w:tabs>
          <w:tab w:val="left" w:leader="dot" w:pos="284"/>
          <w:tab w:val="left" w:pos="426"/>
        </w:tabs>
        <w:spacing w:after="0"/>
        <w:ind w:left="0"/>
        <w:rPr>
          <w:sz w:val="16"/>
          <w:szCs w:val="16"/>
        </w:rPr>
      </w:pPr>
      <w:hyperlink w:anchor="bookmark19" w:tooltip="Current Document" w:history="1">
        <w:r w:rsidR="008A5D3E" w:rsidRPr="008A5D3E">
          <w:rPr>
            <w:rStyle w:val="aff2"/>
            <w:color w:val="000000"/>
            <w:sz w:val="16"/>
            <w:szCs w:val="16"/>
          </w:rPr>
          <w:t>Исчерпывающий перечень документов, необходимых для предоставления Муниципальной услуги, подлежащих представлению Заявителем………………………………9</w:t>
        </w:r>
      </w:hyperlink>
    </w:p>
    <w:p w:rsidR="008A5D3E" w:rsidRPr="008A5D3E" w:rsidRDefault="008A5D3E" w:rsidP="003565F8">
      <w:pPr>
        <w:pStyle w:val="aff3"/>
        <w:numPr>
          <w:ilvl w:val="0"/>
          <w:numId w:val="12"/>
        </w:numPr>
        <w:tabs>
          <w:tab w:val="left" w:pos="426"/>
          <w:tab w:val="left" w:leader="dot" w:pos="9639"/>
        </w:tabs>
        <w:spacing w:after="0"/>
        <w:ind w:left="0"/>
        <w:rPr>
          <w:sz w:val="16"/>
          <w:szCs w:val="16"/>
        </w:rPr>
      </w:pPr>
      <w:r w:rsidRPr="008A5D3E">
        <w:rPr>
          <w:rStyle w:val="aff2"/>
          <w:color w:val="000000"/>
          <w:sz w:val="16"/>
          <w:szCs w:val="16"/>
        </w:rPr>
        <w:t>Исчерпывающий перечень документов, необходимых для предоставления Муниципальной услуги, которые находятся в распоряжении органов власти….……………..12</w:t>
      </w:r>
    </w:p>
    <w:p w:rsidR="008A5D3E" w:rsidRPr="008A5D3E" w:rsidRDefault="00086470" w:rsidP="003565F8">
      <w:pPr>
        <w:pStyle w:val="aff3"/>
        <w:numPr>
          <w:ilvl w:val="0"/>
          <w:numId w:val="12"/>
        </w:numPr>
        <w:tabs>
          <w:tab w:val="left" w:pos="426"/>
          <w:tab w:val="right" w:leader="dot" w:pos="9639"/>
        </w:tabs>
        <w:spacing w:after="0"/>
        <w:ind w:left="0"/>
        <w:rPr>
          <w:sz w:val="16"/>
          <w:szCs w:val="16"/>
        </w:rPr>
      </w:pPr>
      <w:hyperlink w:anchor="bookmark21" w:tooltip="Current Document" w:history="1">
        <w:r w:rsidR="008A5D3E" w:rsidRPr="008A5D3E">
          <w:rPr>
            <w:rStyle w:val="aff2"/>
            <w:color w:val="000000"/>
            <w:sz w:val="16"/>
            <w:szCs w:val="16"/>
          </w:rPr>
          <w:t>Исчерпывающий перечень оснований для отказа в приеме документов, необходимых для предоставления Муниципальной услуги</w:t>
        </w:r>
        <w:r w:rsidR="008A5D3E" w:rsidRPr="008A5D3E">
          <w:rPr>
            <w:rStyle w:val="aff2"/>
            <w:color w:val="000000"/>
            <w:sz w:val="16"/>
            <w:szCs w:val="16"/>
          </w:rPr>
          <w:tab/>
          <w:t>.13</w:t>
        </w:r>
      </w:hyperlink>
    </w:p>
    <w:p w:rsidR="008A5D3E" w:rsidRPr="008A5D3E" w:rsidRDefault="00086470" w:rsidP="003565F8">
      <w:pPr>
        <w:pStyle w:val="aff3"/>
        <w:numPr>
          <w:ilvl w:val="0"/>
          <w:numId w:val="12"/>
        </w:numPr>
        <w:tabs>
          <w:tab w:val="left" w:pos="426"/>
          <w:tab w:val="left" w:leader="dot" w:pos="9639"/>
        </w:tabs>
        <w:spacing w:after="0"/>
        <w:ind w:left="0"/>
        <w:rPr>
          <w:sz w:val="16"/>
          <w:szCs w:val="16"/>
        </w:rPr>
      </w:pPr>
      <w:hyperlink w:anchor="bookmark23" w:tooltip="Current Document" w:history="1">
        <w:r w:rsidR="008A5D3E" w:rsidRPr="008A5D3E">
          <w:rPr>
            <w:rStyle w:val="aff2"/>
            <w:color w:val="000000"/>
            <w:sz w:val="16"/>
            <w:szCs w:val="16"/>
          </w:rPr>
          <w:t>Исчерпывающий перечень оснований для приостановления или отказа в предоставлении Муниципальной усл</w:t>
        </w:r>
        <w:r w:rsidR="008A5D3E">
          <w:rPr>
            <w:rStyle w:val="aff2"/>
            <w:color w:val="000000"/>
            <w:sz w:val="16"/>
            <w:szCs w:val="16"/>
          </w:rPr>
          <w:t>уги……………………</w:t>
        </w:r>
        <w:r w:rsidR="008A5D3E" w:rsidRPr="008A5D3E">
          <w:rPr>
            <w:rStyle w:val="aff2"/>
            <w:color w:val="000000"/>
            <w:sz w:val="16"/>
            <w:szCs w:val="16"/>
          </w:rPr>
          <w:t>.1</w:t>
        </w:r>
      </w:hyperlink>
      <w:r w:rsidR="008A5D3E" w:rsidRPr="008A5D3E">
        <w:rPr>
          <w:sz w:val="16"/>
          <w:szCs w:val="16"/>
        </w:rPr>
        <w:t>3</w:t>
      </w:r>
    </w:p>
    <w:p w:rsidR="008A5D3E" w:rsidRPr="008A5D3E" w:rsidRDefault="00086470" w:rsidP="003565F8">
      <w:pPr>
        <w:pStyle w:val="aff3"/>
        <w:numPr>
          <w:ilvl w:val="0"/>
          <w:numId w:val="12"/>
        </w:numPr>
        <w:tabs>
          <w:tab w:val="left" w:leader="dot" w:pos="426"/>
        </w:tabs>
        <w:spacing w:after="0"/>
        <w:ind w:left="0"/>
        <w:rPr>
          <w:sz w:val="16"/>
          <w:szCs w:val="16"/>
        </w:rPr>
      </w:pPr>
      <w:hyperlink w:anchor="bookmark27" w:tooltip="Current Document" w:history="1">
        <w:r w:rsidR="008A5D3E" w:rsidRPr="008A5D3E">
          <w:rPr>
            <w:rStyle w:val="aff2"/>
            <w:color w:val="000000"/>
            <w:sz w:val="16"/>
            <w:szCs w:val="16"/>
          </w:rPr>
          <w:t>Порядок, размер и основания взимания муниципальной пошлины или иной платы, взимаемой за предоставление Муниципальной услуги</w:t>
        </w:r>
        <w:r w:rsidR="008A5D3E">
          <w:rPr>
            <w:rStyle w:val="aff2"/>
            <w:color w:val="000000"/>
            <w:sz w:val="16"/>
            <w:szCs w:val="16"/>
          </w:rPr>
          <w:t>…</w:t>
        </w:r>
        <w:r w:rsidR="008A5D3E" w:rsidRPr="008A5D3E">
          <w:rPr>
            <w:rStyle w:val="aff2"/>
            <w:color w:val="000000"/>
            <w:sz w:val="16"/>
            <w:szCs w:val="16"/>
          </w:rPr>
          <w:t>14</w:t>
        </w:r>
      </w:hyperlink>
    </w:p>
    <w:p w:rsidR="008A5D3E" w:rsidRPr="008A5D3E" w:rsidRDefault="008A5D3E" w:rsidP="003565F8">
      <w:pPr>
        <w:pStyle w:val="aff3"/>
        <w:numPr>
          <w:ilvl w:val="0"/>
          <w:numId w:val="12"/>
        </w:numPr>
        <w:tabs>
          <w:tab w:val="left" w:pos="284"/>
          <w:tab w:val="left" w:pos="426"/>
        </w:tabs>
        <w:spacing w:after="0"/>
        <w:ind w:left="0"/>
        <w:rPr>
          <w:sz w:val="16"/>
          <w:szCs w:val="16"/>
        </w:rPr>
      </w:pPr>
      <w:r w:rsidRPr="008A5D3E">
        <w:rPr>
          <w:rStyle w:val="aff2"/>
          <w:color w:val="000000"/>
          <w:sz w:val="16"/>
          <w:szCs w:val="16"/>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rStyle w:val="aff2"/>
          <w:color w:val="000000"/>
          <w:sz w:val="16"/>
          <w:szCs w:val="16"/>
        </w:rPr>
        <w:t>……</w:t>
      </w:r>
      <w:r w:rsidRPr="008A5D3E">
        <w:rPr>
          <w:rStyle w:val="aff2"/>
          <w:color w:val="000000"/>
          <w:sz w:val="16"/>
          <w:szCs w:val="16"/>
        </w:rPr>
        <w:t>…14</w:t>
      </w:r>
    </w:p>
    <w:p w:rsidR="008A5D3E" w:rsidRPr="008A5D3E" w:rsidRDefault="00086470" w:rsidP="003565F8">
      <w:pPr>
        <w:pStyle w:val="aff3"/>
        <w:numPr>
          <w:ilvl w:val="0"/>
          <w:numId w:val="12"/>
        </w:numPr>
        <w:tabs>
          <w:tab w:val="right" w:leader="dot" w:pos="426"/>
        </w:tabs>
        <w:spacing w:after="0"/>
        <w:ind w:left="0"/>
        <w:rPr>
          <w:sz w:val="16"/>
          <w:szCs w:val="16"/>
        </w:rPr>
      </w:pPr>
      <w:hyperlink w:anchor="bookmark29" w:tooltip="Current Document" w:history="1">
        <w:r w:rsidR="008A5D3E" w:rsidRPr="008A5D3E">
          <w:rPr>
            <w:rStyle w:val="aff2"/>
            <w:color w:val="000000"/>
            <w:sz w:val="16"/>
            <w:szCs w:val="16"/>
          </w:rPr>
          <w:t>Способы предоставления Заявителем документов, необходимых для получения Муниципальной услуги</w:t>
        </w:r>
        <w:r w:rsidR="008A5D3E">
          <w:rPr>
            <w:rStyle w:val="aff2"/>
            <w:color w:val="000000"/>
            <w:sz w:val="16"/>
            <w:szCs w:val="16"/>
          </w:rPr>
          <w:t>………………………</w:t>
        </w:r>
        <w:r w:rsidR="008A5D3E" w:rsidRPr="008A5D3E">
          <w:rPr>
            <w:rStyle w:val="aff2"/>
            <w:color w:val="000000"/>
            <w:sz w:val="16"/>
            <w:szCs w:val="16"/>
          </w:rPr>
          <w:t>……….14</w:t>
        </w:r>
      </w:hyperlink>
    </w:p>
    <w:p w:rsidR="008A5D3E" w:rsidRPr="008A5D3E" w:rsidRDefault="00086470" w:rsidP="003565F8">
      <w:pPr>
        <w:pStyle w:val="aff3"/>
        <w:numPr>
          <w:ilvl w:val="0"/>
          <w:numId w:val="12"/>
        </w:numPr>
        <w:tabs>
          <w:tab w:val="left" w:pos="426"/>
          <w:tab w:val="right" w:leader="dot" w:pos="9639"/>
        </w:tabs>
        <w:spacing w:after="0"/>
        <w:ind w:left="0"/>
        <w:rPr>
          <w:sz w:val="16"/>
          <w:szCs w:val="16"/>
        </w:rPr>
      </w:pPr>
      <w:hyperlink w:anchor="bookmark31" w:tooltip="Current Document" w:history="1">
        <w:r w:rsidR="008A5D3E" w:rsidRPr="008A5D3E">
          <w:rPr>
            <w:rStyle w:val="aff2"/>
            <w:color w:val="000000"/>
            <w:sz w:val="16"/>
            <w:szCs w:val="16"/>
          </w:rPr>
          <w:t>Способы получения Заявителем результатов предоставления Муниципальной услуги</w:t>
        </w:r>
        <w:r w:rsidR="008A5D3E" w:rsidRPr="008A5D3E">
          <w:rPr>
            <w:rStyle w:val="aff2"/>
            <w:color w:val="000000"/>
            <w:sz w:val="16"/>
            <w:szCs w:val="16"/>
          </w:rPr>
          <w:tab/>
          <w:t>.15</w:t>
        </w:r>
      </w:hyperlink>
    </w:p>
    <w:p w:rsidR="008A5D3E" w:rsidRPr="008A5D3E" w:rsidRDefault="00086470" w:rsidP="003565F8">
      <w:pPr>
        <w:pStyle w:val="aff3"/>
        <w:numPr>
          <w:ilvl w:val="0"/>
          <w:numId w:val="12"/>
        </w:numPr>
        <w:tabs>
          <w:tab w:val="left" w:pos="426"/>
          <w:tab w:val="center" w:pos="4475"/>
          <w:tab w:val="center" w:pos="4899"/>
          <w:tab w:val="right" w:leader="dot" w:pos="9639"/>
        </w:tabs>
        <w:spacing w:after="0"/>
        <w:ind w:left="0"/>
        <w:rPr>
          <w:sz w:val="16"/>
          <w:szCs w:val="16"/>
        </w:rPr>
      </w:pPr>
      <w:hyperlink w:anchor="bookmark33" w:tooltip="Current Document" w:history="1">
        <w:r w:rsidR="008A5D3E" w:rsidRPr="008A5D3E">
          <w:rPr>
            <w:rStyle w:val="aff2"/>
            <w:color w:val="000000"/>
            <w:sz w:val="16"/>
            <w:szCs w:val="16"/>
          </w:rPr>
          <w:t xml:space="preserve">Максимальный срок ожидания в </w:t>
        </w:r>
        <w:r w:rsidR="008A5D3E" w:rsidRPr="008A5D3E">
          <w:rPr>
            <w:rStyle w:val="aff2"/>
            <w:color w:val="000000"/>
            <w:sz w:val="16"/>
            <w:szCs w:val="16"/>
          </w:rPr>
          <w:tab/>
          <w:t>очереди………..</w:t>
        </w:r>
        <w:r w:rsidR="008A5D3E" w:rsidRPr="008A5D3E">
          <w:rPr>
            <w:rStyle w:val="aff2"/>
            <w:color w:val="000000"/>
            <w:sz w:val="16"/>
            <w:szCs w:val="16"/>
          </w:rPr>
          <w:tab/>
          <w:t>1</w:t>
        </w:r>
      </w:hyperlink>
      <w:r w:rsidR="008A5D3E" w:rsidRPr="008A5D3E">
        <w:rPr>
          <w:sz w:val="16"/>
          <w:szCs w:val="16"/>
        </w:rPr>
        <w:t>5</w:t>
      </w:r>
    </w:p>
    <w:p w:rsidR="008A5D3E" w:rsidRPr="008A5D3E" w:rsidRDefault="008A5D3E" w:rsidP="003565F8">
      <w:pPr>
        <w:pStyle w:val="a9"/>
        <w:widowControl w:val="0"/>
        <w:numPr>
          <w:ilvl w:val="0"/>
          <w:numId w:val="12"/>
        </w:numPr>
        <w:tabs>
          <w:tab w:val="left" w:pos="426"/>
          <w:tab w:val="right" w:leader="dot" w:pos="9639"/>
        </w:tabs>
        <w:rPr>
          <w:sz w:val="16"/>
          <w:szCs w:val="16"/>
        </w:rPr>
      </w:pPr>
      <w:r w:rsidRPr="008A5D3E">
        <w:rPr>
          <w:sz w:val="16"/>
          <w:szCs w:val="16"/>
        </w:rPr>
        <w:fldChar w:fldCharType="end"/>
      </w:r>
      <w:r w:rsidRPr="008A5D3E">
        <w:rPr>
          <w:rStyle w:val="17"/>
          <w:rFonts w:eastAsiaTheme="majorEastAsia"/>
          <w:color w:val="000000"/>
          <w:sz w:val="16"/>
          <w:szCs w:val="16"/>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8A5D3E">
        <w:rPr>
          <w:rStyle w:val="17"/>
          <w:rFonts w:eastAsiaTheme="majorEastAsia"/>
          <w:color w:val="000000"/>
          <w:sz w:val="16"/>
          <w:szCs w:val="16"/>
        </w:rPr>
        <w:tab/>
        <w:t>15</w:t>
      </w:r>
    </w:p>
    <w:p w:rsidR="008A5D3E" w:rsidRPr="008A5D3E" w:rsidRDefault="008A5D3E" w:rsidP="003565F8">
      <w:pPr>
        <w:pStyle w:val="a9"/>
        <w:widowControl w:val="0"/>
        <w:numPr>
          <w:ilvl w:val="0"/>
          <w:numId w:val="12"/>
        </w:numPr>
        <w:tabs>
          <w:tab w:val="left" w:pos="426"/>
          <w:tab w:val="right" w:leader="dot" w:pos="9639"/>
        </w:tabs>
        <w:rPr>
          <w:sz w:val="16"/>
          <w:szCs w:val="16"/>
        </w:rPr>
      </w:pPr>
      <w:r w:rsidRPr="008A5D3E">
        <w:rPr>
          <w:rStyle w:val="17"/>
          <w:rFonts w:eastAsiaTheme="majorEastAsia"/>
          <w:color w:val="000000"/>
          <w:sz w:val="16"/>
          <w:szCs w:val="16"/>
        </w:rPr>
        <w:t>Показатели доступности и качества Муниципальной услуги</w:t>
      </w:r>
      <w:r w:rsidRPr="008A5D3E">
        <w:rPr>
          <w:rStyle w:val="17"/>
          <w:rFonts w:eastAsiaTheme="majorEastAsia"/>
          <w:color w:val="000000"/>
          <w:sz w:val="16"/>
          <w:szCs w:val="16"/>
        </w:rPr>
        <w:tab/>
        <w:t>17</w:t>
      </w:r>
    </w:p>
    <w:p w:rsidR="008A5D3E" w:rsidRPr="008A5D3E" w:rsidRDefault="008A5D3E" w:rsidP="003565F8">
      <w:pPr>
        <w:pStyle w:val="a9"/>
        <w:widowControl w:val="0"/>
        <w:numPr>
          <w:ilvl w:val="0"/>
          <w:numId w:val="12"/>
        </w:numPr>
        <w:tabs>
          <w:tab w:val="left" w:pos="426"/>
        </w:tabs>
        <w:jc w:val="left"/>
        <w:rPr>
          <w:sz w:val="16"/>
          <w:szCs w:val="16"/>
        </w:rPr>
      </w:pPr>
      <w:r w:rsidRPr="008A5D3E">
        <w:rPr>
          <w:rStyle w:val="17"/>
          <w:rFonts w:eastAsiaTheme="majorEastAsia"/>
          <w:color w:val="000000"/>
          <w:sz w:val="16"/>
          <w:szCs w:val="16"/>
        </w:rPr>
        <w:t xml:space="preserve">Требования к организации предоставления Муниципальной услуги </w:t>
      </w:r>
      <w:proofErr w:type="gramStart"/>
      <w:r w:rsidRPr="008A5D3E">
        <w:rPr>
          <w:rStyle w:val="17"/>
          <w:rFonts w:eastAsiaTheme="majorEastAsia"/>
          <w:color w:val="000000"/>
          <w:sz w:val="16"/>
          <w:szCs w:val="16"/>
        </w:rPr>
        <w:t>в</w:t>
      </w:r>
      <w:proofErr w:type="gramEnd"/>
    </w:p>
    <w:p w:rsidR="008A5D3E" w:rsidRPr="008A5D3E" w:rsidRDefault="008A5D3E" w:rsidP="008A5D3E">
      <w:pPr>
        <w:pStyle w:val="aff3"/>
        <w:tabs>
          <w:tab w:val="right" w:leader="dot" w:pos="9639"/>
        </w:tabs>
        <w:spacing w:after="0"/>
        <w:ind w:left="0"/>
        <w:jc w:val="both"/>
        <w:rPr>
          <w:sz w:val="16"/>
          <w:szCs w:val="16"/>
        </w:rPr>
      </w:pPr>
      <w:r w:rsidRPr="008A5D3E">
        <w:rPr>
          <w:sz w:val="16"/>
          <w:szCs w:val="16"/>
        </w:rPr>
        <w:fldChar w:fldCharType="begin"/>
      </w:r>
      <w:r w:rsidRPr="008A5D3E">
        <w:rPr>
          <w:sz w:val="16"/>
          <w:szCs w:val="16"/>
        </w:rPr>
        <w:instrText xml:space="preserve"> TOC \o "1-5" \h \z </w:instrText>
      </w:r>
      <w:r w:rsidRPr="008A5D3E">
        <w:rPr>
          <w:sz w:val="16"/>
          <w:szCs w:val="16"/>
        </w:rPr>
        <w:fldChar w:fldCharType="separate"/>
      </w:r>
      <w:r w:rsidRPr="008A5D3E">
        <w:rPr>
          <w:rStyle w:val="aff2"/>
          <w:color w:val="000000"/>
          <w:sz w:val="16"/>
          <w:szCs w:val="16"/>
        </w:rPr>
        <w:t>электронной форме</w:t>
      </w:r>
      <w:r w:rsidRPr="008A5D3E">
        <w:rPr>
          <w:rStyle w:val="aff2"/>
          <w:color w:val="000000"/>
          <w:sz w:val="16"/>
          <w:szCs w:val="16"/>
        </w:rPr>
        <w:tab/>
        <w:t>18</w:t>
      </w:r>
    </w:p>
    <w:p w:rsidR="008A5D3E" w:rsidRPr="008A5D3E" w:rsidRDefault="008A5D3E" w:rsidP="003565F8">
      <w:pPr>
        <w:pStyle w:val="aff3"/>
        <w:numPr>
          <w:ilvl w:val="0"/>
          <w:numId w:val="12"/>
        </w:numPr>
        <w:tabs>
          <w:tab w:val="left" w:pos="426"/>
        </w:tabs>
        <w:spacing w:after="0"/>
        <w:ind w:left="0"/>
        <w:jc w:val="both"/>
        <w:rPr>
          <w:sz w:val="16"/>
          <w:szCs w:val="16"/>
        </w:rPr>
      </w:pPr>
      <w:r w:rsidRPr="008A5D3E">
        <w:rPr>
          <w:rStyle w:val="aff2"/>
          <w:color w:val="000000"/>
          <w:sz w:val="16"/>
          <w:szCs w:val="16"/>
        </w:rPr>
        <w:t>Требования к организации предоставления Муниципальной услуги в МФЦ ....................19</w:t>
      </w:r>
    </w:p>
    <w:p w:rsidR="008A5D3E" w:rsidRPr="008A5D3E" w:rsidRDefault="008A5D3E" w:rsidP="003565F8">
      <w:pPr>
        <w:pStyle w:val="aff3"/>
        <w:numPr>
          <w:ilvl w:val="0"/>
          <w:numId w:val="11"/>
        </w:numPr>
        <w:tabs>
          <w:tab w:val="left" w:pos="482"/>
          <w:tab w:val="right" w:leader="dot" w:pos="9639"/>
        </w:tabs>
        <w:spacing w:after="0"/>
        <w:ind w:left="0"/>
        <w:rPr>
          <w:sz w:val="16"/>
          <w:szCs w:val="16"/>
        </w:rPr>
      </w:pPr>
      <w:r w:rsidRPr="008A5D3E">
        <w:rPr>
          <w:rStyle w:val="aff2"/>
          <w:color w:val="000000"/>
          <w:sz w:val="16"/>
          <w:szCs w:val="16"/>
        </w:rPr>
        <w:t>Состав, последовательность и сроки выполнения административных процедур, требования к порядку их выполнения</w:t>
      </w:r>
      <w:r w:rsidRPr="008A5D3E">
        <w:rPr>
          <w:rStyle w:val="aff2"/>
          <w:color w:val="000000"/>
          <w:sz w:val="16"/>
          <w:szCs w:val="16"/>
        </w:rPr>
        <w:tab/>
        <w:t>…21</w:t>
      </w:r>
    </w:p>
    <w:p w:rsidR="008A5D3E" w:rsidRPr="008A5D3E" w:rsidRDefault="00086470" w:rsidP="003565F8">
      <w:pPr>
        <w:pStyle w:val="aff3"/>
        <w:numPr>
          <w:ilvl w:val="0"/>
          <w:numId w:val="13"/>
        </w:numPr>
        <w:tabs>
          <w:tab w:val="left" w:pos="426"/>
          <w:tab w:val="right" w:leader="dot" w:pos="9639"/>
        </w:tabs>
        <w:spacing w:after="0"/>
        <w:ind w:left="0"/>
        <w:rPr>
          <w:sz w:val="16"/>
          <w:szCs w:val="16"/>
        </w:rPr>
      </w:pPr>
      <w:hyperlink w:anchor="bookmark41" w:tooltip="Current Document" w:history="1">
        <w:r w:rsidR="008A5D3E" w:rsidRPr="008A5D3E">
          <w:rPr>
            <w:rStyle w:val="aff2"/>
            <w:color w:val="000000"/>
            <w:sz w:val="16"/>
            <w:szCs w:val="16"/>
          </w:rPr>
          <w:t>Состав, последовательность и сроки выполнения административных процедур (действий) при предоставлении Муниципальной услуги</w:t>
        </w:r>
        <w:r w:rsidR="008A5D3E" w:rsidRPr="008A5D3E">
          <w:rPr>
            <w:rStyle w:val="aff2"/>
            <w:color w:val="000000"/>
            <w:sz w:val="16"/>
            <w:szCs w:val="16"/>
          </w:rPr>
          <w:tab/>
          <w:t>2</w:t>
        </w:r>
      </w:hyperlink>
      <w:r w:rsidR="008A5D3E" w:rsidRPr="008A5D3E">
        <w:rPr>
          <w:sz w:val="16"/>
          <w:szCs w:val="16"/>
        </w:rPr>
        <w:t>1</w:t>
      </w:r>
    </w:p>
    <w:p w:rsidR="008A5D3E" w:rsidRPr="008A5D3E" w:rsidRDefault="008A5D3E" w:rsidP="003565F8">
      <w:pPr>
        <w:pStyle w:val="aff3"/>
        <w:numPr>
          <w:ilvl w:val="0"/>
          <w:numId w:val="11"/>
        </w:numPr>
        <w:tabs>
          <w:tab w:val="left" w:pos="482"/>
          <w:tab w:val="left" w:leader="dot" w:pos="9639"/>
        </w:tabs>
        <w:spacing w:after="0"/>
        <w:ind w:left="0"/>
        <w:rPr>
          <w:sz w:val="16"/>
          <w:szCs w:val="16"/>
        </w:rPr>
      </w:pPr>
      <w:r w:rsidRPr="008A5D3E">
        <w:rPr>
          <w:rStyle w:val="aff2"/>
          <w:color w:val="000000"/>
          <w:sz w:val="16"/>
          <w:szCs w:val="16"/>
        </w:rPr>
        <w:t>Порядок и формы контроля за исполнением Административного регламента………….21</w:t>
      </w:r>
    </w:p>
    <w:p w:rsidR="008A5D3E" w:rsidRPr="008A5D3E" w:rsidRDefault="008A5D3E" w:rsidP="003565F8">
      <w:pPr>
        <w:pStyle w:val="aff3"/>
        <w:numPr>
          <w:ilvl w:val="0"/>
          <w:numId w:val="14"/>
        </w:numPr>
        <w:tabs>
          <w:tab w:val="left" w:pos="426"/>
        </w:tabs>
        <w:spacing w:after="0"/>
        <w:ind w:left="0"/>
        <w:jc w:val="both"/>
        <w:rPr>
          <w:sz w:val="16"/>
          <w:szCs w:val="16"/>
        </w:rPr>
      </w:pPr>
      <w:r w:rsidRPr="008A5D3E">
        <w:rPr>
          <w:rStyle w:val="aff2"/>
          <w:color w:val="000000"/>
          <w:sz w:val="16"/>
          <w:szCs w:val="16"/>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услуги………………………………………………………...21</w:t>
      </w:r>
    </w:p>
    <w:p w:rsidR="008A5D3E" w:rsidRPr="008A5D3E" w:rsidRDefault="00086470" w:rsidP="003565F8">
      <w:pPr>
        <w:pStyle w:val="aff3"/>
        <w:numPr>
          <w:ilvl w:val="0"/>
          <w:numId w:val="14"/>
        </w:numPr>
        <w:tabs>
          <w:tab w:val="right" w:leader="dot" w:pos="426"/>
        </w:tabs>
        <w:spacing w:after="0"/>
        <w:ind w:left="0"/>
        <w:rPr>
          <w:sz w:val="16"/>
          <w:szCs w:val="16"/>
        </w:rPr>
      </w:pPr>
      <w:hyperlink w:anchor="bookmark43" w:tooltip="Current Document" w:history="1">
        <w:r w:rsidR="008A5D3E" w:rsidRPr="008A5D3E">
          <w:rPr>
            <w:rStyle w:val="aff2"/>
            <w:color w:val="000000"/>
            <w:sz w:val="16"/>
            <w:szCs w:val="16"/>
          </w:rPr>
          <w:t>Порядок и периодичность осуществления плановых и внеплановых проверок полноты и качества предоставления Муниципальной услуги……………………………………………….2</w:t>
        </w:r>
      </w:hyperlink>
      <w:r w:rsidR="008A5D3E" w:rsidRPr="008A5D3E">
        <w:rPr>
          <w:sz w:val="16"/>
          <w:szCs w:val="16"/>
        </w:rPr>
        <w:t>2</w:t>
      </w:r>
    </w:p>
    <w:p w:rsidR="008A5D3E" w:rsidRPr="008A5D3E" w:rsidRDefault="008A5D3E" w:rsidP="003565F8">
      <w:pPr>
        <w:pStyle w:val="a9"/>
        <w:widowControl w:val="0"/>
        <w:numPr>
          <w:ilvl w:val="0"/>
          <w:numId w:val="14"/>
        </w:numPr>
        <w:tabs>
          <w:tab w:val="left" w:pos="426"/>
        </w:tabs>
        <w:rPr>
          <w:sz w:val="16"/>
          <w:szCs w:val="16"/>
        </w:rPr>
      </w:pPr>
      <w:r w:rsidRPr="008A5D3E">
        <w:rPr>
          <w:rStyle w:val="17"/>
          <w:rFonts w:eastAsiaTheme="majorEastAsia"/>
          <w:bCs/>
          <w:color w:val="000000"/>
          <w:sz w:val="16"/>
          <w:szCs w:val="16"/>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услуги……………………………………………………………………………22</w:t>
      </w:r>
    </w:p>
    <w:p w:rsidR="008A5D3E" w:rsidRPr="008A5D3E" w:rsidRDefault="00086470" w:rsidP="003565F8">
      <w:pPr>
        <w:pStyle w:val="aff3"/>
        <w:numPr>
          <w:ilvl w:val="0"/>
          <w:numId w:val="15"/>
        </w:numPr>
        <w:tabs>
          <w:tab w:val="right" w:leader="dot" w:pos="426"/>
        </w:tabs>
        <w:spacing w:after="0"/>
        <w:ind w:left="0"/>
        <w:rPr>
          <w:sz w:val="16"/>
          <w:szCs w:val="16"/>
        </w:rPr>
      </w:pPr>
      <w:hyperlink w:anchor="bookmark45" w:tooltip="Current Document" w:history="1">
        <w:r w:rsidR="008A5D3E" w:rsidRPr="008A5D3E">
          <w:rPr>
            <w:rStyle w:val="aff2"/>
            <w:color w:val="000000"/>
            <w:sz w:val="16"/>
            <w:szCs w:val="16"/>
          </w:rPr>
          <w:t>Досудебный (внесудебный) порядок обжалования решений и действий (бездействия) Администрации, МФЦ, а также их работников…………………………………………………..2</w:t>
        </w:r>
      </w:hyperlink>
      <w:r w:rsidR="008A5D3E" w:rsidRPr="008A5D3E">
        <w:rPr>
          <w:sz w:val="16"/>
          <w:szCs w:val="16"/>
        </w:rPr>
        <w:t>4</w:t>
      </w:r>
    </w:p>
    <w:p w:rsidR="008A5D3E" w:rsidRPr="008A5D3E" w:rsidRDefault="008A5D3E" w:rsidP="003565F8">
      <w:pPr>
        <w:pStyle w:val="aff3"/>
        <w:numPr>
          <w:ilvl w:val="0"/>
          <w:numId w:val="15"/>
        </w:numPr>
        <w:tabs>
          <w:tab w:val="right" w:leader="dot" w:pos="426"/>
        </w:tabs>
        <w:spacing w:after="0"/>
        <w:ind w:left="0"/>
        <w:jc w:val="both"/>
        <w:rPr>
          <w:sz w:val="16"/>
          <w:szCs w:val="16"/>
        </w:rPr>
      </w:pPr>
      <w:r w:rsidRPr="008A5D3E">
        <w:rPr>
          <w:rStyle w:val="aff2"/>
          <w:color w:val="000000"/>
          <w:sz w:val="16"/>
          <w:szCs w:val="1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8A5D3E">
        <w:rPr>
          <w:rStyle w:val="aff2"/>
          <w:color w:val="000000"/>
          <w:sz w:val="16"/>
          <w:szCs w:val="16"/>
        </w:rPr>
        <w:tab/>
        <w:t>……………………………………………………………………………………………………….24</w:t>
      </w:r>
    </w:p>
    <w:p w:rsidR="008A5D3E" w:rsidRPr="008A5D3E" w:rsidRDefault="008A5D3E" w:rsidP="003565F8">
      <w:pPr>
        <w:pStyle w:val="a9"/>
        <w:widowControl w:val="0"/>
        <w:numPr>
          <w:ilvl w:val="0"/>
          <w:numId w:val="15"/>
        </w:numPr>
        <w:tabs>
          <w:tab w:val="left" w:pos="426"/>
        </w:tabs>
        <w:rPr>
          <w:sz w:val="16"/>
          <w:szCs w:val="16"/>
        </w:rPr>
      </w:pPr>
      <w:r w:rsidRPr="008A5D3E">
        <w:rPr>
          <w:sz w:val="16"/>
          <w:szCs w:val="16"/>
        </w:rPr>
        <w:fldChar w:fldCharType="end"/>
      </w:r>
      <w:proofErr w:type="gramStart"/>
      <w:r w:rsidRPr="008A5D3E">
        <w:rPr>
          <w:rStyle w:val="17"/>
          <w:rFonts w:eastAsiaTheme="majorEastAsia"/>
          <w:color w:val="000000"/>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 25</w:t>
      </w:r>
      <w:proofErr w:type="gramEnd"/>
    </w:p>
    <w:p w:rsidR="008A5D3E" w:rsidRPr="008A5D3E" w:rsidRDefault="008A5D3E" w:rsidP="008A5D3E">
      <w:pPr>
        <w:pStyle w:val="aff3"/>
        <w:tabs>
          <w:tab w:val="right" w:leader="dot" w:pos="9639"/>
        </w:tabs>
        <w:spacing w:after="0"/>
        <w:ind w:left="0"/>
        <w:jc w:val="both"/>
        <w:rPr>
          <w:sz w:val="16"/>
          <w:szCs w:val="16"/>
        </w:rPr>
      </w:pPr>
      <w:r w:rsidRPr="008A5D3E">
        <w:rPr>
          <w:sz w:val="16"/>
          <w:szCs w:val="16"/>
        </w:rPr>
        <w:fldChar w:fldCharType="begin"/>
      </w:r>
      <w:r w:rsidRPr="008A5D3E">
        <w:rPr>
          <w:sz w:val="16"/>
          <w:szCs w:val="16"/>
        </w:rPr>
        <w:instrText xml:space="preserve"> TOC \o "1-5" \h \z </w:instrText>
      </w:r>
      <w:r w:rsidRPr="008A5D3E">
        <w:rPr>
          <w:sz w:val="16"/>
          <w:szCs w:val="16"/>
        </w:rPr>
        <w:fldChar w:fldCharType="separate"/>
      </w:r>
      <w:r w:rsidRPr="008A5D3E">
        <w:rPr>
          <w:rStyle w:val="aff2"/>
          <w:color w:val="000000"/>
          <w:sz w:val="16"/>
          <w:szCs w:val="16"/>
        </w:rPr>
        <w:t>Форма разрешения на осуществление земляных работ</w:t>
      </w:r>
      <w:r w:rsidRPr="008A5D3E">
        <w:rPr>
          <w:rStyle w:val="aff2"/>
          <w:color w:val="000000"/>
          <w:sz w:val="16"/>
          <w:szCs w:val="16"/>
        </w:rPr>
        <w:tab/>
        <w:t>.26</w:t>
      </w:r>
    </w:p>
    <w:p w:rsidR="008A5D3E" w:rsidRPr="008A5D3E" w:rsidRDefault="008A5D3E" w:rsidP="008A5D3E">
      <w:pPr>
        <w:pStyle w:val="aff3"/>
        <w:tabs>
          <w:tab w:val="right" w:leader="dot" w:pos="9639"/>
        </w:tabs>
        <w:spacing w:after="0"/>
        <w:ind w:left="0"/>
        <w:rPr>
          <w:sz w:val="16"/>
          <w:szCs w:val="16"/>
        </w:rPr>
      </w:pPr>
      <w:r w:rsidRPr="008A5D3E">
        <w:rPr>
          <w:rStyle w:val="aff2"/>
          <w:color w:val="000000"/>
          <w:sz w:val="16"/>
          <w:szCs w:val="16"/>
        </w:rPr>
        <w:t>Форма решения об отказе в приеме документов, необходимых для предоставления муниципальной услуги / об отказе в предоставлении муниципальной услуги</w:t>
      </w:r>
      <w:r w:rsidRPr="008A5D3E">
        <w:rPr>
          <w:rStyle w:val="aff2"/>
          <w:color w:val="000000"/>
          <w:sz w:val="16"/>
          <w:szCs w:val="16"/>
        </w:rPr>
        <w:tab/>
        <w:t>….27</w:t>
      </w:r>
    </w:p>
    <w:p w:rsidR="008A5D3E" w:rsidRPr="008A5D3E" w:rsidRDefault="008A5D3E" w:rsidP="008A5D3E">
      <w:pPr>
        <w:pStyle w:val="aff3"/>
        <w:tabs>
          <w:tab w:val="right" w:leader="dot" w:pos="9639"/>
        </w:tabs>
        <w:spacing w:after="0"/>
        <w:ind w:left="0"/>
        <w:rPr>
          <w:sz w:val="16"/>
          <w:szCs w:val="16"/>
        </w:rPr>
      </w:pPr>
      <w:r w:rsidRPr="008A5D3E">
        <w:rPr>
          <w:rStyle w:val="aff2"/>
          <w:color w:val="000000"/>
          <w:sz w:val="16"/>
          <w:szCs w:val="16"/>
        </w:rPr>
        <w:t>Список нормативных актов, в соответствии с которыми осуществляется предоставление Муниципальной услуги……………………………………………………………………………</w:t>
      </w:r>
      <w:r w:rsidRPr="008A5D3E">
        <w:rPr>
          <w:sz w:val="16"/>
          <w:szCs w:val="16"/>
        </w:rPr>
        <w:t>29</w:t>
      </w:r>
      <w:hyperlink w:anchor="bookmark47" w:tooltip="Current Document" w:history="1"/>
    </w:p>
    <w:p w:rsidR="008A5D3E" w:rsidRPr="008A5D3E" w:rsidRDefault="00086470" w:rsidP="008A5D3E">
      <w:pPr>
        <w:pStyle w:val="aff3"/>
        <w:tabs>
          <w:tab w:val="left" w:leader="dot" w:pos="9639"/>
        </w:tabs>
        <w:spacing w:after="0"/>
        <w:ind w:left="0"/>
        <w:jc w:val="both"/>
        <w:rPr>
          <w:sz w:val="16"/>
          <w:szCs w:val="16"/>
        </w:rPr>
      </w:pPr>
      <w:hyperlink w:anchor="bookmark49" w:tooltip="Current Document" w:history="1">
        <w:r w:rsidR="008A5D3E" w:rsidRPr="008A5D3E">
          <w:rPr>
            <w:rStyle w:val="aff2"/>
            <w:color w:val="000000"/>
            <w:sz w:val="16"/>
            <w:szCs w:val="16"/>
          </w:rPr>
          <w:t>График производства земляных работ……………………………………………………………3</w:t>
        </w:r>
      </w:hyperlink>
      <w:r w:rsidR="008A5D3E" w:rsidRPr="008A5D3E">
        <w:rPr>
          <w:sz w:val="16"/>
          <w:szCs w:val="16"/>
        </w:rPr>
        <w:t>0</w:t>
      </w:r>
    </w:p>
    <w:p w:rsidR="008A5D3E" w:rsidRPr="008A5D3E" w:rsidRDefault="008A5D3E" w:rsidP="008A5D3E">
      <w:pPr>
        <w:pStyle w:val="aff3"/>
        <w:tabs>
          <w:tab w:val="right" w:leader="dot" w:pos="9639"/>
        </w:tabs>
        <w:spacing w:after="0"/>
        <w:ind w:left="0"/>
        <w:jc w:val="both"/>
        <w:rPr>
          <w:sz w:val="16"/>
          <w:szCs w:val="16"/>
        </w:rPr>
      </w:pPr>
      <w:r w:rsidRPr="008A5D3E">
        <w:rPr>
          <w:rStyle w:val="aff2"/>
          <w:color w:val="000000"/>
          <w:sz w:val="16"/>
          <w:szCs w:val="16"/>
        </w:rPr>
        <w:t>Форма акта о завершении земляных работ и выполненном благоустройстве</w:t>
      </w:r>
      <w:r w:rsidRPr="008A5D3E">
        <w:rPr>
          <w:rStyle w:val="aff2"/>
          <w:color w:val="000000"/>
          <w:sz w:val="16"/>
          <w:szCs w:val="16"/>
        </w:rPr>
        <w:tab/>
        <w:t>..31</w:t>
      </w:r>
    </w:p>
    <w:p w:rsidR="008A5D3E" w:rsidRPr="008A5D3E" w:rsidRDefault="008A5D3E" w:rsidP="008A5D3E">
      <w:pPr>
        <w:pStyle w:val="aff3"/>
        <w:tabs>
          <w:tab w:val="right" w:leader="dot" w:pos="9639"/>
        </w:tabs>
        <w:spacing w:after="0"/>
        <w:ind w:left="0"/>
        <w:jc w:val="both"/>
        <w:rPr>
          <w:sz w:val="16"/>
          <w:szCs w:val="16"/>
        </w:rPr>
      </w:pPr>
      <w:r w:rsidRPr="008A5D3E">
        <w:rPr>
          <w:rStyle w:val="aff2"/>
          <w:color w:val="000000"/>
          <w:sz w:val="16"/>
          <w:szCs w:val="16"/>
        </w:rPr>
        <w:t>Форма решения о закрытии разрешения на осуществление земляных работ</w:t>
      </w:r>
      <w:r w:rsidRPr="008A5D3E">
        <w:rPr>
          <w:rStyle w:val="aff2"/>
          <w:color w:val="000000"/>
          <w:sz w:val="16"/>
          <w:szCs w:val="16"/>
        </w:rPr>
        <w:tab/>
        <w:t>32</w:t>
      </w:r>
    </w:p>
    <w:p w:rsidR="008A5D3E" w:rsidRPr="008A5D3E" w:rsidRDefault="008A5D3E" w:rsidP="008A5D3E">
      <w:pPr>
        <w:pStyle w:val="aff3"/>
        <w:tabs>
          <w:tab w:val="right" w:leader="dot" w:pos="9639"/>
        </w:tabs>
        <w:spacing w:after="0"/>
        <w:ind w:left="0"/>
        <w:jc w:val="both"/>
        <w:rPr>
          <w:sz w:val="16"/>
          <w:szCs w:val="16"/>
        </w:rPr>
      </w:pPr>
      <w:r w:rsidRPr="008A5D3E">
        <w:rPr>
          <w:rStyle w:val="aff2"/>
          <w:color w:val="000000"/>
          <w:sz w:val="16"/>
          <w:szCs w:val="16"/>
        </w:rPr>
        <w:t>Перечень и содержание административных действий, составляющих административные процедуры</w:t>
      </w:r>
      <w:r w:rsidRPr="008A5D3E">
        <w:rPr>
          <w:rStyle w:val="aff2"/>
          <w:color w:val="000000"/>
          <w:sz w:val="16"/>
          <w:szCs w:val="16"/>
        </w:rPr>
        <w:tab/>
        <w:t>33</w:t>
      </w:r>
    </w:p>
    <w:p w:rsidR="008A5D3E" w:rsidRPr="008A5D3E" w:rsidRDefault="008A5D3E" w:rsidP="008A5D3E">
      <w:pPr>
        <w:pStyle w:val="aff3"/>
        <w:tabs>
          <w:tab w:val="right" w:leader="dot" w:pos="9639"/>
        </w:tabs>
        <w:spacing w:after="0"/>
        <w:ind w:left="0"/>
        <w:rPr>
          <w:sz w:val="16"/>
          <w:szCs w:val="16"/>
        </w:rPr>
        <w:sectPr w:rsidR="008A5D3E" w:rsidRPr="008A5D3E" w:rsidSect="008A5D3E">
          <w:pgSz w:w="11900" w:h="16840"/>
          <w:pgMar w:top="1115" w:right="829" w:bottom="892" w:left="1380" w:header="687" w:footer="464" w:gutter="0"/>
          <w:cols w:space="720"/>
          <w:noEndnote/>
          <w:docGrid w:linePitch="360"/>
        </w:sectPr>
      </w:pPr>
      <w:r w:rsidRPr="008A5D3E">
        <w:rPr>
          <w:rStyle w:val="aff2"/>
          <w:color w:val="000000"/>
          <w:sz w:val="16"/>
          <w:szCs w:val="16"/>
        </w:rPr>
        <w:t>Порядок выполнения административных действий при обращении Заявителя (представителя Заявителя)</w:t>
      </w:r>
      <w:r w:rsidRPr="008A5D3E">
        <w:rPr>
          <w:rStyle w:val="aff2"/>
          <w:color w:val="000000"/>
          <w:sz w:val="16"/>
          <w:szCs w:val="16"/>
        </w:rPr>
        <w:tab/>
        <w:t>34</w:t>
      </w:r>
    </w:p>
    <w:p w:rsidR="008A5D3E" w:rsidRPr="008A5D3E" w:rsidRDefault="008A5D3E" w:rsidP="008A5D3E">
      <w:pPr>
        <w:pStyle w:val="a9"/>
        <w:jc w:val="center"/>
        <w:rPr>
          <w:sz w:val="16"/>
          <w:szCs w:val="16"/>
        </w:rPr>
      </w:pPr>
      <w:r w:rsidRPr="008A5D3E">
        <w:rPr>
          <w:sz w:val="16"/>
          <w:szCs w:val="16"/>
        </w:rPr>
        <w:lastRenderedPageBreak/>
        <w:fldChar w:fldCharType="end"/>
      </w:r>
      <w:r w:rsidRPr="008A5D3E">
        <w:rPr>
          <w:rStyle w:val="17"/>
          <w:rFonts w:eastAsiaTheme="majorEastAsia"/>
          <w:b/>
          <w:bCs/>
          <w:color w:val="000000"/>
          <w:sz w:val="16"/>
          <w:szCs w:val="16"/>
        </w:rPr>
        <w:t>I. Общие положения</w:t>
      </w:r>
    </w:p>
    <w:p w:rsidR="008A5D3E" w:rsidRPr="008A5D3E" w:rsidRDefault="008A5D3E" w:rsidP="003565F8">
      <w:pPr>
        <w:pStyle w:val="37"/>
        <w:keepNext/>
        <w:keepLines/>
        <w:numPr>
          <w:ilvl w:val="0"/>
          <w:numId w:val="16"/>
        </w:numPr>
        <w:tabs>
          <w:tab w:val="left" w:pos="674"/>
        </w:tabs>
        <w:spacing w:after="0"/>
        <w:jc w:val="center"/>
        <w:rPr>
          <w:b w:val="0"/>
          <w:bCs w:val="0"/>
          <w:i w:val="0"/>
          <w:iCs w:val="0"/>
          <w:sz w:val="16"/>
          <w:szCs w:val="16"/>
        </w:rPr>
      </w:pPr>
      <w:bookmarkStart w:id="14" w:name="bookmark0"/>
      <w:r w:rsidRPr="008A5D3E">
        <w:rPr>
          <w:rStyle w:val="36"/>
          <w:b/>
          <w:bCs/>
          <w:i/>
          <w:iCs/>
          <w:color w:val="000000"/>
          <w:sz w:val="16"/>
          <w:szCs w:val="16"/>
        </w:rPr>
        <w:t>Предмет регулирования Административного регламента</w:t>
      </w:r>
      <w:bookmarkEnd w:id="14"/>
    </w:p>
    <w:p w:rsidR="008A5D3E" w:rsidRPr="008A5D3E" w:rsidRDefault="008A5D3E" w:rsidP="003565F8">
      <w:pPr>
        <w:pStyle w:val="a9"/>
        <w:widowControl w:val="0"/>
        <w:numPr>
          <w:ilvl w:val="1"/>
          <w:numId w:val="16"/>
        </w:numPr>
        <w:tabs>
          <w:tab w:val="left" w:pos="1411"/>
        </w:tabs>
        <w:ind w:firstLine="740"/>
        <w:rPr>
          <w:sz w:val="16"/>
          <w:szCs w:val="16"/>
        </w:rPr>
      </w:pPr>
      <w:proofErr w:type="gramStart"/>
      <w:r w:rsidRPr="008A5D3E">
        <w:rPr>
          <w:rStyle w:val="17"/>
          <w:rFonts w:eastAsiaTheme="majorEastAsia"/>
          <w:color w:val="000000"/>
          <w:sz w:val="16"/>
          <w:szCs w:val="16"/>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w:t>
      </w:r>
      <w:proofErr w:type="spellStart"/>
      <w:r w:rsidRPr="008A5D3E">
        <w:rPr>
          <w:rStyle w:val="17"/>
          <w:rFonts w:eastAsiaTheme="majorEastAsia"/>
          <w:color w:val="000000"/>
          <w:sz w:val="16"/>
          <w:szCs w:val="16"/>
        </w:rPr>
        <w:t>Валдгеймского</w:t>
      </w:r>
      <w:proofErr w:type="spellEnd"/>
      <w:r w:rsidRPr="008A5D3E">
        <w:rPr>
          <w:rStyle w:val="17"/>
          <w:rFonts w:eastAsiaTheme="majorEastAsia"/>
          <w:color w:val="000000"/>
          <w:sz w:val="16"/>
          <w:szCs w:val="16"/>
        </w:rPr>
        <w:t xml:space="preserve"> сельского поселения Биробиджанского муниципального района Еврейской автономной области (далее - Администрация).</w:t>
      </w:r>
      <w:proofErr w:type="gramEnd"/>
    </w:p>
    <w:p w:rsidR="008A5D3E" w:rsidRPr="008A5D3E" w:rsidRDefault="008A5D3E" w:rsidP="003565F8">
      <w:pPr>
        <w:pStyle w:val="a9"/>
        <w:widowControl w:val="0"/>
        <w:numPr>
          <w:ilvl w:val="1"/>
          <w:numId w:val="16"/>
        </w:numPr>
        <w:tabs>
          <w:tab w:val="left" w:pos="1411"/>
        </w:tabs>
        <w:ind w:firstLine="740"/>
        <w:rPr>
          <w:sz w:val="16"/>
          <w:szCs w:val="16"/>
        </w:rPr>
      </w:pPr>
      <w:proofErr w:type="gramStart"/>
      <w:r w:rsidRPr="008A5D3E">
        <w:rPr>
          <w:rStyle w:val="17"/>
          <w:rFonts w:eastAsiaTheme="majorEastAsia"/>
          <w:color w:val="000000"/>
          <w:sz w:val="16"/>
          <w:szCs w:val="16"/>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rsidRPr="008A5D3E">
        <w:rPr>
          <w:rStyle w:val="17"/>
          <w:rFonts w:eastAsiaTheme="majorEastAsia"/>
          <w:color w:val="000000"/>
          <w:sz w:val="16"/>
          <w:szCs w:val="16"/>
        </w:rPr>
        <w:t xml:space="preserve"> </w:t>
      </w:r>
      <w:r w:rsidRPr="008A5D3E">
        <w:rPr>
          <w:rStyle w:val="17"/>
          <w:rFonts w:eastAsiaTheme="majorEastAsia"/>
          <w:color w:val="000000"/>
          <w:sz w:val="16"/>
          <w:szCs w:val="16"/>
        </w:rPr>
        <w:lastRenderedPageBreak/>
        <w:t>(бездействий) Администрации, должностных лиц Администрации, работников МФЦ.</w:t>
      </w:r>
    </w:p>
    <w:p w:rsidR="008A5D3E" w:rsidRPr="008A5D3E" w:rsidRDefault="008A5D3E" w:rsidP="003565F8">
      <w:pPr>
        <w:pStyle w:val="a9"/>
        <w:widowControl w:val="0"/>
        <w:numPr>
          <w:ilvl w:val="1"/>
          <w:numId w:val="16"/>
        </w:numPr>
        <w:tabs>
          <w:tab w:val="left" w:pos="1411"/>
        </w:tabs>
        <w:ind w:firstLine="740"/>
        <w:rPr>
          <w:sz w:val="16"/>
          <w:szCs w:val="16"/>
        </w:rPr>
      </w:pPr>
      <w:r w:rsidRPr="008A5D3E">
        <w:rPr>
          <w:rStyle w:val="17"/>
          <w:rFonts w:eastAsiaTheme="majorEastAsia"/>
          <w:color w:val="000000"/>
          <w:sz w:val="16"/>
          <w:szCs w:val="16"/>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A5D3E" w:rsidRPr="008A5D3E" w:rsidRDefault="008A5D3E" w:rsidP="003565F8">
      <w:pPr>
        <w:pStyle w:val="a9"/>
        <w:widowControl w:val="0"/>
        <w:numPr>
          <w:ilvl w:val="1"/>
          <w:numId w:val="16"/>
        </w:numPr>
        <w:tabs>
          <w:tab w:val="left" w:pos="1411"/>
        </w:tabs>
        <w:ind w:firstLine="740"/>
        <w:rPr>
          <w:sz w:val="16"/>
          <w:szCs w:val="16"/>
        </w:rPr>
      </w:pPr>
      <w:r w:rsidRPr="008A5D3E">
        <w:rPr>
          <w:rStyle w:val="17"/>
          <w:rFonts w:eastAsiaTheme="majorEastAsia"/>
          <w:color w:val="000000"/>
          <w:sz w:val="16"/>
          <w:szCs w:val="16"/>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A5D3E" w:rsidRPr="008A5D3E" w:rsidRDefault="008A5D3E" w:rsidP="003565F8">
      <w:pPr>
        <w:pStyle w:val="a9"/>
        <w:widowControl w:val="0"/>
        <w:numPr>
          <w:ilvl w:val="2"/>
          <w:numId w:val="16"/>
        </w:numPr>
        <w:tabs>
          <w:tab w:val="left" w:pos="1411"/>
        </w:tabs>
        <w:ind w:firstLine="740"/>
        <w:rPr>
          <w:sz w:val="16"/>
          <w:szCs w:val="16"/>
        </w:rPr>
      </w:pPr>
      <w:r w:rsidRPr="008A5D3E">
        <w:rPr>
          <w:rStyle w:val="17"/>
          <w:rFonts w:eastAsiaTheme="majorEastAsia"/>
          <w:color w:val="000000"/>
          <w:sz w:val="16"/>
          <w:szCs w:val="16"/>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A5D3E" w:rsidRPr="008A5D3E" w:rsidRDefault="008A5D3E" w:rsidP="003565F8">
      <w:pPr>
        <w:pStyle w:val="a9"/>
        <w:widowControl w:val="0"/>
        <w:numPr>
          <w:ilvl w:val="2"/>
          <w:numId w:val="16"/>
        </w:numPr>
        <w:tabs>
          <w:tab w:val="left" w:pos="1411"/>
        </w:tabs>
        <w:ind w:firstLine="740"/>
        <w:rPr>
          <w:sz w:val="16"/>
          <w:szCs w:val="16"/>
        </w:rPr>
      </w:pPr>
      <w:r w:rsidRPr="008A5D3E">
        <w:rPr>
          <w:rStyle w:val="17"/>
          <w:rFonts w:eastAsiaTheme="majorEastAsia"/>
          <w:color w:val="000000"/>
          <w:sz w:val="16"/>
          <w:szCs w:val="16"/>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A5D3E" w:rsidRPr="008A5D3E" w:rsidRDefault="008A5D3E" w:rsidP="003565F8">
      <w:pPr>
        <w:pStyle w:val="a9"/>
        <w:widowControl w:val="0"/>
        <w:numPr>
          <w:ilvl w:val="2"/>
          <w:numId w:val="16"/>
        </w:numPr>
        <w:ind w:firstLine="740"/>
        <w:rPr>
          <w:sz w:val="16"/>
          <w:szCs w:val="16"/>
        </w:rPr>
      </w:pPr>
      <w:r w:rsidRPr="008A5D3E">
        <w:rPr>
          <w:rStyle w:val="17"/>
          <w:rFonts w:eastAsiaTheme="majorEastAsia"/>
          <w:color w:val="000000"/>
          <w:sz w:val="16"/>
          <w:szCs w:val="16"/>
        </w:rPr>
        <w:t>инженерные изыскания;</w:t>
      </w:r>
    </w:p>
    <w:p w:rsidR="008A5D3E" w:rsidRPr="008A5D3E" w:rsidRDefault="008A5D3E" w:rsidP="003565F8">
      <w:pPr>
        <w:pStyle w:val="a9"/>
        <w:widowControl w:val="0"/>
        <w:numPr>
          <w:ilvl w:val="2"/>
          <w:numId w:val="16"/>
        </w:numPr>
        <w:tabs>
          <w:tab w:val="left" w:pos="1411"/>
        </w:tabs>
        <w:ind w:firstLine="740"/>
        <w:rPr>
          <w:sz w:val="16"/>
          <w:szCs w:val="16"/>
        </w:rPr>
      </w:pPr>
      <w:r w:rsidRPr="008A5D3E">
        <w:rPr>
          <w:rStyle w:val="17"/>
          <w:rFonts w:eastAsiaTheme="majorEastAsia"/>
          <w:color w:val="000000"/>
          <w:sz w:val="16"/>
          <w:szCs w:val="16"/>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A5D3E" w:rsidRPr="008A5D3E" w:rsidRDefault="008A5D3E" w:rsidP="003565F8">
      <w:pPr>
        <w:pStyle w:val="a9"/>
        <w:widowControl w:val="0"/>
        <w:numPr>
          <w:ilvl w:val="2"/>
          <w:numId w:val="16"/>
        </w:numPr>
        <w:tabs>
          <w:tab w:val="left" w:pos="1411"/>
        </w:tabs>
        <w:ind w:firstLine="740"/>
        <w:rPr>
          <w:sz w:val="16"/>
          <w:szCs w:val="16"/>
        </w:rPr>
      </w:pPr>
      <w:proofErr w:type="gramStart"/>
      <w:r w:rsidRPr="008A5D3E">
        <w:rPr>
          <w:rStyle w:val="17"/>
          <w:rFonts w:eastAsiaTheme="majorEastAsia"/>
          <w:color w:val="000000"/>
          <w:sz w:val="16"/>
          <w:szCs w:val="16"/>
        </w:rP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rsidRPr="008A5D3E">
        <w:rPr>
          <w:rStyle w:val="17"/>
          <w:rFonts w:eastAsiaTheme="majorEastAsia"/>
          <w:color w:val="000000"/>
          <w:sz w:val="16"/>
          <w:szCs w:val="16"/>
        </w:rPr>
        <w:t xml:space="preserve"> линейного объекта на срок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A5D3E" w:rsidRPr="008A5D3E" w:rsidRDefault="008A5D3E" w:rsidP="003565F8">
      <w:pPr>
        <w:pStyle w:val="a9"/>
        <w:widowControl w:val="0"/>
        <w:numPr>
          <w:ilvl w:val="2"/>
          <w:numId w:val="16"/>
        </w:numPr>
        <w:tabs>
          <w:tab w:val="left" w:pos="1411"/>
        </w:tabs>
        <w:ind w:firstLine="740"/>
        <w:rPr>
          <w:sz w:val="16"/>
          <w:szCs w:val="16"/>
        </w:rPr>
      </w:pPr>
      <w:r w:rsidRPr="008A5D3E">
        <w:rPr>
          <w:rStyle w:val="17"/>
          <w:rFonts w:eastAsiaTheme="majorEastAsia"/>
          <w:color w:val="000000"/>
          <w:sz w:val="16"/>
          <w:szCs w:val="16"/>
        </w:rPr>
        <w:t>аварийно-восстановительный ремонт, в том числе сетей инженерно- технического обеспечения, сооружений;</w:t>
      </w:r>
    </w:p>
    <w:p w:rsidR="008A5D3E" w:rsidRPr="008A5D3E" w:rsidRDefault="008A5D3E" w:rsidP="003565F8">
      <w:pPr>
        <w:pStyle w:val="a9"/>
        <w:widowControl w:val="0"/>
        <w:numPr>
          <w:ilvl w:val="2"/>
          <w:numId w:val="16"/>
        </w:numPr>
        <w:tabs>
          <w:tab w:val="left" w:pos="1411"/>
        </w:tabs>
        <w:ind w:firstLine="740"/>
        <w:rPr>
          <w:sz w:val="16"/>
          <w:szCs w:val="16"/>
        </w:rPr>
      </w:pPr>
      <w:r w:rsidRPr="008A5D3E">
        <w:rPr>
          <w:rStyle w:val="17"/>
          <w:rFonts w:eastAsiaTheme="majorEastAsia"/>
          <w:color w:val="000000"/>
          <w:sz w:val="16"/>
          <w:szCs w:val="16"/>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A5D3E" w:rsidRPr="008A5D3E" w:rsidRDefault="008A5D3E" w:rsidP="003565F8">
      <w:pPr>
        <w:pStyle w:val="a9"/>
        <w:widowControl w:val="0"/>
        <w:numPr>
          <w:ilvl w:val="2"/>
          <w:numId w:val="16"/>
        </w:numPr>
        <w:tabs>
          <w:tab w:val="left" w:pos="1359"/>
        </w:tabs>
        <w:ind w:firstLine="720"/>
        <w:rPr>
          <w:sz w:val="16"/>
          <w:szCs w:val="16"/>
        </w:rPr>
      </w:pPr>
      <w:r w:rsidRPr="008A5D3E">
        <w:rPr>
          <w:rStyle w:val="17"/>
          <w:rFonts w:eastAsiaTheme="majorEastAsia"/>
          <w:color w:val="000000"/>
          <w:sz w:val="16"/>
          <w:szCs w:val="16"/>
        </w:rPr>
        <w:t>Проведение работ по сохранению объектов культурного наследия (в том числе, проведение археологических полевых работ);</w:t>
      </w:r>
    </w:p>
    <w:p w:rsidR="008A5D3E" w:rsidRPr="008A5D3E" w:rsidRDefault="008A5D3E" w:rsidP="003565F8">
      <w:pPr>
        <w:pStyle w:val="a9"/>
        <w:widowControl w:val="0"/>
        <w:numPr>
          <w:ilvl w:val="2"/>
          <w:numId w:val="16"/>
        </w:numPr>
        <w:tabs>
          <w:tab w:val="left" w:pos="1365"/>
        </w:tabs>
        <w:ind w:firstLine="720"/>
        <w:rPr>
          <w:sz w:val="16"/>
          <w:szCs w:val="16"/>
        </w:rPr>
      </w:pPr>
      <w:r w:rsidRPr="008A5D3E">
        <w:rPr>
          <w:rStyle w:val="17"/>
          <w:rFonts w:eastAsiaTheme="majorEastAsia"/>
          <w:color w:val="000000"/>
          <w:sz w:val="16"/>
          <w:szCs w:val="16"/>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8A5D3E" w:rsidRPr="008A5D3E" w:rsidRDefault="008A5D3E" w:rsidP="003565F8">
      <w:pPr>
        <w:pStyle w:val="37"/>
        <w:keepNext/>
        <w:keepLines/>
        <w:numPr>
          <w:ilvl w:val="0"/>
          <w:numId w:val="16"/>
        </w:numPr>
        <w:tabs>
          <w:tab w:val="left" w:pos="674"/>
        </w:tabs>
        <w:spacing w:after="0"/>
        <w:jc w:val="center"/>
        <w:rPr>
          <w:b w:val="0"/>
          <w:bCs w:val="0"/>
          <w:i w:val="0"/>
          <w:iCs w:val="0"/>
          <w:sz w:val="16"/>
          <w:szCs w:val="16"/>
        </w:rPr>
      </w:pPr>
      <w:bookmarkStart w:id="15" w:name="bookmark2"/>
      <w:r w:rsidRPr="008A5D3E">
        <w:rPr>
          <w:rStyle w:val="36"/>
          <w:b/>
          <w:bCs/>
          <w:i/>
          <w:iCs/>
          <w:color w:val="000000"/>
          <w:sz w:val="16"/>
          <w:szCs w:val="16"/>
        </w:rPr>
        <w:t>Лица, имеющие право на получение Муниципальной услуги</w:t>
      </w:r>
      <w:bookmarkEnd w:id="15"/>
    </w:p>
    <w:p w:rsidR="008A5D3E" w:rsidRPr="008A5D3E" w:rsidRDefault="008A5D3E" w:rsidP="003565F8">
      <w:pPr>
        <w:pStyle w:val="a9"/>
        <w:widowControl w:val="0"/>
        <w:numPr>
          <w:ilvl w:val="1"/>
          <w:numId w:val="16"/>
        </w:numPr>
        <w:tabs>
          <w:tab w:val="left" w:pos="1292"/>
        </w:tabs>
        <w:ind w:firstLine="720"/>
        <w:rPr>
          <w:sz w:val="16"/>
          <w:szCs w:val="16"/>
        </w:rPr>
      </w:pPr>
      <w:r w:rsidRPr="008A5D3E">
        <w:rPr>
          <w:rStyle w:val="17"/>
          <w:rFonts w:eastAsiaTheme="majorEastAsia"/>
          <w:color w:val="000000"/>
          <w:sz w:val="16"/>
          <w:szCs w:val="16"/>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8A5D3E" w:rsidRPr="008A5D3E" w:rsidRDefault="008A5D3E" w:rsidP="003565F8">
      <w:pPr>
        <w:pStyle w:val="a9"/>
        <w:widowControl w:val="0"/>
        <w:numPr>
          <w:ilvl w:val="1"/>
          <w:numId w:val="16"/>
        </w:numPr>
        <w:tabs>
          <w:tab w:val="left" w:pos="1292"/>
        </w:tabs>
        <w:ind w:firstLine="720"/>
        <w:rPr>
          <w:sz w:val="16"/>
          <w:szCs w:val="16"/>
        </w:rPr>
      </w:pPr>
      <w:proofErr w:type="gramStart"/>
      <w:r w:rsidRPr="008A5D3E">
        <w:rPr>
          <w:rStyle w:val="17"/>
          <w:rFonts w:eastAsiaTheme="majorEastAsia"/>
          <w:color w:val="000000"/>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заявителя)^</w:t>
      </w:r>
      <w:proofErr w:type="gramEnd"/>
    </w:p>
    <w:p w:rsidR="008A5D3E" w:rsidRPr="008A5D3E" w:rsidRDefault="008A5D3E" w:rsidP="003565F8">
      <w:pPr>
        <w:pStyle w:val="37"/>
        <w:keepNext/>
        <w:keepLines/>
        <w:numPr>
          <w:ilvl w:val="0"/>
          <w:numId w:val="16"/>
        </w:numPr>
        <w:tabs>
          <w:tab w:val="left" w:pos="1095"/>
        </w:tabs>
        <w:spacing w:after="0"/>
        <w:ind w:firstLine="720"/>
        <w:jc w:val="both"/>
        <w:rPr>
          <w:b w:val="0"/>
          <w:bCs w:val="0"/>
          <w:i w:val="0"/>
          <w:iCs w:val="0"/>
          <w:sz w:val="16"/>
          <w:szCs w:val="16"/>
        </w:rPr>
      </w:pPr>
      <w:bookmarkStart w:id="16" w:name="bookmark4"/>
      <w:r w:rsidRPr="008A5D3E">
        <w:rPr>
          <w:rStyle w:val="36"/>
          <w:b/>
          <w:bCs/>
          <w:i/>
          <w:iCs/>
          <w:color w:val="000000"/>
          <w:sz w:val="16"/>
          <w:szCs w:val="16"/>
        </w:rPr>
        <w:t>Требования к порядку информирования о предоставлении Муниципальной услуги</w:t>
      </w:r>
      <w:bookmarkEnd w:id="16"/>
    </w:p>
    <w:p w:rsidR="008A5D3E" w:rsidRPr="008A5D3E" w:rsidRDefault="008A5D3E" w:rsidP="003565F8">
      <w:pPr>
        <w:pStyle w:val="a9"/>
        <w:widowControl w:val="0"/>
        <w:numPr>
          <w:ilvl w:val="1"/>
          <w:numId w:val="16"/>
        </w:numPr>
        <w:tabs>
          <w:tab w:val="left" w:pos="1292"/>
        </w:tabs>
        <w:ind w:firstLine="720"/>
        <w:rPr>
          <w:sz w:val="16"/>
          <w:szCs w:val="16"/>
        </w:rPr>
      </w:pPr>
      <w:r w:rsidRPr="008A5D3E">
        <w:rPr>
          <w:rStyle w:val="17"/>
          <w:rFonts w:eastAsiaTheme="majorEastAsia"/>
          <w:color w:val="000000"/>
          <w:sz w:val="16"/>
          <w:szCs w:val="16"/>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8A5D3E" w:rsidRPr="008A5D3E" w:rsidRDefault="008A5D3E" w:rsidP="003565F8">
      <w:pPr>
        <w:pStyle w:val="a9"/>
        <w:widowControl w:val="0"/>
        <w:numPr>
          <w:ilvl w:val="1"/>
          <w:numId w:val="16"/>
        </w:numPr>
        <w:tabs>
          <w:tab w:val="left" w:pos="1292"/>
        </w:tabs>
        <w:ind w:firstLine="720"/>
        <w:rPr>
          <w:sz w:val="16"/>
          <w:szCs w:val="16"/>
        </w:rPr>
      </w:pPr>
      <w:r w:rsidRPr="008A5D3E">
        <w:rPr>
          <w:rStyle w:val="17"/>
          <w:rFonts w:eastAsiaTheme="majorEastAsia"/>
          <w:color w:val="000000"/>
          <w:sz w:val="16"/>
          <w:szCs w:val="16"/>
        </w:rPr>
        <w:t>На официальном сайте Администрации (далее - сайт Администрации) в информационно-коммуникационной сети «Интернет» (далее - сеть Интернет), ЕПГ</w:t>
      </w:r>
      <w:proofErr w:type="gramStart"/>
      <w:r w:rsidRPr="008A5D3E">
        <w:rPr>
          <w:rStyle w:val="17"/>
          <w:rFonts w:eastAsiaTheme="majorEastAsia"/>
          <w:color w:val="000000"/>
          <w:sz w:val="16"/>
          <w:szCs w:val="16"/>
        </w:rPr>
        <w:t>У-</w:t>
      </w:r>
      <w:proofErr w:type="gramEnd"/>
      <w:r w:rsidRPr="008A5D3E">
        <w:rPr>
          <w:rStyle w:val="17"/>
          <w:rFonts w:eastAsiaTheme="majorEastAsia"/>
          <w:color w:val="000000"/>
          <w:sz w:val="16"/>
          <w:szCs w:val="16"/>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8A5D3E">
        <w:rPr>
          <w:rStyle w:val="17"/>
          <w:rFonts w:eastAsiaTheme="majorEastAsia"/>
          <w:color w:val="000000"/>
          <w:sz w:val="16"/>
          <w:szCs w:val="16"/>
          <w:u w:val="single"/>
          <w:lang w:val="en-US" w:eastAsia="en-US"/>
        </w:rPr>
        <w:t>www</w:t>
      </w:r>
      <w:r w:rsidRPr="008A5D3E">
        <w:rPr>
          <w:rStyle w:val="17"/>
          <w:rFonts w:eastAsiaTheme="majorEastAsia"/>
          <w:color w:val="000000"/>
          <w:sz w:val="16"/>
          <w:szCs w:val="16"/>
          <w:u w:val="single"/>
          <w:lang w:eastAsia="en-US"/>
        </w:rPr>
        <w:t>.</w:t>
      </w:r>
      <w:proofErr w:type="spellStart"/>
      <w:r w:rsidRPr="008A5D3E">
        <w:rPr>
          <w:rStyle w:val="17"/>
          <w:rFonts w:eastAsiaTheme="majorEastAsia"/>
          <w:color w:val="000000"/>
          <w:sz w:val="16"/>
          <w:szCs w:val="16"/>
          <w:u w:val="single"/>
          <w:lang w:val="en-US" w:eastAsia="en-US"/>
        </w:rPr>
        <w:t>gosuslugi</w:t>
      </w:r>
      <w:proofErr w:type="spellEnd"/>
      <w:r w:rsidRPr="008A5D3E">
        <w:rPr>
          <w:rStyle w:val="17"/>
          <w:rFonts w:eastAsiaTheme="majorEastAsia"/>
          <w:color w:val="000000"/>
          <w:sz w:val="16"/>
          <w:szCs w:val="16"/>
          <w:u w:val="single"/>
          <w:lang w:eastAsia="en-US"/>
        </w:rPr>
        <w:t>.</w:t>
      </w:r>
      <w:proofErr w:type="spellStart"/>
      <w:r w:rsidRPr="008A5D3E">
        <w:rPr>
          <w:rStyle w:val="17"/>
          <w:rFonts w:eastAsiaTheme="majorEastAsia"/>
          <w:color w:val="000000"/>
          <w:sz w:val="16"/>
          <w:szCs w:val="16"/>
          <w:u w:val="single"/>
          <w:lang w:val="en-US" w:eastAsia="en-US"/>
        </w:rPr>
        <w:t>ru</w:t>
      </w:r>
      <w:proofErr w:type="spellEnd"/>
      <w:r w:rsidRPr="008A5D3E">
        <w:rPr>
          <w:rStyle w:val="17"/>
          <w:rFonts w:eastAsiaTheme="majorEastAsia"/>
          <w:color w:val="000000"/>
          <w:sz w:val="16"/>
          <w:szCs w:val="16"/>
          <w:u w:val="single"/>
          <w:lang w:eastAsia="en-US"/>
        </w:rPr>
        <w:t xml:space="preserve"> </w:t>
      </w:r>
      <w:r w:rsidRPr="008A5D3E">
        <w:rPr>
          <w:rStyle w:val="17"/>
          <w:rFonts w:eastAsiaTheme="majorEastAsia"/>
          <w:color w:val="000000"/>
          <w:sz w:val="16"/>
          <w:szCs w:val="16"/>
          <w:u w:val="single"/>
        </w:rPr>
        <w:t>(далее - ЕПГУ)</w:t>
      </w:r>
      <w:r w:rsidRPr="008A5D3E">
        <w:rPr>
          <w:rStyle w:val="17"/>
          <w:rFonts w:eastAsiaTheme="majorEastAsia"/>
          <w:color w:val="000000"/>
          <w:sz w:val="16"/>
          <w:szCs w:val="16"/>
        </w:rPr>
        <w:t xml:space="preserve"> обязательному размещению подлежит следующая справочная информация:</w:t>
      </w:r>
    </w:p>
    <w:p w:rsidR="008A5D3E" w:rsidRPr="008A5D3E" w:rsidRDefault="008A5D3E" w:rsidP="003565F8">
      <w:pPr>
        <w:pStyle w:val="a9"/>
        <w:widowControl w:val="0"/>
        <w:numPr>
          <w:ilvl w:val="0"/>
          <w:numId w:val="17"/>
        </w:numPr>
        <w:tabs>
          <w:tab w:val="left" w:pos="1095"/>
        </w:tabs>
        <w:ind w:firstLine="720"/>
        <w:rPr>
          <w:sz w:val="16"/>
          <w:szCs w:val="16"/>
        </w:rPr>
      </w:pPr>
      <w:r w:rsidRPr="008A5D3E">
        <w:rPr>
          <w:rStyle w:val="17"/>
          <w:rFonts w:eastAsiaTheme="majorEastAsia"/>
          <w:color w:val="000000"/>
          <w:sz w:val="16"/>
          <w:szCs w:val="16"/>
        </w:rPr>
        <w:t>место нахождения и график работы Администрации, ее структурных подразделений, предоставляющих Муниципальную услугу;</w:t>
      </w:r>
    </w:p>
    <w:p w:rsidR="008A5D3E" w:rsidRPr="008A5D3E" w:rsidRDefault="008A5D3E" w:rsidP="003565F8">
      <w:pPr>
        <w:pStyle w:val="a9"/>
        <w:widowControl w:val="0"/>
        <w:numPr>
          <w:ilvl w:val="0"/>
          <w:numId w:val="17"/>
        </w:numPr>
        <w:tabs>
          <w:tab w:val="left" w:pos="1095"/>
        </w:tabs>
        <w:ind w:firstLine="720"/>
        <w:rPr>
          <w:sz w:val="16"/>
          <w:szCs w:val="16"/>
        </w:rPr>
      </w:pPr>
      <w:r w:rsidRPr="008A5D3E">
        <w:rPr>
          <w:rStyle w:val="17"/>
          <w:rFonts w:eastAsiaTheme="majorEastAsia"/>
          <w:color w:val="000000"/>
          <w:sz w:val="16"/>
          <w:szCs w:val="16"/>
        </w:rPr>
        <w:t>справочные телефоны структурных подразделений Администрации, участвующих в предоставлении Муниципальной услуги, в том числе номер телефон</w:t>
      </w:r>
      <w:proofErr w:type="gramStart"/>
      <w:r w:rsidRPr="008A5D3E">
        <w:rPr>
          <w:rStyle w:val="17"/>
          <w:rFonts w:eastAsiaTheme="majorEastAsia"/>
          <w:color w:val="000000"/>
          <w:sz w:val="16"/>
          <w:szCs w:val="16"/>
        </w:rPr>
        <w:t>а-</w:t>
      </w:r>
      <w:proofErr w:type="gramEnd"/>
      <w:r w:rsidRPr="008A5D3E">
        <w:rPr>
          <w:rStyle w:val="17"/>
          <w:rFonts w:eastAsiaTheme="majorEastAsia"/>
          <w:color w:val="000000"/>
          <w:sz w:val="16"/>
          <w:szCs w:val="16"/>
        </w:rPr>
        <w:t xml:space="preserve"> автоинформатора;</w:t>
      </w:r>
    </w:p>
    <w:p w:rsidR="008A5D3E" w:rsidRPr="008A5D3E" w:rsidRDefault="008A5D3E" w:rsidP="003565F8">
      <w:pPr>
        <w:pStyle w:val="a9"/>
        <w:widowControl w:val="0"/>
        <w:numPr>
          <w:ilvl w:val="0"/>
          <w:numId w:val="17"/>
        </w:numPr>
        <w:tabs>
          <w:tab w:val="left" w:pos="1095"/>
        </w:tabs>
        <w:ind w:firstLine="720"/>
        <w:rPr>
          <w:sz w:val="16"/>
          <w:szCs w:val="16"/>
        </w:rPr>
      </w:pPr>
      <w:r w:rsidRPr="008A5D3E">
        <w:rPr>
          <w:rStyle w:val="17"/>
          <w:rFonts w:eastAsiaTheme="majorEastAsia"/>
          <w:color w:val="000000"/>
          <w:sz w:val="16"/>
          <w:szCs w:val="16"/>
        </w:rPr>
        <w:t xml:space="preserve">адреса официального сайта, а также электронной почты и (или) формы обратной связи Администрации в сети </w:t>
      </w:r>
      <w:r>
        <w:rPr>
          <w:rStyle w:val="17"/>
          <w:rFonts w:eastAsiaTheme="majorEastAsia"/>
          <w:color w:val="000000"/>
          <w:sz w:val="16"/>
          <w:szCs w:val="16"/>
        </w:rPr>
        <w:t>«</w:t>
      </w:r>
      <w:proofErr w:type="spellStart"/>
      <w:r w:rsidRPr="008A5D3E">
        <w:rPr>
          <w:rStyle w:val="17"/>
          <w:rFonts w:eastAsiaTheme="majorEastAsia"/>
          <w:color w:val="000000"/>
          <w:sz w:val="16"/>
          <w:szCs w:val="16"/>
        </w:rPr>
        <w:t>нтернет</w:t>
      </w:r>
      <w:proofErr w:type="spellEnd"/>
      <w:r w:rsidRPr="008A5D3E">
        <w:rPr>
          <w:rStyle w:val="17"/>
          <w:rFonts w:eastAsiaTheme="majorEastAsia"/>
          <w:color w:val="000000"/>
          <w:sz w:val="16"/>
          <w:szCs w:val="16"/>
        </w:rPr>
        <w:t>».</w:t>
      </w:r>
    </w:p>
    <w:p w:rsidR="008A5D3E" w:rsidRPr="008A5D3E" w:rsidRDefault="008A5D3E" w:rsidP="003565F8">
      <w:pPr>
        <w:pStyle w:val="a9"/>
        <w:widowControl w:val="0"/>
        <w:numPr>
          <w:ilvl w:val="1"/>
          <w:numId w:val="16"/>
        </w:numPr>
        <w:tabs>
          <w:tab w:val="left" w:pos="1292"/>
        </w:tabs>
        <w:ind w:firstLine="720"/>
        <w:rPr>
          <w:sz w:val="16"/>
          <w:szCs w:val="16"/>
        </w:rPr>
      </w:pPr>
      <w:r w:rsidRPr="008A5D3E">
        <w:rPr>
          <w:rStyle w:val="17"/>
          <w:rFonts w:eastAsiaTheme="majorEastAsia"/>
          <w:color w:val="000000"/>
          <w:sz w:val="16"/>
          <w:szCs w:val="16"/>
        </w:rPr>
        <w:t>Информирование Заявителей по вопросам предоставления Муниципальной услуги осуществляется:</w:t>
      </w:r>
    </w:p>
    <w:p w:rsidR="008A5D3E" w:rsidRPr="008A5D3E" w:rsidRDefault="008A5D3E" w:rsidP="003565F8">
      <w:pPr>
        <w:pStyle w:val="a9"/>
        <w:widowControl w:val="0"/>
        <w:numPr>
          <w:ilvl w:val="0"/>
          <w:numId w:val="18"/>
        </w:numPr>
        <w:tabs>
          <w:tab w:val="left" w:pos="1095"/>
        </w:tabs>
        <w:ind w:firstLine="720"/>
        <w:rPr>
          <w:sz w:val="16"/>
          <w:szCs w:val="16"/>
        </w:rPr>
      </w:pPr>
      <w:r w:rsidRPr="008A5D3E">
        <w:rPr>
          <w:rStyle w:val="17"/>
          <w:rFonts w:eastAsiaTheme="majorEastAsia"/>
          <w:color w:val="000000"/>
          <w:sz w:val="16"/>
          <w:szCs w:val="16"/>
        </w:rPr>
        <w:t>путем размещения информации на сайте Администрации, ЕПГУ.</w:t>
      </w:r>
    </w:p>
    <w:p w:rsidR="008A5D3E" w:rsidRPr="008A5D3E" w:rsidRDefault="008A5D3E" w:rsidP="003565F8">
      <w:pPr>
        <w:pStyle w:val="a9"/>
        <w:widowControl w:val="0"/>
        <w:numPr>
          <w:ilvl w:val="0"/>
          <w:numId w:val="18"/>
        </w:numPr>
        <w:tabs>
          <w:tab w:val="left" w:pos="1292"/>
        </w:tabs>
        <w:ind w:firstLine="720"/>
        <w:rPr>
          <w:sz w:val="16"/>
          <w:szCs w:val="16"/>
        </w:rPr>
      </w:pPr>
      <w:r w:rsidRPr="008A5D3E">
        <w:rPr>
          <w:rStyle w:val="17"/>
          <w:rFonts w:eastAsiaTheme="majorEastAsia"/>
          <w:color w:val="000000"/>
          <w:sz w:val="16"/>
          <w:szCs w:val="16"/>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A5D3E" w:rsidRPr="008A5D3E" w:rsidRDefault="008A5D3E" w:rsidP="003565F8">
      <w:pPr>
        <w:pStyle w:val="a9"/>
        <w:widowControl w:val="0"/>
        <w:numPr>
          <w:ilvl w:val="0"/>
          <w:numId w:val="18"/>
        </w:numPr>
        <w:tabs>
          <w:tab w:val="left" w:pos="1095"/>
        </w:tabs>
        <w:ind w:firstLine="720"/>
        <w:rPr>
          <w:sz w:val="16"/>
          <w:szCs w:val="16"/>
        </w:rPr>
      </w:pPr>
      <w:r w:rsidRPr="008A5D3E">
        <w:rPr>
          <w:rStyle w:val="17"/>
          <w:rFonts w:eastAsiaTheme="majorEastAsia"/>
          <w:color w:val="000000"/>
          <w:sz w:val="16"/>
          <w:szCs w:val="16"/>
        </w:rPr>
        <w:t>путем публикации информационных материалов в средствах массовой информации;</w:t>
      </w:r>
    </w:p>
    <w:p w:rsidR="008A5D3E" w:rsidRPr="008A5D3E" w:rsidRDefault="008A5D3E" w:rsidP="003565F8">
      <w:pPr>
        <w:pStyle w:val="a9"/>
        <w:widowControl w:val="0"/>
        <w:numPr>
          <w:ilvl w:val="0"/>
          <w:numId w:val="18"/>
        </w:numPr>
        <w:tabs>
          <w:tab w:val="left" w:pos="1095"/>
        </w:tabs>
        <w:ind w:firstLine="720"/>
        <w:rPr>
          <w:sz w:val="16"/>
          <w:szCs w:val="16"/>
        </w:rPr>
      </w:pPr>
      <w:proofErr w:type="spellStart"/>
      <w:r w:rsidRPr="008A5D3E">
        <w:rPr>
          <w:rStyle w:val="17"/>
          <w:rFonts w:eastAsiaTheme="majorEastAsia"/>
          <w:color w:val="000000"/>
          <w:sz w:val="16"/>
          <w:szCs w:val="16"/>
        </w:rPr>
        <w:t>путсхм</w:t>
      </w:r>
      <w:proofErr w:type="spellEnd"/>
      <w:r w:rsidRPr="008A5D3E">
        <w:rPr>
          <w:rStyle w:val="17"/>
          <w:rFonts w:eastAsiaTheme="majorEastAsia"/>
          <w:color w:val="000000"/>
          <w:sz w:val="16"/>
          <w:szCs w:val="16"/>
        </w:rPr>
        <w:t xml:space="preserve">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A5D3E" w:rsidRPr="008A5D3E" w:rsidRDefault="008A5D3E" w:rsidP="003565F8">
      <w:pPr>
        <w:pStyle w:val="a9"/>
        <w:widowControl w:val="0"/>
        <w:numPr>
          <w:ilvl w:val="0"/>
          <w:numId w:val="18"/>
        </w:numPr>
        <w:tabs>
          <w:tab w:val="left" w:pos="1095"/>
        </w:tabs>
        <w:ind w:firstLine="720"/>
        <w:rPr>
          <w:sz w:val="16"/>
          <w:szCs w:val="16"/>
        </w:rPr>
      </w:pPr>
      <w:r w:rsidRPr="008A5D3E">
        <w:rPr>
          <w:rStyle w:val="17"/>
          <w:rFonts w:eastAsiaTheme="majorEastAsia"/>
          <w:color w:val="000000"/>
          <w:sz w:val="16"/>
          <w:szCs w:val="16"/>
        </w:rPr>
        <w:t>посредством телефонной и факсимильной связи;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с) посредством ответов на письменные и устные обращения Заявителей по вопросу предоставления Муниципальной услуги.</w:t>
      </w:r>
    </w:p>
    <w:p w:rsidR="008A5D3E" w:rsidRPr="008A5D3E" w:rsidRDefault="008A5D3E" w:rsidP="003565F8">
      <w:pPr>
        <w:pStyle w:val="a9"/>
        <w:widowControl w:val="0"/>
        <w:numPr>
          <w:ilvl w:val="1"/>
          <w:numId w:val="16"/>
        </w:numPr>
        <w:tabs>
          <w:tab w:val="left" w:pos="1248"/>
        </w:tabs>
        <w:ind w:firstLine="700"/>
        <w:rPr>
          <w:sz w:val="16"/>
          <w:szCs w:val="16"/>
        </w:rPr>
      </w:pPr>
      <w:r w:rsidRPr="008A5D3E">
        <w:rPr>
          <w:rStyle w:val="17"/>
          <w:rFonts w:eastAsiaTheme="majorEastAsia"/>
          <w:color w:val="000000"/>
          <w:sz w:val="16"/>
          <w:szCs w:val="16"/>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A5D3E" w:rsidRPr="008A5D3E" w:rsidRDefault="008A5D3E" w:rsidP="003565F8">
      <w:pPr>
        <w:pStyle w:val="a9"/>
        <w:widowControl w:val="0"/>
        <w:numPr>
          <w:ilvl w:val="0"/>
          <w:numId w:val="19"/>
        </w:numPr>
        <w:tabs>
          <w:tab w:val="left" w:pos="1083"/>
        </w:tabs>
        <w:ind w:firstLine="700"/>
        <w:rPr>
          <w:sz w:val="16"/>
          <w:szCs w:val="16"/>
        </w:rPr>
      </w:pPr>
      <w:r w:rsidRPr="008A5D3E">
        <w:rPr>
          <w:rStyle w:val="17"/>
          <w:rFonts w:eastAsiaTheme="majorEastAsia"/>
          <w:color w:val="000000"/>
          <w:sz w:val="16"/>
          <w:szCs w:val="16"/>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5D3E" w:rsidRPr="008A5D3E" w:rsidRDefault="008A5D3E" w:rsidP="003565F8">
      <w:pPr>
        <w:pStyle w:val="a9"/>
        <w:widowControl w:val="0"/>
        <w:numPr>
          <w:ilvl w:val="0"/>
          <w:numId w:val="19"/>
        </w:numPr>
        <w:tabs>
          <w:tab w:val="left" w:pos="1134"/>
        </w:tabs>
        <w:ind w:firstLine="700"/>
        <w:rPr>
          <w:sz w:val="16"/>
          <w:szCs w:val="16"/>
        </w:rPr>
      </w:pPr>
      <w:r w:rsidRPr="008A5D3E">
        <w:rPr>
          <w:rStyle w:val="17"/>
          <w:rFonts w:eastAsiaTheme="majorEastAsia"/>
          <w:color w:val="000000"/>
          <w:sz w:val="16"/>
          <w:szCs w:val="16"/>
        </w:rPr>
        <w:t>Перечень лиц, имеющих право на получение Муниципальной услуги;</w:t>
      </w:r>
    </w:p>
    <w:p w:rsidR="008A5D3E" w:rsidRPr="008A5D3E" w:rsidRDefault="008A5D3E" w:rsidP="003565F8">
      <w:pPr>
        <w:pStyle w:val="a9"/>
        <w:widowControl w:val="0"/>
        <w:numPr>
          <w:ilvl w:val="0"/>
          <w:numId w:val="19"/>
        </w:numPr>
        <w:tabs>
          <w:tab w:val="left" w:pos="1134"/>
        </w:tabs>
        <w:ind w:firstLine="700"/>
        <w:rPr>
          <w:sz w:val="16"/>
          <w:szCs w:val="16"/>
        </w:rPr>
      </w:pPr>
      <w:r w:rsidRPr="008A5D3E">
        <w:rPr>
          <w:rStyle w:val="17"/>
          <w:rFonts w:eastAsiaTheme="majorEastAsia"/>
          <w:color w:val="000000"/>
          <w:sz w:val="16"/>
          <w:szCs w:val="16"/>
        </w:rPr>
        <w:t>срок предоставления Муниципальной услуги;</w:t>
      </w:r>
    </w:p>
    <w:p w:rsidR="008A5D3E" w:rsidRPr="008A5D3E" w:rsidRDefault="008A5D3E" w:rsidP="003565F8">
      <w:pPr>
        <w:pStyle w:val="a9"/>
        <w:widowControl w:val="0"/>
        <w:numPr>
          <w:ilvl w:val="0"/>
          <w:numId w:val="19"/>
        </w:numPr>
        <w:tabs>
          <w:tab w:val="left" w:pos="1083"/>
        </w:tabs>
        <w:ind w:firstLine="700"/>
        <w:rPr>
          <w:sz w:val="16"/>
          <w:szCs w:val="16"/>
        </w:rPr>
      </w:pPr>
      <w:r w:rsidRPr="008A5D3E">
        <w:rPr>
          <w:rStyle w:val="17"/>
          <w:rFonts w:eastAsiaTheme="majorEastAsia"/>
          <w:color w:val="000000"/>
          <w:sz w:val="16"/>
          <w:szCs w:val="1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5D3E" w:rsidRPr="008A5D3E" w:rsidRDefault="008A5D3E" w:rsidP="003565F8">
      <w:pPr>
        <w:pStyle w:val="a9"/>
        <w:widowControl w:val="0"/>
        <w:numPr>
          <w:ilvl w:val="0"/>
          <w:numId w:val="19"/>
        </w:numPr>
        <w:tabs>
          <w:tab w:val="left" w:pos="1083"/>
        </w:tabs>
        <w:ind w:firstLine="700"/>
        <w:rPr>
          <w:sz w:val="16"/>
          <w:szCs w:val="16"/>
        </w:rPr>
      </w:pPr>
      <w:r w:rsidRPr="008A5D3E">
        <w:rPr>
          <w:rStyle w:val="17"/>
          <w:rFonts w:eastAsiaTheme="majorEastAsia"/>
          <w:color w:val="000000"/>
          <w:sz w:val="16"/>
          <w:szCs w:val="16"/>
        </w:rPr>
        <w:t>исчерпывающий перечень оснований для приостановления или отказа в предоставлении Муниципальной услуги;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lastRenderedPageBreak/>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ж) формы заявлений (уведомлений, сообщений), используемые при предоставлении Муниципальной услуги.</w:t>
      </w:r>
    </w:p>
    <w:p w:rsidR="008A5D3E" w:rsidRPr="008A5D3E" w:rsidRDefault="008A5D3E" w:rsidP="003565F8">
      <w:pPr>
        <w:pStyle w:val="a9"/>
        <w:widowControl w:val="0"/>
        <w:numPr>
          <w:ilvl w:val="1"/>
          <w:numId w:val="16"/>
        </w:numPr>
        <w:tabs>
          <w:tab w:val="left" w:pos="1248"/>
        </w:tabs>
        <w:ind w:firstLine="700"/>
        <w:rPr>
          <w:sz w:val="16"/>
          <w:szCs w:val="16"/>
        </w:rPr>
      </w:pPr>
      <w:r w:rsidRPr="008A5D3E">
        <w:rPr>
          <w:rStyle w:val="17"/>
          <w:rFonts w:eastAsiaTheme="majorEastAsia"/>
          <w:color w:val="000000"/>
          <w:sz w:val="16"/>
          <w:szCs w:val="16"/>
        </w:rPr>
        <w:t>Информация на ЕПГУ и сайте Администрации о порядке и сроках предоставления Муниципальной услуги предоставляется бесплатно.</w:t>
      </w:r>
    </w:p>
    <w:p w:rsidR="008A5D3E" w:rsidRPr="008A5D3E" w:rsidRDefault="008A5D3E" w:rsidP="003565F8">
      <w:pPr>
        <w:pStyle w:val="a9"/>
        <w:widowControl w:val="0"/>
        <w:numPr>
          <w:ilvl w:val="1"/>
          <w:numId w:val="16"/>
        </w:numPr>
        <w:tabs>
          <w:tab w:val="left" w:pos="1276"/>
        </w:tabs>
        <w:ind w:firstLine="700"/>
        <w:rPr>
          <w:sz w:val="16"/>
          <w:szCs w:val="16"/>
        </w:rPr>
      </w:pPr>
      <w:r w:rsidRPr="008A5D3E">
        <w:rPr>
          <w:rStyle w:val="17"/>
          <w:rFonts w:eastAsiaTheme="majorEastAsia"/>
          <w:color w:val="000000"/>
          <w:sz w:val="16"/>
          <w:szCs w:val="16"/>
        </w:rPr>
        <w:t>На сайте Администрации дополнительно размещаются:</w:t>
      </w:r>
    </w:p>
    <w:p w:rsidR="008A5D3E" w:rsidRPr="008A5D3E" w:rsidRDefault="008A5D3E" w:rsidP="003565F8">
      <w:pPr>
        <w:pStyle w:val="a9"/>
        <w:widowControl w:val="0"/>
        <w:numPr>
          <w:ilvl w:val="0"/>
          <w:numId w:val="20"/>
        </w:numPr>
        <w:tabs>
          <w:tab w:val="left" w:pos="1083"/>
        </w:tabs>
        <w:ind w:firstLine="700"/>
        <w:rPr>
          <w:sz w:val="16"/>
          <w:szCs w:val="16"/>
        </w:rPr>
      </w:pPr>
      <w:r w:rsidRPr="008A5D3E">
        <w:rPr>
          <w:rStyle w:val="17"/>
          <w:rFonts w:eastAsiaTheme="majorEastAsia"/>
          <w:color w:val="000000"/>
          <w:sz w:val="16"/>
          <w:szCs w:val="16"/>
        </w:rPr>
        <w:t>полные наименования и почтовые адреса Администрации, непосредственно предоставляющей Муниципальную услугу;</w:t>
      </w:r>
    </w:p>
    <w:p w:rsidR="008A5D3E" w:rsidRPr="008A5D3E" w:rsidRDefault="008A5D3E" w:rsidP="003565F8">
      <w:pPr>
        <w:pStyle w:val="a9"/>
        <w:widowControl w:val="0"/>
        <w:numPr>
          <w:ilvl w:val="0"/>
          <w:numId w:val="20"/>
        </w:numPr>
        <w:tabs>
          <w:tab w:val="left" w:pos="1083"/>
        </w:tabs>
        <w:ind w:firstLine="700"/>
        <w:rPr>
          <w:sz w:val="16"/>
          <w:szCs w:val="16"/>
        </w:rPr>
      </w:pPr>
      <w:r w:rsidRPr="008A5D3E">
        <w:rPr>
          <w:rStyle w:val="17"/>
          <w:rFonts w:eastAsiaTheme="majorEastAsia"/>
          <w:color w:val="000000"/>
          <w:sz w:val="16"/>
          <w:szCs w:val="16"/>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8A5D3E" w:rsidRPr="008A5D3E" w:rsidRDefault="008A5D3E" w:rsidP="003565F8">
      <w:pPr>
        <w:pStyle w:val="a9"/>
        <w:widowControl w:val="0"/>
        <w:numPr>
          <w:ilvl w:val="0"/>
          <w:numId w:val="20"/>
        </w:numPr>
        <w:tabs>
          <w:tab w:val="left" w:pos="993"/>
        </w:tabs>
        <w:ind w:firstLine="700"/>
        <w:rPr>
          <w:sz w:val="16"/>
          <w:szCs w:val="16"/>
        </w:rPr>
      </w:pPr>
      <w:r w:rsidRPr="008A5D3E">
        <w:rPr>
          <w:rStyle w:val="17"/>
          <w:rFonts w:eastAsiaTheme="majorEastAsia"/>
          <w:color w:val="000000"/>
          <w:sz w:val="16"/>
          <w:szCs w:val="16"/>
        </w:rPr>
        <w:t>режим работы Администрации;</w:t>
      </w:r>
    </w:p>
    <w:p w:rsidR="008A5D3E" w:rsidRPr="008A5D3E" w:rsidRDefault="008A5D3E" w:rsidP="003565F8">
      <w:pPr>
        <w:pStyle w:val="a9"/>
        <w:widowControl w:val="0"/>
        <w:numPr>
          <w:ilvl w:val="0"/>
          <w:numId w:val="20"/>
        </w:numPr>
        <w:tabs>
          <w:tab w:val="left" w:pos="1083"/>
        </w:tabs>
        <w:ind w:firstLine="700"/>
        <w:rPr>
          <w:sz w:val="16"/>
          <w:szCs w:val="16"/>
        </w:rPr>
      </w:pPr>
      <w:r w:rsidRPr="008A5D3E">
        <w:rPr>
          <w:rStyle w:val="17"/>
          <w:rFonts w:eastAsiaTheme="majorEastAsia"/>
          <w:color w:val="000000"/>
          <w:sz w:val="16"/>
          <w:szCs w:val="16"/>
        </w:rPr>
        <w:t>график работы подразделения, непосредственно предоставляющего Муниципальную услугу;</w:t>
      </w:r>
    </w:p>
    <w:p w:rsidR="008A5D3E" w:rsidRPr="008A5D3E" w:rsidRDefault="008A5D3E" w:rsidP="003565F8">
      <w:pPr>
        <w:pStyle w:val="a9"/>
        <w:widowControl w:val="0"/>
        <w:numPr>
          <w:ilvl w:val="0"/>
          <w:numId w:val="20"/>
        </w:numPr>
        <w:tabs>
          <w:tab w:val="left" w:pos="1083"/>
        </w:tabs>
        <w:ind w:firstLine="700"/>
        <w:rPr>
          <w:sz w:val="16"/>
          <w:szCs w:val="16"/>
        </w:rPr>
      </w:pPr>
      <w:r w:rsidRPr="008A5D3E">
        <w:rPr>
          <w:rStyle w:val="17"/>
          <w:rFonts w:eastAsiaTheme="majorEastAsia"/>
          <w:color w:val="000000"/>
          <w:sz w:val="16"/>
          <w:szCs w:val="16"/>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8A5D3E" w:rsidRPr="008A5D3E" w:rsidRDefault="008A5D3E" w:rsidP="003565F8">
      <w:pPr>
        <w:pStyle w:val="a9"/>
        <w:widowControl w:val="0"/>
        <w:numPr>
          <w:ilvl w:val="0"/>
          <w:numId w:val="20"/>
        </w:numPr>
        <w:tabs>
          <w:tab w:val="left" w:pos="1134"/>
        </w:tabs>
        <w:ind w:firstLine="700"/>
        <w:rPr>
          <w:sz w:val="16"/>
          <w:szCs w:val="16"/>
        </w:rPr>
      </w:pPr>
      <w:r w:rsidRPr="008A5D3E">
        <w:rPr>
          <w:rStyle w:val="17"/>
          <w:rFonts w:eastAsiaTheme="majorEastAsia"/>
          <w:color w:val="000000"/>
          <w:sz w:val="16"/>
          <w:szCs w:val="16"/>
        </w:rPr>
        <w:t>перечень лиц, имеющих право на получение Муниципальной услуги;</w:t>
      </w:r>
    </w:p>
    <w:p w:rsidR="008A5D3E" w:rsidRPr="008A5D3E" w:rsidRDefault="008A5D3E" w:rsidP="003565F8">
      <w:pPr>
        <w:pStyle w:val="a9"/>
        <w:widowControl w:val="0"/>
        <w:numPr>
          <w:ilvl w:val="0"/>
          <w:numId w:val="20"/>
        </w:numPr>
        <w:tabs>
          <w:tab w:val="left" w:pos="1090"/>
        </w:tabs>
        <w:ind w:firstLine="700"/>
        <w:rPr>
          <w:sz w:val="16"/>
          <w:szCs w:val="16"/>
        </w:rPr>
      </w:pPr>
      <w:r w:rsidRPr="008A5D3E">
        <w:rPr>
          <w:rStyle w:val="17"/>
          <w:rFonts w:eastAsiaTheme="majorEastAsia"/>
          <w:color w:val="000000"/>
          <w:sz w:val="16"/>
          <w:szCs w:val="16"/>
        </w:rPr>
        <w:t>формы заявлений (уведомлений, сообщений), используемые при предоставлении Муниципальной услуги, образцы и инструкции по заполнению;</w:t>
      </w:r>
    </w:p>
    <w:p w:rsidR="008A5D3E" w:rsidRPr="008A5D3E" w:rsidRDefault="008A5D3E" w:rsidP="003565F8">
      <w:pPr>
        <w:pStyle w:val="a9"/>
        <w:widowControl w:val="0"/>
        <w:numPr>
          <w:ilvl w:val="0"/>
          <w:numId w:val="20"/>
        </w:numPr>
        <w:tabs>
          <w:tab w:val="left" w:pos="1083"/>
        </w:tabs>
        <w:ind w:firstLine="700"/>
        <w:rPr>
          <w:sz w:val="16"/>
          <w:szCs w:val="16"/>
        </w:rPr>
      </w:pPr>
      <w:r w:rsidRPr="008A5D3E">
        <w:rPr>
          <w:rStyle w:val="17"/>
          <w:rFonts w:eastAsiaTheme="majorEastAsia"/>
          <w:color w:val="000000"/>
          <w:sz w:val="16"/>
          <w:szCs w:val="16"/>
        </w:rPr>
        <w:t>порядок и способы предварительной записи на получение Муниципальной услуги;</w:t>
      </w:r>
    </w:p>
    <w:p w:rsidR="008A5D3E" w:rsidRPr="008A5D3E" w:rsidRDefault="008A5D3E" w:rsidP="003565F8">
      <w:pPr>
        <w:pStyle w:val="a9"/>
        <w:widowControl w:val="0"/>
        <w:numPr>
          <w:ilvl w:val="0"/>
          <w:numId w:val="20"/>
        </w:numPr>
        <w:tabs>
          <w:tab w:val="left" w:pos="993"/>
        </w:tabs>
        <w:ind w:firstLine="700"/>
        <w:rPr>
          <w:sz w:val="16"/>
          <w:szCs w:val="16"/>
        </w:rPr>
      </w:pPr>
      <w:r w:rsidRPr="008A5D3E">
        <w:rPr>
          <w:rStyle w:val="17"/>
          <w:rFonts w:eastAsiaTheme="majorEastAsia"/>
          <w:color w:val="000000"/>
          <w:sz w:val="16"/>
          <w:szCs w:val="16"/>
        </w:rPr>
        <w:t>текст Административного регламента с приложениями;</w:t>
      </w:r>
    </w:p>
    <w:p w:rsidR="008A5D3E" w:rsidRPr="008A5D3E" w:rsidRDefault="008A5D3E" w:rsidP="003565F8">
      <w:pPr>
        <w:pStyle w:val="a9"/>
        <w:widowControl w:val="0"/>
        <w:numPr>
          <w:ilvl w:val="0"/>
          <w:numId w:val="20"/>
        </w:numPr>
        <w:tabs>
          <w:tab w:val="left" w:pos="993"/>
        </w:tabs>
        <w:ind w:firstLine="700"/>
        <w:rPr>
          <w:sz w:val="16"/>
          <w:szCs w:val="16"/>
        </w:rPr>
      </w:pPr>
      <w:r w:rsidRPr="008A5D3E">
        <w:rPr>
          <w:rStyle w:val="17"/>
          <w:rFonts w:eastAsiaTheme="majorEastAsia"/>
          <w:color w:val="000000"/>
          <w:sz w:val="16"/>
          <w:szCs w:val="16"/>
        </w:rPr>
        <w:t>краткое описание порядка предоставления Муниципальной услуги;</w:t>
      </w:r>
    </w:p>
    <w:p w:rsidR="008A5D3E" w:rsidRPr="008A5D3E" w:rsidRDefault="008A5D3E" w:rsidP="003565F8">
      <w:pPr>
        <w:pStyle w:val="a9"/>
        <w:widowControl w:val="0"/>
        <w:numPr>
          <w:ilvl w:val="0"/>
          <w:numId w:val="20"/>
        </w:numPr>
        <w:tabs>
          <w:tab w:val="left" w:pos="1083"/>
        </w:tabs>
        <w:ind w:firstLine="700"/>
        <w:rPr>
          <w:sz w:val="16"/>
          <w:szCs w:val="16"/>
        </w:rPr>
      </w:pPr>
      <w:r w:rsidRPr="008A5D3E">
        <w:rPr>
          <w:rStyle w:val="17"/>
          <w:rFonts w:eastAsiaTheme="majorEastAsia"/>
          <w:color w:val="000000"/>
          <w:sz w:val="16"/>
          <w:szCs w:val="16"/>
        </w:rPr>
        <w:t>порядок обжалования решений, действий или бездействия должностных лиц Администрации, предоставляющих Муниципальную услугу.</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A5D3E" w:rsidRPr="008A5D3E" w:rsidRDefault="008A5D3E" w:rsidP="003565F8">
      <w:pPr>
        <w:pStyle w:val="a9"/>
        <w:widowControl w:val="0"/>
        <w:numPr>
          <w:ilvl w:val="1"/>
          <w:numId w:val="16"/>
        </w:numPr>
        <w:tabs>
          <w:tab w:val="left" w:pos="1248"/>
        </w:tabs>
        <w:ind w:firstLine="700"/>
        <w:rPr>
          <w:sz w:val="16"/>
          <w:szCs w:val="16"/>
        </w:rPr>
      </w:pPr>
      <w:r w:rsidRPr="008A5D3E">
        <w:rPr>
          <w:rStyle w:val="17"/>
          <w:rFonts w:eastAsiaTheme="majorEastAsia"/>
          <w:color w:val="000000"/>
          <w:sz w:val="16"/>
          <w:szCs w:val="16"/>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 xml:space="preserve">Во время разговора должностные лица Администрации произносят слова четко и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прерывают разговор по причине поступления другого звонка.</w:t>
      </w:r>
    </w:p>
    <w:p w:rsidR="008A5D3E" w:rsidRPr="008A5D3E" w:rsidRDefault="008A5D3E" w:rsidP="008A5D3E">
      <w:pPr>
        <w:pStyle w:val="a9"/>
        <w:ind w:firstLine="700"/>
        <w:rPr>
          <w:sz w:val="16"/>
          <w:szCs w:val="16"/>
        </w:rPr>
      </w:pPr>
      <w:proofErr w:type="gramStart"/>
      <w:r w:rsidRPr="008A5D3E">
        <w:rPr>
          <w:rStyle w:val="17"/>
          <w:rFonts w:eastAsiaTheme="majorEastAsia"/>
          <w:color w:val="000000"/>
          <w:sz w:val="16"/>
          <w:szCs w:val="1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A5D3E" w:rsidRPr="008A5D3E" w:rsidRDefault="008A5D3E" w:rsidP="003565F8">
      <w:pPr>
        <w:pStyle w:val="a9"/>
        <w:widowControl w:val="0"/>
        <w:numPr>
          <w:ilvl w:val="1"/>
          <w:numId w:val="16"/>
        </w:numPr>
        <w:tabs>
          <w:tab w:val="left" w:pos="1248"/>
        </w:tabs>
        <w:ind w:firstLine="700"/>
        <w:rPr>
          <w:sz w:val="16"/>
          <w:szCs w:val="16"/>
        </w:rPr>
      </w:pPr>
      <w:r w:rsidRPr="008A5D3E">
        <w:rPr>
          <w:rStyle w:val="17"/>
          <w:rFonts w:eastAsiaTheme="majorEastAsia"/>
          <w:color w:val="000000"/>
          <w:sz w:val="16"/>
          <w:szCs w:val="16"/>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A5D3E" w:rsidRPr="008A5D3E" w:rsidRDefault="008A5D3E" w:rsidP="003565F8">
      <w:pPr>
        <w:pStyle w:val="a9"/>
        <w:widowControl w:val="0"/>
        <w:numPr>
          <w:ilvl w:val="0"/>
          <w:numId w:val="21"/>
        </w:numPr>
        <w:tabs>
          <w:tab w:val="left" w:pos="1087"/>
        </w:tabs>
        <w:ind w:firstLine="700"/>
        <w:rPr>
          <w:sz w:val="16"/>
          <w:szCs w:val="16"/>
        </w:rPr>
      </w:pPr>
      <w:r w:rsidRPr="008A5D3E">
        <w:rPr>
          <w:rStyle w:val="17"/>
          <w:rFonts w:eastAsiaTheme="majorEastAsia"/>
          <w:color w:val="000000"/>
          <w:sz w:val="16"/>
          <w:szCs w:val="16"/>
        </w:rPr>
        <w:t>о перечне лиц, имеющих право на получение Муниципальной услуги;</w:t>
      </w:r>
    </w:p>
    <w:p w:rsidR="008A5D3E" w:rsidRPr="008A5D3E" w:rsidRDefault="008A5D3E" w:rsidP="003565F8">
      <w:pPr>
        <w:pStyle w:val="a9"/>
        <w:widowControl w:val="0"/>
        <w:numPr>
          <w:ilvl w:val="0"/>
          <w:numId w:val="21"/>
        </w:numPr>
        <w:tabs>
          <w:tab w:val="left" w:pos="1087"/>
        </w:tabs>
        <w:ind w:firstLine="700"/>
        <w:rPr>
          <w:sz w:val="16"/>
          <w:szCs w:val="16"/>
        </w:rPr>
      </w:pPr>
      <w:r w:rsidRPr="008A5D3E">
        <w:rPr>
          <w:rStyle w:val="17"/>
          <w:rFonts w:eastAsiaTheme="majorEastAsia"/>
          <w:color w:val="000000"/>
          <w:sz w:val="16"/>
          <w:szCs w:val="16"/>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A5D3E" w:rsidRPr="008A5D3E" w:rsidRDefault="008A5D3E" w:rsidP="003565F8">
      <w:pPr>
        <w:pStyle w:val="a9"/>
        <w:widowControl w:val="0"/>
        <w:numPr>
          <w:ilvl w:val="0"/>
          <w:numId w:val="21"/>
        </w:numPr>
        <w:tabs>
          <w:tab w:val="left" w:pos="1087"/>
        </w:tabs>
        <w:ind w:firstLine="700"/>
        <w:rPr>
          <w:sz w:val="16"/>
          <w:szCs w:val="16"/>
        </w:rPr>
      </w:pPr>
      <w:r w:rsidRPr="008A5D3E">
        <w:rPr>
          <w:rStyle w:val="17"/>
          <w:rFonts w:eastAsiaTheme="majorEastAsia"/>
          <w:color w:val="000000"/>
          <w:sz w:val="16"/>
          <w:szCs w:val="16"/>
        </w:rPr>
        <w:t>о перечне документов, необходимых для получения Муниципальной услуги;</w:t>
      </w:r>
    </w:p>
    <w:p w:rsidR="008A5D3E" w:rsidRPr="008A5D3E" w:rsidRDefault="008A5D3E" w:rsidP="003565F8">
      <w:pPr>
        <w:pStyle w:val="a9"/>
        <w:widowControl w:val="0"/>
        <w:numPr>
          <w:ilvl w:val="0"/>
          <w:numId w:val="21"/>
        </w:numPr>
        <w:tabs>
          <w:tab w:val="left" w:pos="1087"/>
        </w:tabs>
        <w:ind w:firstLine="700"/>
        <w:rPr>
          <w:sz w:val="16"/>
          <w:szCs w:val="16"/>
        </w:rPr>
      </w:pPr>
      <w:r w:rsidRPr="008A5D3E">
        <w:rPr>
          <w:rStyle w:val="17"/>
          <w:rFonts w:eastAsiaTheme="majorEastAsia"/>
          <w:color w:val="000000"/>
          <w:sz w:val="16"/>
          <w:szCs w:val="16"/>
        </w:rPr>
        <w:t>о сроках предоставления Муниципальной услуги;</w:t>
      </w:r>
    </w:p>
    <w:p w:rsidR="008A5D3E" w:rsidRPr="008A5D3E" w:rsidRDefault="008A5D3E" w:rsidP="003565F8">
      <w:pPr>
        <w:pStyle w:val="a9"/>
        <w:widowControl w:val="0"/>
        <w:numPr>
          <w:ilvl w:val="0"/>
          <w:numId w:val="21"/>
        </w:numPr>
        <w:tabs>
          <w:tab w:val="left" w:pos="1087"/>
        </w:tabs>
        <w:ind w:firstLine="700"/>
        <w:rPr>
          <w:sz w:val="16"/>
          <w:szCs w:val="16"/>
        </w:rPr>
      </w:pPr>
      <w:r w:rsidRPr="008A5D3E">
        <w:rPr>
          <w:rStyle w:val="17"/>
          <w:rFonts w:eastAsiaTheme="majorEastAsia"/>
          <w:color w:val="000000"/>
          <w:sz w:val="16"/>
          <w:szCs w:val="16"/>
        </w:rPr>
        <w:t>об основаниях для приостановления Муниципальной услуги;</w:t>
      </w:r>
    </w:p>
    <w:p w:rsidR="008A5D3E" w:rsidRPr="008A5D3E" w:rsidRDefault="008A5D3E" w:rsidP="003565F8">
      <w:pPr>
        <w:pStyle w:val="a9"/>
        <w:widowControl w:val="0"/>
        <w:numPr>
          <w:ilvl w:val="0"/>
          <w:numId w:val="22"/>
        </w:numPr>
        <w:tabs>
          <w:tab w:val="left" w:pos="1087"/>
        </w:tabs>
        <w:ind w:firstLine="700"/>
        <w:rPr>
          <w:sz w:val="16"/>
          <w:szCs w:val="16"/>
        </w:rPr>
      </w:pPr>
      <w:r w:rsidRPr="008A5D3E">
        <w:rPr>
          <w:rStyle w:val="17"/>
          <w:rFonts w:eastAsiaTheme="majorEastAsia"/>
          <w:color w:val="000000"/>
          <w:sz w:val="16"/>
          <w:szCs w:val="16"/>
        </w:rPr>
        <w:t>об основаниях для отказа в предоставлении Муниципальной услуги;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с) о месте размещения на ЕПГУ, сайте Администрации информации по вопросам предоставления Муниципальной услуги.</w:t>
      </w:r>
    </w:p>
    <w:p w:rsidR="008A5D3E" w:rsidRPr="008A5D3E" w:rsidRDefault="008A5D3E" w:rsidP="003565F8">
      <w:pPr>
        <w:pStyle w:val="a9"/>
        <w:widowControl w:val="0"/>
        <w:numPr>
          <w:ilvl w:val="1"/>
          <w:numId w:val="16"/>
        </w:numPr>
        <w:tabs>
          <w:tab w:val="left" w:pos="1248"/>
        </w:tabs>
        <w:ind w:firstLine="700"/>
        <w:rPr>
          <w:sz w:val="16"/>
          <w:szCs w:val="16"/>
        </w:rPr>
      </w:pPr>
      <w:r w:rsidRPr="008A5D3E">
        <w:rPr>
          <w:rStyle w:val="17"/>
          <w:rFonts w:eastAsiaTheme="majorEastAsia"/>
          <w:color w:val="000000"/>
          <w:sz w:val="16"/>
          <w:szCs w:val="16"/>
        </w:rPr>
        <w:t>Информирование о порядке предоставления Муниципальной услуги осуществляется также по единому номеру телефона Контактного центра.</w:t>
      </w:r>
    </w:p>
    <w:p w:rsidR="008A5D3E" w:rsidRPr="008A5D3E" w:rsidRDefault="008A5D3E" w:rsidP="003565F8">
      <w:pPr>
        <w:pStyle w:val="a9"/>
        <w:widowControl w:val="0"/>
        <w:numPr>
          <w:ilvl w:val="1"/>
          <w:numId w:val="16"/>
        </w:numPr>
        <w:tabs>
          <w:tab w:val="left" w:pos="1307"/>
        </w:tabs>
        <w:ind w:firstLine="700"/>
        <w:rPr>
          <w:sz w:val="16"/>
          <w:szCs w:val="16"/>
        </w:rPr>
      </w:pPr>
      <w:r w:rsidRPr="008A5D3E">
        <w:rPr>
          <w:rStyle w:val="17"/>
          <w:rFonts w:eastAsiaTheme="majorEastAsia"/>
          <w:color w:val="000000"/>
          <w:sz w:val="16"/>
          <w:szCs w:val="16"/>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8A5D3E" w:rsidRPr="008A5D3E" w:rsidRDefault="008A5D3E" w:rsidP="003565F8">
      <w:pPr>
        <w:pStyle w:val="a9"/>
        <w:widowControl w:val="0"/>
        <w:numPr>
          <w:ilvl w:val="1"/>
          <w:numId w:val="16"/>
        </w:numPr>
        <w:tabs>
          <w:tab w:val="left" w:pos="1307"/>
        </w:tabs>
        <w:ind w:firstLine="700"/>
        <w:rPr>
          <w:sz w:val="16"/>
          <w:szCs w:val="16"/>
        </w:rPr>
      </w:pPr>
      <w:r w:rsidRPr="008A5D3E">
        <w:rPr>
          <w:rStyle w:val="17"/>
          <w:rFonts w:eastAsiaTheme="majorEastAsia"/>
          <w:color w:val="000000"/>
          <w:sz w:val="16"/>
          <w:szCs w:val="16"/>
        </w:rPr>
        <w:t xml:space="preserve">Состав информации о порядке предоставления </w:t>
      </w:r>
      <w:proofErr w:type="gramStart"/>
      <w:r w:rsidRPr="008A5D3E">
        <w:rPr>
          <w:rStyle w:val="17"/>
          <w:rFonts w:eastAsiaTheme="majorEastAsia"/>
          <w:color w:val="000000"/>
          <w:sz w:val="16"/>
          <w:szCs w:val="16"/>
        </w:rPr>
        <w:t>Муниципальной услуги, размещаемой в МФЦ соответствует</w:t>
      </w:r>
      <w:proofErr w:type="gramEnd"/>
      <w:r w:rsidRPr="008A5D3E">
        <w:rPr>
          <w:rStyle w:val="17"/>
          <w:rFonts w:eastAsiaTheme="majorEastAsia"/>
          <w:color w:val="000000"/>
          <w:sz w:val="16"/>
          <w:szCs w:val="16"/>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8A5D3E" w:rsidRPr="008A5D3E" w:rsidRDefault="008A5D3E" w:rsidP="003565F8">
      <w:pPr>
        <w:pStyle w:val="a9"/>
        <w:widowControl w:val="0"/>
        <w:numPr>
          <w:ilvl w:val="1"/>
          <w:numId w:val="16"/>
        </w:numPr>
        <w:tabs>
          <w:tab w:val="left" w:pos="1307"/>
        </w:tabs>
        <w:ind w:firstLine="700"/>
        <w:rPr>
          <w:sz w:val="16"/>
          <w:szCs w:val="16"/>
        </w:rPr>
      </w:pPr>
      <w:proofErr w:type="gramStart"/>
      <w:r w:rsidRPr="008A5D3E">
        <w:rPr>
          <w:rStyle w:val="17"/>
          <w:rFonts w:eastAsiaTheme="majorEastAsia"/>
          <w:color w:val="000000"/>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5D3E" w:rsidRPr="008A5D3E" w:rsidRDefault="008A5D3E" w:rsidP="003565F8">
      <w:pPr>
        <w:pStyle w:val="a9"/>
        <w:widowControl w:val="0"/>
        <w:numPr>
          <w:ilvl w:val="1"/>
          <w:numId w:val="16"/>
        </w:numPr>
        <w:tabs>
          <w:tab w:val="left" w:pos="1313"/>
        </w:tabs>
        <w:ind w:firstLine="700"/>
        <w:rPr>
          <w:sz w:val="16"/>
          <w:szCs w:val="16"/>
        </w:rPr>
      </w:pPr>
      <w:r w:rsidRPr="008A5D3E">
        <w:rPr>
          <w:rStyle w:val="17"/>
          <w:rFonts w:eastAsiaTheme="majorEastAsia"/>
          <w:color w:val="000000"/>
          <w:sz w:val="16"/>
          <w:szCs w:val="16"/>
        </w:rPr>
        <w:t>Консультирование по вопросам предоставления Муниципальной услуги должностными лицами Администрации осуществляется бесплатно.</w:t>
      </w:r>
    </w:p>
    <w:p w:rsidR="008A5D3E" w:rsidRPr="008A5D3E" w:rsidRDefault="008A5D3E" w:rsidP="008A5D3E">
      <w:pPr>
        <w:pStyle w:val="a9"/>
        <w:jc w:val="center"/>
        <w:rPr>
          <w:rStyle w:val="17"/>
          <w:rFonts w:eastAsiaTheme="majorEastAsia"/>
          <w:b/>
          <w:bCs/>
          <w:color w:val="000000"/>
          <w:sz w:val="16"/>
          <w:szCs w:val="16"/>
        </w:rPr>
      </w:pPr>
    </w:p>
    <w:p w:rsidR="008A5D3E" w:rsidRPr="008A5D3E" w:rsidRDefault="008A5D3E" w:rsidP="003565F8">
      <w:pPr>
        <w:pStyle w:val="a9"/>
        <w:widowControl w:val="0"/>
        <w:numPr>
          <w:ilvl w:val="0"/>
          <w:numId w:val="52"/>
        </w:numPr>
        <w:jc w:val="center"/>
        <w:rPr>
          <w:b/>
          <w:bCs/>
          <w:color w:val="000000"/>
          <w:sz w:val="16"/>
          <w:szCs w:val="16"/>
        </w:rPr>
      </w:pPr>
      <w:r w:rsidRPr="008A5D3E">
        <w:rPr>
          <w:rStyle w:val="17"/>
          <w:rFonts w:eastAsiaTheme="majorEastAsia"/>
          <w:b/>
          <w:bCs/>
          <w:color w:val="000000"/>
          <w:sz w:val="16"/>
          <w:szCs w:val="16"/>
        </w:rPr>
        <w:t>Стандарт предоставления Муниципальной услуги</w:t>
      </w:r>
    </w:p>
    <w:p w:rsidR="008A5D3E" w:rsidRPr="008A5D3E" w:rsidRDefault="008A5D3E" w:rsidP="003565F8">
      <w:pPr>
        <w:pStyle w:val="37"/>
        <w:keepNext/>
        <w:keepLines/>
        <w:numPr>
          <w:ilvl w:val="0"/>
          <w:numId w:val="16"/>
        </w:numPr>
        <w:tabs>
          <w:tab w:val="left" w:pos="674"/>
        </w:tabs>
        <w:spacing w:after="0"/>
        <w:jc w:val="center"/>
        <w:rPr>
          <w:b w:val="0"/>
          <w:bCs w:val="0"/>
          <w:i w:val="0"/>
          <w:iCs w:val="0"/>
          <w:sz w:val="16"/>
          <w:szCs w:val="16"/>
        </w:rPr>
      </w:pPr>
      <w:bookmarkStart w:id="17" w:name="bookmark6"/>
      <w:r w:rsidRPr="008A5D3E">
        <w:rPr>
          <w:rStyle w:val="36"/>
          <w:b/>
          <w:bCs/>
          <w:i/>
          <w:iCs/>
          <w:color w:val="000000"/>
          <w:sz w:val="16"/>
          <w:szCs w:val="16"/>
        </w:rPr>
        <w:t>Наименование Муниципальной услуги</w:t>
      </w:r>
      <w:bookmarkEnd w:id="17"/>
    </w:p>
    <w:p w:rsidR="008A5D3E" w:rsidRPr="008A5D3E" w:rsidRDefault="008A5D3E" w:rsidP="003565F8">
      <w:pPr>
        <w:pStyle w:val="a9"/>
        <w:widowControl w:val="0"/>
        <w:numPr>
          <w:ilvl w:val="1"/>
          <w:numId w:val="16"/>
        </w:numPr>
        <w:tabs>
          <w:tab w:val="left" w:pos="1262"/>
        </w:tabs>
        <w:ind w:firstLine="720"/>
        <w:rPr>
          <w:rStyle w:val="17"/>
          <w:rFonts w:eastAsiaTheme="majorEastAsia"/>
          <w:sz w:val="16"/>
          <w:szCs w:val="16"/>
        </w:rPr>
      </w:pPr>
      <w:r w:rsidRPr="008A5D3E">
        <w:rPr>
          <w:rStyle w:val="17"/>
          <w:rFonts w:eastAsiaTheme="majorEastAsia"/>
          <w:color w:val="000000"/>
          <w:sz w:val="16"/>
          <w:szCs w:val="16"/>
        </w:rPr>
        <w:t>Муниципальная услуга «Предоставление разрешения на осуществление земляных работ».</w:t>
      </w:r>
    </w:p>
    <w:p w:rsidR="008A5D3E" w:rsidRPr="008A5D3E" w:rsidRDefault="008A5D3E" w:rsidP="008A5D3E">
      <w:pPr>
        <w:pStyle w:val="a9"/>
        <w:tabs>
          <w:tab w:val="left" w:pos="1262"/>
        </w:tabs>
        <w:ind w:left="720"/>
        <w:rPr>
          <w:sz w:val="16"/>
          <w:szCs w:val="16"/>
        </w:rPr>
      </w:pPr>
    </w:p>
    <w:p w:rsidR="008A5D3E" w:rsidRPr="008A5D3E" w:rsidRDefault="008A5D3E" w:rsidP="003565F8">
      <w:pPr>
        <w:pStyle w:val="37"/>
        <w:keepNext/>
        <w:keepLines/>
        <w:numPr>
          <w:ilvl w:val="0"/>
          <w:numId w:val="16"/>
        </w:numPr>
        <w:tabs>
          <w:tab w:val="left" w:pos="674"/>
        </w:tabs>
        <w:spacing w:after="0"/>
        <w:jc w:val="center"/>
        <w:rPr>
          <w:b w:val="0"/>
          <w:bCs w:val="0"/>
          <w:i w:val="0"/>
          <w:iCs w:val="0"/>
          <w:sz w:val="16"/>
          <w:szCs w:val="16"/>
        </w:rPr>
      </w:pPr>
      <w:bookmarkStart w:id="18" w:name="bookmark8"/>
      <w:r w:rsidRPr="008A5D3E">
        <w:rPr>
          <w:rStyle w:val="36"/>
          <w:b/>
          <w:bCs/>
          <w:i/>
          <w:iCs/>
          <w:color w:val="000000"/>
          <w:sz w:val="16"/>
          <w:szCs w:val="16"/>
        </w:rPr>
        <w:t>Наименование органа, предоставляющего Муниципальную услугу</w:t>
      </w:r>
      <w:bookmarkEnd w:id="18"/>
    </w:p>
    <w:p w:rsidR="008A5D3E" w:rsidRPr="008A5D3E" w:rsidRDefault="008A5D3E" w:rsidP="003565F8">
      <w:pPr>
        <w:pStyle w:val="a9"/>
        <w:widowControl w:val="0"/>
        <w:numPr>
          <w:ilvl w:val="1"/>
          <w:numId w:val="16"/>
        </w:numPr>
        <w:tabs>
          <w:tab w:val="left" w:pos="1262"/>
        </w:tabs>
        <w:ind w:firstLine="720"/>
        <w:rPr>
          <w:sz w:val="16"/>
          <w:szCs w:val="16"/>
        </w:rPr>
      </w:pPr>
      <w:r w:rsidRPr="008A5D3E">
        <w:rPr>
          <w:rStyle w:val="17"/>
          <w:rFonts w:eastAsiaTheme="majorEastAsia"/>
          <w:color w:val="000000"/>
          <w:sz w:val="16"/>
          <w:szCs w:val="16"/>
        </w:rPr>
        <w:t>Органом, ответственным за предоставление Муниципальной услуги, является администрация муниципального образования  «</w:t>
      </w:r>
      <w:proofErr w:type="spellStart"/>
      <w:r w:rsidRPr="008A5D3E">
        <w:rPr>
          <w:rStyle w:val="17"/>
          <w:rFonts w:eastAsiaTheme="majorEastAsia"/>
          <w:bCs/>
          <w:iCs/>
          <w:color w:val="000000"/>
          <w:sz w:val="16"/>
          <w:szCs w:val="16"/>
        </w:rPr>
        <w:t>Валдгеймское</w:t>
      </w:r>
      <w:proofErr w:type="spellEnd"/>
      <w:r w:rsidRPr="008A5D3E">
        <w:rPr>
          <w:rStyle w:val="17"/>
          <w:rFonts w:eastAsiaTheme="majorEastAsia"/>
          <w:bCs/>
          <w:iCs/>
          <w:color w:val="000000"/>
          <w:sz w:val="16"/>
          <w:szCs w:val="16"/>
        </w:rPr>
        <w:t xml:space="preserve"> сельское поселение» </w:t>
      </w:r>
      <w:proofErr w:type="spellStart"/>
      <w:r w:rsidRPr="008A5D3E">
        <w:rPr>
          <w:rStyle w:val="17"/>
          <w:rFonts w:eastAsiaTheme="majorEastAsia"/>
          <w:bCs/>
          <w:iCs/>
          <w:color w:val="000000"/>
          <w:sz w:val="16"/>
          <w:szCs w:val="16"/>
        </w:rPr>
        <w:t>Биробиджснкого</w:t>
      </w:r>
      <w:proofErr w:type="spellEnd"/>
      <w:r w:rsidRPr="008A5D3E">
        <w:rPr>
          <w:rStyle w:val="17"/>
          <w:rFonts w:eastAsiaTheme="majorEastAsia"/>
          <w:bCs/>
          <w:iCs/>
          <w:color w:val="000000"/>
          <w:sz w:val="16"/>
          <w:szCs w:val="16"/>
        </w:rPr>
        <w:t xml:space="preserve"> муниципального района Еврейской автономной области  (далее - Администрация).</w:t>
      </w:r>
    </w:p>
    <w:p w:rsidR="008A5D3E" w:rsidRPr="008A5D3E" w:rsidRDefault="008A5D3E" w:rsidP="003565F8">
      <w:pPr>
        <w:pStyle w:val="a9"/>
        <w:widowControl w:val="0"/>
        <w:numPr>
          <w:ilvl w:val="1"/>
          <w:numId w:val="16"/>
        </w:numPr>
        <w:tabs>
          <w:tab w:val="left" w:pos="1262"/>
        </w:tabs>
        <w:ind w:firstLine="720"/>
        <w:rPr>
          <w:sz w:val="16"/>
          <w:szCs w:val="16"/>
        </w:rPr>
      </w:pPr>
      <w:r w:rsidRPr="008A5D3E">
        <w:rPr>
          <w:rStyle w:val="17"/>
          <w:rFonts w:eastAsiaTheme="majorEastAsia"/>
          <w:color w:val="000000"/>
          <w:sz w:val="16"/>
          <w:szCs w:val="16"/>
        </w:rPr>
        <w:t xml:space="preserve">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w:t>
      </w:r>
      <w:r w:rsidRPr="008A5D3E">
        <w:rPr>
          <w:rStyle w:val="17"/>
          <w:rFonts w:eastAsiaTheme="majorEastAsia"/>
          <w:color w:val="000000"/>
          <w:sz w:val="16"/>
          <w:szCs w:val="16"/>
        </w:rPr>
        <w:lastRenderedPageBreak/>
        <w:t>организации предоставления государственных и муниципальных услуг».</w:t>
      </w:r>
    </w:p>
    <w:p w:rsidR="008A5D3E" w:rsidRPr="008A5D3E" w:rsidRDefault="008A5D3E" w:rsidP="003565F8">
      <w:pPr>
        <w:pStyle w:val="a9"/>
        <w:widowControl w:val="0"/>
        <w:numPr>
          <w:ilvl w:val="1"/>
          <w:numId w:val="16"/>
        </w:numPr>
        <w:tabs>
          <w:tab w:val="left" w:pos="1262"/>
        </w:tabs>
        <w:ind w:firstLine="720"/>
        <w:rPr>
          <w:sz w:val="16"/>
          <w:szCs w:val="16"/>
        </w:rPr>
      </w:pPr>
      <w:r w:rsidRPr="008A5D3E">
        <w:rPr>
          <w:rStyle w:val="17"/>
          <w:rFonts w:eastAsiaTheme="majorEastAsia"/>
          <w:color w:val="000000"/>
          <w:sz w:val="16"/>
          <w:szCs w:val="16"/>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A5D3E" w:rsidRPr="008A5D3E" w:rsidRDefault="008A5D3E" w:rsidP="003565F8">
      <w:pPr>
        <w:pStyle w:val="a9"/>
        <w:widowControl w:val="0"/>
        <w:numPr>
          <w:ilvl w:val="1"/>
          <w:numId w:val="16"/>
        </w:numPr>
        <w:tabs>
          <w:tab w:val="left" w:pos="1262"/>
        </w:tabs>
        <w:ind w:firstLine="720"/>
        <w:rPr>
          <w:sz w:val="16"/>
          <w:szCs w:val="16"/>
        </w:rPr>
      </w:pPr>
      <w:r w:rsidRPr="008A5D3E">
        <w:rPr>
          <w:rStyle w:val="17"/>
          <w:rFonts w:eastAsiaTheme="majorEastAsia"/>
          <w:color w:val="000000"/>
          <w:sz w:val="16"/>
          <w:szCs w:val="16"/>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w:t>
      </w:r>
      <w:proofErr w:type="gramStart"/>
      <w:r w:rsidRPr="008A5D3E">
        <w:rPr>
          <w:rStyle w:val="17"/>
          <w:rFonts w:eastAsiaTheme="majorEastAsia"/>
          <w:color w:val="000000"/>
          <w:sz w:val="16"/>
          <w:szCs w:val="16"/>
        </w:rPr>
        <w:t>я-</w:t>
      </w:r>
      <w:proofErr w:type="gramEnd"/>
      <w:r w:rsidRPr="008A5D3E">
        <w:rPr>
          <w:rStyle w:val="17"/>
          <w:rFonts w:eastAsiaTheme="majorEastAsia"/>
          <w:color w:val="000000"/>
          <w:sz w:val="16"/>
          <w:szCs w:val="16"/>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8A5D3E" w:rsidRPr="008A5D3E" w:rsidRDefault="008A5D3E" w:rsidP="003565F8">
      <w:pPr>
        <w:pStyle w:val="a9"/>
        <w:widowControl w:val="0"/>
        <w:numPr>
          <w:ilvl w:val="1"/>
          <w:numId w:val="16"/>
        </w:numPr>
        <w:tabs>
          <w:tab w:val="left" w:pos="1262"/>
        </w:tabs>
        <w:ind w:firstLine="720"/>
        <w:rPr>
          <w:sz w:val="16"/>
          <w:szCs w:val="16"/>
        </w:rPr>
      </w:pPr>
      <w:r w:rsidRPr="008A5D3E">
        <w:rPr>
          <w:rStyle w:val="17"/>
          <w:rFonts w:eastAsiaTheme="majorEastAsia"/>
          <w:color w:val="000000"/>
          <w:sz w:val="16"/>
          <w:szCs w:val="16"/>
        </w:rPr>
        <w:t xml:space="preserve">В целях предоставления Муниципальной услуги Администрация взаимодействует </w:t>
      </w:r>
      <w:proofErr w:type="gramStart"/>
      <w:r w:rsidRPr="008A5D3E">
        <w:rPr>
          <w:rStyle w:val="17"/>
          <w:rFonts w:eastAsiaTheme="majorEastAsia"/>
          <w:color w:val="000000"/>
          <w:sz w:val="16"/>
          <w:szCs w:val="16"/>
        </w:rPr>
        <w:t>с</w:t>
      </w:r>
      <w:proofErr w:type="gramEnd"/>
      <w:r w:rsidRPr="008A5D3E">
        <w:rPr>
          <w:rStyle w:val="17"/>
          <w:rFonts w:eastAsiaTheme="majorEastAsia"/>
          <w:color w:val="000000"/>
          <w:sz w:val="16"/>
          <w:szCs w:val="16"/>
        </w:rPr>
        <w:t>:</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Федеральной службы государственной регистрации, кадастра и картографии;</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Федеральной налоговой службы;</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Министерством культуры Российской Федерации</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Министерством строительства и жилищно-коммунального хозяйства Российской Федерации</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Министерством внутренних дел Российской Федерации</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Государственной инспекцией безопасности дорожного движения</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Администрациями муниципальных образований.</w:t>
      </w:r>
    </w:p>
    <w:p w:rsidR="008A5D3E" w:rsidRPr="008A5D3E" w:rsidRDefault="008A5D3E" w:rsidP="003565F8">
      <w:pPr>
        <w:pStyle w:val="37"/>
        <w:keepNext/>
        <w:keepLines/>
        <w:numPr>
          <w:ilvl w:val="0"/>
          <w:numId w:val="16"/>
        </w:numPr>
        <w:tabs>
          <w:tab w:val="left" w:pos="2594"/>
        </w:tabs>
        <w:spacing w:after="0"/>
        <w:ind w:left="1920"/>
        <w:jc w:val="both"/>
        <w:rPr>
          <w:b w:val="0"/>
          <w:bCs w:val="0"/>
          <w:i w:val="0"/>
          <w:iCs w:val="0"/>
          <w:sz w:val="16"/>
          <w:szCs w:val="16"/>
        </w:rPr>
      </w:pPr>
      <w:bookmarkStart w:id="19" w:name="bookmark10"/>
      <w:r w:rsidRPr="008A5D3E">
        <w:rPr>
          <w:rStyle w:val="36"/>
          <w:b/>
          <w:bCs/>
          <w:i/>
          <w:iCs/>
          <w:color w:val="000000"/>
          <w:sz w:val="16"/>
          <w:szCs w:val="16"/>
        </w:rPr>
        <w:t>Результат предоставления Муниципальной услуги</w:t>
      </w:r>
      <w:bookmarkEnd w:id="19"/>
    </w:p>
    <w:p w:rsidR="008A5D3E" w:rsidRPr="008A5D3E" w:rsidRDefault="008A5D3E" w:rsidP="003565F8">
      <w:pPr>
        <w:pStyle w:val="a9"/>
        <w:widowControl w:val="0"/>
        <w:numPr>
          <w:ilvl w:val="1"/>
          <w:numId w:val="16"/>
        </w:numPr>
        <w:tabs>
          <w:tab w:val="left" w:pos="1418"/>
        </w:tabs>
        <w:ind w:firstLine="720"/>
        <w:rPr>
          <w:sz w:val="16"/>
          <w:szCs w:val="16"/>
        </w:rPr>
      </w:pPr>
      <w:r w:rsidRPr="008A5D3E">
        <w:rPr>
          <w:rStyle w:val="17"/>
          <w:rFonts w:eastAsiaTheme="majorEastAsia"/>
          <w:color w:val="000000"/>
          <w:sz w:val="16"/>
          <w:szCs w:val="16"/>
        </w:rPr>
        <w:t>Заявитель обращается в Администрацию с Заявлением о предоставлении Муниципальной услуги в случаях, указанных в разделе 1.4 с целью:</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 xml:space="preserve">Получения разрешения на производство земляных работ на территории </w:t>
      </w:r>
      <w:r w:rsidRPr="008A5D3E">
        <w:rPr>
          <w:rStyle w:val="17"/>
          <w:rFonts w:eastAsiaTheme="majorEastAsia"/>
          <w:b/>
          <w:bCs/>
          <w:i/>
          <w:iCs/>
          <w:color w:val="000000"/>
          <w:sz w:val="16"/>
          <w:szCs w:val="16"/>
        </w:rPr>
        <w:t>(указывается наименование муниципального образования)’,</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 xml:space="preserve">Получения разрешения на производство земляных работ в связи с </w:t>
      </w:r>
      <w:proofErr w:type="spellStart"/>
      <w:r w:rsidRPr="008A5D3E">
        <w:rPr>
          <w:rStyle w:val="17"/>
          <w:rFonts w:eastAsiaTheme="majorEastAsia"/>
          <w:color w:val="000000"/>
          <w:sz w:val="16"/>
          <w:szCs w:val="16"/>
        </w:rPr>
        <w:t>аварийно</w:t>
      </w:r>
      <w:r w:rsidRPr="008A5D3E">
        <w:rPr>
          <w:rStyle w:val="17"/>
          <w:rFonts w:eastAsiaTheme="majorEastAsia"/>
          <w:color w:val="000000"/>
          <w:sz w:val="16"/>
          <w:szCs w:val="16"/>
        </w:rPr>
        <w:softHyphen/>
        <w:t>восстановительными</w:t>
      </w:r>
      <w:proofErr w:type="spellEnd"/>
      <w:r w:rsidRPr="008A5D3E">
        <w:rPr>
          <w:rStyle w:val="17"/>
          <w:rFonts w:eastAsiaTheme="majorEastAsia"/>
          <w:color w:val="000000"/>
          <w:sz w:val="16"/>
          <w:szCs w:val="16"/>
        </w:rPr>
        <w:t xml:space="preserve"> работами на территории </w:t>
      </w:r>
      <w:r w:rsidRPr="008A5D3E">
        <w:rPr>
          <w:rStyle w:val="17"/>
          <w:rFonts w:eastAsiaTheme="majorEastAsia"/>
          <w:b/>
          <w:bCs/>
          <w:i/>
          <w:iCs/>
          <w:color w:val="000000"/>
          <w:sz w:val="16"/>
          <w:szCs w:val="16"/>
        </w:rPr>
        <w:t>(указывается наименование муниципального образования)</w:t>
      </w:r>
    </w:p>
    <w:p w:rsidR="008A5D3E" w:rsidRPr="008A5D3E" w:rsidRDefault="008A5D3E" w:rsidP="003565F8">
      <w:pPr>
        <w:pStyle w:val="a9"/>
        <w:widowControl w:val="0"/>
        <w:numPr>
          <w:ilvl w:val="2"/>
          <w:numId w:val="16"/>
        </w:numPr>
        <w:tabs>
          <w:tab w:val="left" w:pos="1418"/>
        </w:tabs>
        <w:ind w:firstLine="720"/>
        <w:rPr>
          <w:sz w:val="16"/>
          <w:szCs w:val="16"/>
        </w:rPr>
      </w:pPr>
      <w:r w:rsidRPr="008A5D3E">
        <w:rPr>
          <w:rStyle w:val="17"/>
          <w:rFonts w:eastAsiaTheme="majorEastAsia"/>
          <w:color w:val="000000"/>
          <w:sz w:val="16"/>
          <w:szCs w:val="16"/>
        </w:rPr>
        <w:t xml:space="preserve">Продления разрешения на право производства земляных работ на территории </w:t>
      </w:r>
      <w:r w:rsidRPr="008A5D3E">
        <w:rPr>
          <w:rStyle w:val="17"/>
          <w:rFonts w:eastAsiaTheme="majorEastAsia"/>
          <w:b/>
          <w:bCs/>
          <w:i/>
          <w:iCs/>
          <w:color w:val="000000"/>
          <w:sz w:val="16"/>
          <w:szCs w:val="16"/>
        </w:rPr>
        <w:t>(указывается наименование муниципального образования)</w:t>
      </w:r>
    </w:p>
    <w:p w:rsidR="008A5D3E" w:rsidRPr="008A5D3E" w:rsidRDefault="008A5D3E" w:rsidP="003565F8">
      <w:pPr>
        <w:pStyle w:val="a9"/>
        <w:widowControl w:val="0"/>
        <w:numPr>
          <w:ilvl w:val="2"/>
          <w:numId w:val="16"/>
        </w:numPr>
        <w:tabs>
          <w:tab w:val="left" w:pos="1415"/>
        </w:tabs>
        <w:ind w:firstLine="700"/>
        <w:rPr>
          <w:sz w:val="16"/>
          <w:szCs w:val="16"/>
        </w:rPr>
      </w:pPr>
      <w:r w:rsidRPr="008A5D3E">
        <w:rPr>
          <w:rStyle w:val="17"/>
          <w:rFonts w:eastAsiaTheme="majorEastAsia"/>
          <w:color w:val="000000"/>
          <w:sz w:val="16"/>
          <w:szCs w:val="16"/>
        </w:rPr>
        <w:t xml:space="preserve">Закрытия разрешения на право производства земляных работ на территории на территории </w:t>
      </w:r>
      <w:r w:rsidRPr="008A5D3E">
        <w:rPr>
          <w:rStyle w:val="17"/>
          <w:rFonts w:eastAsiaTheme="majorEastAsia"/>
          <w:b/>
          <w:bCs/>
          <w:i/>
          <w:iCs/>
          <w:color w:val="000000"/>
          <w:sz w:val="16"/>
          <w:szCs w:val="16"/>
        </w:rPr>
        <w:t>(указывается наименование муниципального образования) у</w:t>
      </w:r>
    </w:p>
    <w:p w:rsidR="008A5D3E" w:rsidRPr="008A5D3E" w:rsidRDefault="008A5D3E" w:rsidP="003565F8">
      <w:pPr>
        <w:pStyle w:val="a9"/>
        <w:widowControl w:val="0"/>
        <w:numPr>
          <w:ilvl w:val="1"/>
          <w:numId w:val="16"/>
        </w:numPr>
        <w:tabs>
          <w:tab w:val="left" w:pos="1415"/>
        </w:tabs>
        <w:ind w:firstLine="700"/>
        <w:rPr>
          <w:sz w:val="16"/>
          <w:szCs w:val="16"/>
        </w:rPr>
      </w:pPr>
      <w:r w:rsidRPr="008A5D3E">
        <w:rPr>
          <w:rStyle w:val="17"/>
          <w:rFonts w:eastAsiaTheme="majorEastAsia"/>
          <w:color w:val="000000"/>
          <w:sz w:val="16"/>
          <w:szCs w:val="16"/>
        </w:rPr>
        <w:t>Результатом предоставления Муниципальной услуги в зависимости от основания для обращения является:</w:t>
      </w:r>
    </w:p>
    <w:p w:rsidR="008A5D3E" w:rsidRPr="008A5D3E" w:rsidRDefault="008A5D3E" w:rsidP="003565F8">
      <w:pPr>
        <w:pStyle w:val="a9"/>
        <w:widowControl w:val="0"/>
        <w:numPr>
          <w:ilvl w:val="2"/>
          <w:numId w:val="16"/>
        </w:numPr>
        <w:tabs>
          <w:tab w:val="left" w:pos="1415"/>
        </w:tabs>
        <w:ind w:firstLine="700"/>
        <w:rPr>
          <w:sz w:val="16"/>
          <w:szCs w:val="16"/>
        </w:rPr>
      </w:pPr>
      <w:proofErr w:type="gramStart"/>
      <w:r w:rsidRPr="008A5D3E">
        <w:rPr>
          <w:rStyle w:val="17"/>
          <w:rFonts w:eastAsiaTheme="majorEastAsia"/>
          <w:color w:val="000000"/>
          <w:sz w:val="16"/>
          <w:szCs w:val="16"/>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8A5D3E" w:rsidRPr="008A5D3E" w:rsidRDefault="008A5D3E" w:rsidP="003565F8">
      <w:pPr>
        <w:pStyle w:val="a9"/>
        <w:widowControl w:val="0"/>
        <w:numPr>
          <w:ilvl w:val="2"/>
          <w:numId w:val="16"/>
        </w:numPr>
        <w:tabs>
          <w:tab w:val="left" w:pos="1415"/>
        </w:tabs>
        <w:ind w:firstLine="700"/>
        <w:rPr>
          <w:sz w:val="16"/>
          <w:szCs w:val="16"/>
        </w:rPr>
      </w:pPr>
      <w:proofErr w:type="gramStart"/>
      <w:r w:rsidRPr="008A5D3E">
        <w:rPr>
          <w:rStyle w:val="17"/>
          <w:rFonts w:eastAsiaTheme="majorEastAsia"/>
          <w:color w:val="000000"/>
          <w:sz w:val="16"/>
          <w:szCs w:val="16"/>
        </w:rPr>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roofErr w:type="gramEnd"/>
    </w:p>
    <w:p w:rsidR="008A5D3E" w:rsidRPr="008A5D3E" w:rsidRDefault="008A5D3E" w:rsidP="003565F8">
      <w:pPr>
        <w:pStyle w:val="a9"/>
        <w:widowControl w:val="0"/>
        <w:numPr>
          <w:ilvl w:val="2"/>
          <w:numId w:val="16"/>
        </w:numPr>
        <w:tabs>
          <w:tab w:val="left" w:pos="1415"/>
        </w:tabs>
        <w:ind w:firstLine="700"/>
        <w:rPr>
          <w:sz w:val="16"/>
          <w:szCs w:val="16"/>
        </w:rPr>
      </w:pPr>
      <w:r w:rsidRPr="008A5D3E">
        <w:rPr>
          <w:rStyle w:val="17"/>
          <w:rFonts w:eastAsiaTheme="majorEastAsia"/>
          <w:color w:val="000000"/>
          <w:sz w:val="16"/>
          <w:szCs w:val="16"/>
        </w:rPr>
        <w:t>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8A5D3E" w:rsidRPr="008A5D3E" w:rsidRDefault="008A5D3E" w:rsidP="003565F8">
      <w:pPr>
        <w:pStyle w:val="a9"/>
        <w:widowControl w:val="0"/>
        <w:numPr>
          <w:ilvl w:val="1"/>
          <w:numId w:val="16"/>
        </w:numPr>
        <w:tabs>
          <w:tab w:val="left" w:pos="1415"/>
        </w:tabs>
        <w:ind w:firstLine="700"/>
        <w:rPr>
          <w:sz w:val="16"/>
          <w:szCs w:val="16"/>
        </w:rPr>
      </w:pPr>
      <w:r w:rsidRPr="008A5D3E">
        <w:rPr>
          <w:rStyle w:val="17"/>
          <w:rFonts w:eastAsiaTheme="majorEastAsia"/>
          <w:color w:val="000000"/>
          <w:sz w:val="16"/>
          <w:szCs w:val="16"/>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w:t>
      </w:r>
      <w:proofErr w:type="gramStart"/>
      <w:r w:rsidRPr="008A5D3E">
        <w:rPr>
          <w:rStyle w:val="17"/>
          <w:rFonts w:eastAsiaTheme="majorEastAsia"/>
          <w:color w:val="000000"/>
          <w:sz w:val="16"/>
          <w:szCs w:val="16"/>
        </w:rPr>
        <w:t>т-</w:t>
      </w:r>
      <w:proofErr w:type="gramEnd"/>
      <w:r w:rsidRPr="008A5D3E">
        <w:rPr>
          <w:rStyle w:val="17"/>
          <w:rFonts w:eastAsiaTheme="majorEastAsia"/>
          <w:color w:val="000000"/>
          <w:sz w:val="16"/>
          <w:szCs w:val="16"/>
        </w:rPr>
        <w:t xml:space="preserve">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 многофункциональном центре предоставления государственных и муниципальных услуг (дале</w:t>
      </w:r>
      <w:proofErr w:type="gramStart"/>
      <w:r w:rsidRPr="008A5D3E">
        <w:rPr>
          <w:rStyle w:val="17"/>
          <w:rFonts w:eastAsiaTheme="majorEastAsia"/>
          <w:color w:val="000000"/>
          <w:sz w:val="16"/>
          <w:szCs w:val="16"/>
        </w:rPr>
        <w:t>е-</w:t>
      </w:r>
      <w:proofErr w:type="gramEnd"/>
      <w:r w:rsidRPr="008A5D3E">
        <w:rPr>
          <w:rStyle w:val="17"/>
          <w:rFonts w:eastAsiaTheme="majorEastAsia"/>
          <w:color w:val="000000"/>
          <w:sz w:val="16"/>
          <w:szCs w:val="16"/>
        </w:rPr>
        <w:t xml:space="preserve"> МФЦ) на территории в форме распечатанного экземпляра электронного документа на бумажном носителе.</w:t>
      </w:r>
    </w:p>
    <w:p w:rsidR="008A5D3E" w:rsidRPr="008A5D3E" w:rsidRDefault="008A5D3E" w:rsidP="003565F8">
      <w:pPr>
        <w:pStyle w:val="37"/>
        <w:keepNext/>
        <w:keepLines/>
        <w:numPr>
          <w:ilvl w:val="0"/>
          <w:numId w:val="16"/>
        </w:numPr>
        <w:tabs>
          <w:tab w:val="left" w:pos="672"/>
        </w:tabs>
        <w:spacing w:after="0"/>
        <w:jc w:val="center"/>
        <w:rPr>
          <w:b w:val="0"/>
          <w:bCs w:val="0"/>
          <w:i w:val="0"/>
          <w:iCs w:val="0"/>
          <w:sz w:val="16"/>
          <w:szCs w:val="16"/>
        </w:rPr>
      </w:pPr>
      <w:bookmarkStart w:id="20" w:name="bookmark12"/>
      <w:r w:rsidRPr="008A5D3E">
        <w:rPr>
          <w:rStyle w:val="36"/>
          <w:b/>
          <w:bCs/>
          <w:i/>
          <w:iCs/>
          <w:color w:val="000000"/>
          <w:sz w:val="16"/>
          <w:szCs w:val="16"/>
        </w:rPr>
        <w:t>Порядок приема и регистрации заявления о предоставлении услуги</w:t>
      </w:r>
      <w:bookmarkEnd w:id="20"/>
    </w:p>
    <w:p w:rsidR="008A5D3E" w:rsidRPr="008A5D3E" w:rsidRDefault="008A5D3E" w:rsidP="003565F8">
      <w:pPr>
        <w:pStyle w:val="a9"/>
        <w:widowControl w:val="0"/>
        <w:numPr>
          <w:ilvl w:val="2"/>
          <w:numId w:val="16"/>
        </w:numPr>
        <w:tabs>
          <w:tab w:val="left" w:pos="1415"/>
        </w:tabs>
        <w:ind w:firstLine="700"/>
        <w:rPr>
          <w:sz w:val="16"/>
          <w:szCs w:val="16"/>
        </w:rPr>
      </w:pPr>
      <w:r w:rsidRPr="008A5D3E">
        <w:rPr>
          <w:rStyle w:val="17"/>
          <w:rFonts w:eastAsiaTheme="majorEastAsia"/>
          <w:color w:val="000000"/>
          <w:sz w:val="16"/>
          <w:szCs w:val="16"/>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8A5D3E" w:rsidRPr="008A5D3E" w:rsidRDefault="008A5D3E" w:rsidP="003565F8">
      <w:pPr>
        <w:pStyle w:val="a9"/>
        <w:widowControl w:val="0"/>
        <w:numPr>
          <w:ilvl w:val="2"/>
          <w:numId w:val="16"/>
        </w:numPr>
        <w:tabs>
          <w:tab w:val="left" w:pos="1415"/>
        </w:tabs>
        <w:ind w:firstLine="700"/>
        <w:rPr>
          <w:sz w:val="16"/>
          <w:szCs w:val="16"/>
        </w:rPr>
      </w:pPr>
      <w:r w:rsidRPr="008A5D3E">
        <w:rPr>
          <w:rStyle w:val="17"/>
          <w:rFonts w:eastAsiaTheme="majorEastAsia"/>
          <w:color w:val="000000"/>
          <w:sz w:val="16"/>
          <w:szCs w:val="16"/>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8A5D3E" w:rsidRPr="008A5D3E" w:rsidRDefault="008A5D3E" w:rsidP="003565F8">
      <w:pPr>
        <w:pStyle w:val="a9"/>
        <w:widowControl w:val="0"/>
        <w:numPr>
          <w:ilvl w:val="2"/>
          <w:numId w:val="16"/>
        </w:numPr>
        <w:tabs>
          <w:tab w:val="left" w:pos="1415"/>
        </w:tabs>
        <w:ind w:firstLine="700"/>
        <w:rPr>
          <w:sz w:val="16"/>
          <w:szCs w:val="16"/>
        </w:rPr>
      </w:pPr>
      <w:r w:rsidRPr="008A5D3E">
        <w:rPr>
          <w:rStyle w:val="17"/>
          <w:rFonts w:eastAsiaTheme="majorEastAsia"/>
          <w:color w:val="000000"/>
          <w:sz w:val="16"/>
          <w:szCs w:val="16"/>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8A5D3E" w:rsidRPr="008A5D3E" w:rsidRDefault="008A5D3E" w:rsidP="003565F8">
      <w:pPr>
        <w:pStyle w:val="37"/>
        <w:keepNext/>
        <w:keepLines/>
        <w:numPr>
          <w:ilvl w:val="0"/>
          <w:numId w:val="16"/>
        </w:numPr>
        <w:tabs>
          <w:tab w:val="left" w:pos="674"/>
        </w:tabs>
        <w:spacing w:after="0"/>
        <w:jc w:val="center"/>
        <w:rPr>
          <w:b w:val="0"/>
          <w:bCs w:val="0"/>
          <w:i w:val="0"/>
          <w:iCs w:val="0"/>
          <w:sz w:val="16"/>
          <w:szCs w:val="16"/>
        </w:rPr>
      </w:pPr>
      <w:bookmarkStart w:id="21" w:name="bookmark14"/>
      <w:r w:rsidRPr="008A5D3E">
        <w:rPr>
          <w:rStyle w:val="36"/>
          <w:b/>
          <w:bCs/>
          <w:i/>
          <w:iCs/>
          <w:color w:val="000000"/>
          <w:sz w:val="16"/>
          <w:szCs w:val="16"/>
        </w:rPr>
        <w:t>Срок предоставления Муниципальной услуги</w:t>
      </w:r>
      <w:bookmarkEnd w:id="21"/>
    </w:p>
    <w:p w:rsidR="008A5D3E" w:rsidRPr="008A5D3E" w:rsidRDefault="008A5D3E" w:rsidP="003565F8">
      <w:pPr>
        <w:pStyle w:val="a9"/>
        <w:widowControl w:val="0"/>
        <w:numPr>
          <w:ilvl w:val="1"/>
          <w:numId w:val="16"/>
        </w:numPr>
        <w:tabs>
          <w:tab w:val="left" w:pos="1246"/>
        </w:tabs>
        <w:ind w:firstLine="700"/>
        <w:rPr>
          <w:sz w:val="16"/>
          <w:szCs w:val="16"/>
        </w:rPr>
      </w:pPr>
      <w:r w:rsidRPr="008A5D3E">
        <w:rPr>
          <w:rStyle w:val="17"/>
          <w:rFonts w:eastAsiaTheme="majorEastAsia"/>
          <w:color w:val="000000"/>
          <w:sz w:val="16"/>
          <w:szCs w:val="16"/>
        </w:rPr>
        <w:t>Срок предоставления Муниципальной услуги:</w:t>
      </w:r>
    </w:p>
    <w:p w:rsidR="008A5D3E" w:rsidRPr="008A5D3E" w:rsidRDefault="008A5D3E" w:rsidP="003565F8">
      <w:pPr>
        <w:pStyle w:val="a9"/>
        <w:widowControl w:val="0"/>
        <w:numPr>
          <w:ilvl w:val="2"/>
          <w:numId w:val="16"/>
        </w:numPr>
        <w:tabs>
          <w:tab w:val="left" w:pos="1415"/>
        </w:tabs>
        <w:ind w:firstLine="709"/>
        <w:rPr>
          <w:sz w:val="16"/>
          <w:szCs w:val="16"/>
        </w:rPr>
      </w:pPr>
      <w:r w:rsidRPr="008A5D3E">
        <w:rPr>
          <w:rStyle w:val="17"/>
          <w:rFonts w:eastAsiaTheme="majorEastAsia"/>
          <w:color w:val="000000"/>
          <w:sz w:val="16"/>
          <w:szCs w:val="16"/>
        </w:rPr>
        <w:t>по основаниям, указанным в пунктах 6.1.1,</w:t>
      </w:r>
      <w:r w:rsidRPr="008A5D3E">
        <w:rPr>
          <w:rStyle w:val="17"/>
          <w:rFonts w:eastAsiaTheme="majorEastAsia"/>
          <w:color w:val="000000"/>
          <w:sz w:val="16"/>
          <w:szCs w:val="16"/>
        </w:rPr>
        <w:tab/>
        <w:t>6.1.4 настоящего</w:t>
      </w:r>
    </w:p>
    <w:p w:rsidR="008A5D3E" w:rsidRPr="008A5D3E" w:rsidRDefault="008A5D3E" w:rsidP="008A5D3E">
      <w:pPr>
        <w:pStyle w:val="a9"/>
        <w:rPr>
          <w:sz w:val="16"/>
          <w:szCs w:val="16"/>
        </w:rPr>
      </w:pPr>
      <w:r w:rsidRPr="008A5D3E">
        <w:rPr>
          <w:rStyle w:val="17"/>
          <w:rFonts w:eastAsiaTheme="majorEastAsia"/>
          <w:color w:val="000000"/>
          <w:sz w:val="16"/>
          <w:szCs w:val="16"/>
        </w:rPr>
        <w:t>Административного регламента, составляет не более 10 рабочих дней со дня регистрации Заявления в Администрации;</w:t>
      </w:r>
    </w:p>
    <w:p w:rsidR="008A5D3E" w:rsidRPr="008A5D3E" w:rsidRDefault="008A5D3E" w:rsidP="003565F8">
      <w:pPr>
        <w:pStyle w:val="a9"/>
        <w:widowControl w:val="0"/>
        <w:numPr>
          <w:ilvl w:val="2"/>
          <w:numId w:val="16"/>
        </w:numPr>
        <w:tabs>
          <w:tab w:val="left" w:pos="1365"/>
        </w:tabs>
        <w:ind w:firstLine="720"/>
        <w:rPr>
          <w:sz w:val="16"/>
          <w:szCs w:val="16"/>
        </w:rPr>
      </w:pPr>
      <w:r w:rsidRPr="008A5D3E">
        <w:rPr>
          <w:rStyle w:val="17"/>
          <w:rFonts w:eastAsiaTheme="majorEastAsia"/>
          <w:color w:val="000000"/>
          <w:sz w:val="16"/>
          <w:szCs w:val="16"/>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8A5D3E" w:rsidRPr="008A5D3E" w:rsidRDefault="008A5D3E" w:rsidP="003565F8">
      <w:pPr>
        <w:pStyle w:val="a9"/>
        <w:widowControl w:val="0"/>
        <w:numPr>
          <w:ilvl w:val="2"/>
          <w:numId w:val="16"/>
        </w:numPr>
        <w:tabs>
          <w:tab w:val="left" w:pos="1365"/>
        </w:tabs>
        <w:ind w:firstLine="720"/>
        <w:rPr>
          <w:sz w:val="16"/>
          <w:szCs w:val="16"/>
        </w:rPr>
      </w:pPr>
      <w:r w:rsidRPr="008A5D3E">
        <w:rPr>
          <w:rStyle w:val="17"/>
          <w:rFonts w:eastAsiaTheme="majorEastAsia"/>
          <w:color w:val="000000"/>
          <w:sz w:val="16"/>
          <w:szCs w:val="16"/>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8A5D3E" w:rsidRPr="008A5D3E" w:rsidRDefault="008A5D3E" w:rsidP="003565F8">
      <w:pPr>
        <w:pStyle w:val="a9"/>
        <w:widowControl w:val="0"/>
        <w:numPr>
          <w:ilvl w:val="1"/>
          <w:numId w:val="16"/>
        </w:numPr>
        <w:tabs>
          <w:tab w:val="left" w:pos="1347"/>
        </w:tabs>
        <w:ind w:firstLine="720"/>
        <w:rPr>
          <w:sz w:val="16"/>
          <w:szCs w:val="16"/>
        </w:rPr>
      </w:pPr>
      <w:r w:rsidRPr="008A5D3E">
        <w:rPr>
          <w:rStyle w:val="17"/>
          <w:rFonts w:eastAsiaTheme="majorEastAsia"/>
          <w:color w:val="000000"/>
          <w:sz w:val="16"/>
          <w:szCs w:val="16"/>
        </w:rPr>
        <w:t>В случае необходимости ликвидации аварий, устранения неисправностей на инженерных сетях, требующих безотлагательного проведения аварийн</w:t>
      </w:r>
      <w:proofErr w:type="gramStart"/>
      <w:r w:rsidRPr="008A5D3E">
        <w:rPr>
          <w:rStyle w:val="17"/>
          <w:rFonts w:eastAsiaTheme="majorEastAsia"/>
          <w:color w:val="000000"/>
          <w:sz w:val="16"/>
          <w:szCs w:val="16"/>
        </w:rPr>
        <w:t>о-</w:t>
      </w:r>
      <w:proofErr w:type="gramEnd"/>
      <w:r w:rsidRPr="008A5D3E">
        <w:rPr>
          <w:rStyle w:val="17"/>
          <w:rFonts w:eastAsiaTheme="majorEastAsia"/>
          <w:color w:val="000000"/>
          <w:sz w:val="16"/>
          <w:szCs w:val="16"/>
        </w:rPr>
        <w:t xml:space="preserve">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rsidR="008A5D3E" w:rsidRPr="008A5D3E" w:rsidRDefault="008A5D3E" w:rsidP="003565F8">
      <w:pPr>
        <w:pStyle w:val="a9"/>
        <w:widowControl w:val="0"/>
        <w:numPr>
          <w:ilvl w:val="1"/>
          <w:numId w:val="16"/>
        </w:numPr>
        <w:tabs>
          <w:tab w:val="left" w:pos="1347"/>
        </w:tabs>
        <w:ind w:firstLine="720"/>
        <w:rPr>
          <w:sz w:val="16"/>
          <w:szCs w:val="16"/>
        </w:rPr>
      </w:pPr>
      <w:r w:rsidRPr="008A5D3E">
        <w:rPr>
          <w:rStyle w:val="17"/>
          <w:rFonts w:eastAsiaTheme="majorEastAsia"/>
          <w:color w:val="000000"/>
          <w:sz w:val="16"/>
          <w:szCs w:val="16"/>
        </w:rPr>
        <w:t xml:space="preserve">Продолжительность аварийно-восстановительных работ для ликвидации аварий, устранения неисправностей на инженерных сетях должна составлять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более четырнадцати дней с момента возникновения аварии.</w:t>
      </w:r>
    </w:p>
    <w:p w:rsidR="008A5D3E" w:rsidRPr="008A5D3E" w:rsidRDefault="008A5D3E" w:rsidP="003565F8">
      <w:pPr>
        <w:pStyle w:val="a9"/>
        <w:widowControl w:val="0"/>
        <w:numPr>
          <w:ilvl w:val="2"/>
          <w:numId w:val="16"/>
        </w:numPr>
        <w:tabs>
          <w:tab w:val="left" w:pos="1365"/>
        </w:tabs>
        <w:ind w:firstLine="720"/>
        <w:rPr>
          <w:sz w:val="16"/>
          <w:szCs w:val="16"/>
        </w:rPr>
      </w:pPr>
      <w:r w:rsidRPr="008A5D3E">
        <w:rPr>
          <w:rStyle w:val="17"/>
          <w:rFonts w:eastAsiaTheme="majorEastAsia"/>
          <w:color w:val="000000"/>
          <w:sz w:val="16"/>
          <w:szCs w:val="16"/>
        </w:rPr>
        <w:t xml:space="preserve">В случае </w:t>
      </w:r>
      <w:proofErr w:type="spellStart"/>
      <w:r w:rsidRPr="008A5D3E">
        <w:rPr>
          <w:rStyle w:val="17"/>
          <w:rFonts w:eastAsiaTheme="majorEastAsia"/>
          <w:color w:val="000000"/>
          <w:sz w:val="16"/>
          <w:szCs w:val="16"/>
        </w:rPr>
        <w:t>незавершения</w:t>
      </w:r>
      <w:proofErr w:type="spellEnd"/>
      <w:r w:rsidRPr="008A5D3E">
        <w:rPr>
          <w:rStyle w:val="17"/>
          <w:rFonts w:eastAsiaTheme="majorEastAsia"/>
          <w:color w:val="000000"/>
          <w:sz w:val="16"/>
          <w:szCs w:val="16"/>
        </w:rPr>
        <w:t xml:space="preserve"> работ по ликвидации аварии в течение срока, установленного разрешением на право </w:t>
      </w:r>
      <w:r w:rsidRPr="008A5D3E">
        <w:rPr>
          <w:rStyle w:val="17"/>
          <w:rFonts w:eastAsiaTheme="majorEastAsia"/>
          <w:color w:val="000000"/>
          <w:sz w:val="16"/>
          <w:szCs w:val="16"/>
        </w:rPr>
        <w:lastRenderedPageBreak/>
        <w:t>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A5D3E" w:rsidRPr="008A5D3E" w:rsidRDefault="008A5D3E" w:rsidP="003565F8">
      <w:pPr>
        <w:pStyle w:val="a9"/>
        <w:widowControl w:val="0"/>
        <w:numPr>
          <w:ilvl w:val="1"/>
          <w:numId w:val="16"/>
        </w:numPr>
        <w:tabs>
          <w:tab w:val="left" w:pos="1347"/>
        </w:tabs>
        <w:ind w:firstLine="720"/>
        <w:rPr>
          <w:sz w:val="16"/>
          <w:szCs w:val="16"/>
        </w:rPr>
      </w:pPr>
      <w:r w:rsidRPr="008A5D3E">
        <w:rPr>
          <w:rStyle w:val="17"/>
          <w:rFonts w:eastAsiaTheme="majorEastAsia"/>
          <w:color w:val="000000"/>
          <w:sz w:val="16"/>
          <w:szCs w:val="16"/>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A5D3E" w:rsidRPr="008A5D3E" w:rsidRDefault="008A5D3E" w:rsidP="003565F8">
      <w:pPr>
        <w:pStyle w:val="a9"/>
        <w:widowControl w:val="0"/>
        <w:numPr>
          <w:ilvl w:val="2"/>
          <w:numId w:val="16"/>
        </w:numPr>
        <w:tabs>
          <w:tab w:val="left" w:pos="1365"/>
        </w:tabs>
        <w:ind w:firstLine="720"/>
        <w:rPr>
          <w:sz w:val="16"/>
          <w:szCs w:val="16"/>
        </w:rPr>
      </w:pPr>
      <w:r w:rsidRPr="008A5D3E">
        <w:rPr>
          <w:rStyle w:val="17"/>
          <w:rFonts w:eastAsiaTheme="majorEastAsia"/>
          <w:color w:val="000000"/>
          <w:sz w:val="16"/>
          <w:szCs w:val="16"/>
        </w:rPr>
        <w:t xml:space="preserve">Подача заявления на продление разрешения на право производства земляных работ позднее 5 дней до истечения срока действия ранее выданного разрешения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является основанием для отказа заявителю в предоставлении муниципальной услуги.</w:t>
      </w:r>
    </w:p>
    <w:p w:rsidR="008A5D3E" w:rsidRPr="008A5D3E" w:rsidRDefault="008A5D3E" w:rsidP="003565F8">
      <w:pPr>
        <w:pStyle w:val="a9"/>
        <w:widowControl w:val="0"/>
        <w:numPr>
          <w:ilvl w:val="2"/>
          <w:numId w:val="16"/>
        </w:numPr>
        <w:tabs>
          <w:tab w:val="left" w:pos="1371"/>
        </w:tabs>
        <w:ind w:firstLine="720"/>
        <w:rPr>
          <w:sz w:val="16"/>
          <w:szCs w:val="16"/>
        </w:rPr>
      </w:pPr>
      <w:r w:rsidRPr="008A5D3E">
        <w:rPr>
          <w:rStyle w:val="17"/>
          <w:rFonts w:eastAsiaTheme="majorEastAsia"/>
          <w:color w:val="000000"/>
          <w:sz w:val="16"/>
          <w:szCs w:val="16"/>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A5D3E" w:rsidRPr="008A5D3E" w:rsidRDefault="008A5D3E" w:rsidP="003565F8">
      <w:pPr>
        <w:pStyle w:val="a9"/>
        <w:widowControl w:val="0"/>
        <w:numPr>
          <w:ilvl w:val="1"/>
          <w:numId w:val="16"/>
        </w:numPr>
        <w:tabs>
          <w:tab w:val="left" w:pos="1771"/>
        </w:tabs>
        <w:ind w:firstLine="720"/>
        <w:rPr>
          <w:sz w:val="16"/>
          <w:szCs w:val="16"/>
        </w:rPr>
      </w:pPr>
      <w:r w:rsidRPr="008A5D3E">
        <w:rPr>
          <w:rStyle w:val="17"/>
          <w:rFonts w:eastAsiaTheme="majorEastAsia"/>
          <w:color w:val="000000"/>
          <w:sz w:val="16"/>
          <w:szCs w:val="16"/>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A5D3E" w:rsidRPr="008A5D3E" w:rsidRDefault="008A5D3E" w:rsidP="003565F8">
      <w:pPr>
        <w:pStyle w:val="37"/>
        <w:keepNext/>
        <w:keepLines/>
        <w:numPr>
          <w:ilvl w:val="0"/>
          <w:numId w:val="16"/>
        </w:numPr>
        <w:tabs>
          <w:tab w:val="left" w:pos="647"/>
          <w:tab w:val="left" w:pos="674"/>
        </w:tabs>
        <w:spacing w:after="0"/>
        <w:jc w:val="center"/>
        <w:rPr>
          <w:b w:val="0"/>
          <w:bCs w:val="0"/>
          <w:i w:val="0"/>
          <w:iCs w:val="0"/>
          <w:sz w:val="16"/>
          <w:szCs w:val="16"/>
        </w:rPr>
      </w:pPr>
      <w:bookmarkStart w:id="22" w:name="bookmark16"/>
      <w:r w:rsidRPr="008A5D3E">
        <w:rPr>
          <w:rStyle w:val="36"/>
          <w:b/>
          <w:bCs/>
          <w:i/>
          <w:iCs/>
          <w:color w:val="000000"/>
          <w:sz w:val="16"/>
          <w:szCs w:val="16"/>
        </w:rPr>
        <w:t>Нормативные правовые акты, регулирующие предоставление</w:t>
      </w:r>
      <w:bookmarkEnd w:id="22"/>
    </w:p>
    <w:p w:rsidR="008A5D3E" w:rsidRPr="008A5D3E" w:rsidRDefault="008A5D3E" w:rsidP="008A5D3E">
      <w:pPr>
        <w:pStyle w:val="37"/>
        <w:keepNext/>
        <w:keepLines/>
        <w:spacing w:after="0"/>
        <w:jc w:val="center"/>
        <w:rPr>
          <w:b w:val="0"/>
          <w:bCs w:val="0"/>
          <w:i w:val="0"/>
          <w:iCs w:val="0"/>
          <w:sz w:val="16"/>
          <w:szCs w:val="16"/>
        </w:rPr>
      </w:pPr>
      <w:r w:rsidRPr="008A5D3E">
        <w:rPr>
          <w:rStyle w:val="36"/>
          <w:b/>
          <w:bCs/>
          <w:i/>
          <w:iCs/>
          <w:color w:val="000000"/>
          <w:sz w:val="16"/>
          <w:szCs w:val="16"/>
        </w:rPr>
        <w:t>(муниципальной) услуги</w:t>
      </w:r>
    </w:p>
    <w:p w:rsidR="008A5D3E" w:rsidRPr="008A5D3E" w:rsidRDefault="008A5D3E" w:rsidP="003565F8">
      <w:pPr>
        <w:pStyle w:val="a9"/>
        <w:widowControl w:val="0"/>
        <w:numPr>
          <w:ilvl w:val="1"/>
          <w:numId w:val="16"/>
        </w:numPr>
        <w:tabs>
          <w:tab w:val="left" w:pos="1347"/>
        </w:tabs>
        <w:ind w:firstLine="720"/>
        <w:rPr>
          <w:sz w:val="16"/>
          <w:szCs w:val="16"/>
        </w:rPr>
      </w:pPr>
      <w:r w:rsidRPr="008A5D3E">
        <w:rPr>
          <w:rStyle w:val="17"/>
          <w:rFonts w:eastAsiaTheme="majorEastAsia"/>
          <w:color w:val="000000"/>
          <w:sz w:val="16"/>
          <w:szCs w:val="16"/>
        </w:rPr>
        <w:t xml:space="preserve">Основными нормативными правовыми актами, регулирующими предоставление Муниципальной услуги, являются </w:t>
      </w:r>
      <w:r w:rsidRPr="008A5D3E">
        <w:rPr>
          <w:rStyle w:val="17"/>
          <w:rFonts w:eastAsiaTheme="majorEastAsia"/>
          <w:b/>
          <w:bCs/>
          <w:i/>
          <w:iCs/>
          <w:color w:val="000000"/>
          <w:sz w:val="16"/>
          <w:szCs w:val="16"/>
        </w:rPr>
        <w:t>(указывается наименование нормативного правового акта муниципального образования).</w:t>
      </w:r>
    </w:p>
    <w:p w:rsidR="008A5D3E" w:rsidRPr="008A5D3E" w:rsidRDefault="008A5D3E" w:rsidP="003565F8">
      <w:pPr>
        <w:pStyle w:val="a9"/>
        <w:widowControl w:val="0"/>
        <w:numPr>
          <w:ilvl w:val="1"/>
          <w:numId w:val="16"/>
        </w:numPr>
        <w:tabs>
          <w:tab w:val="left" w:pos="1347"/>
        </w:tabs>
        <w:ind w:firstLine="720"/>
        <w:rPr>
          <w:sz w:val="16"/>
          <w:szCs w:val="16"/>
        </w:rPr>
      </w:pPr>
      <w:r w:rsidRPr="008A5D3E">
        <w:rPr>
          <w:rStyle w:val="17"/>
          <w:rFonts w:eastAsiaTheme="majorEastAsia"/>
          <w:color w:val="000000"/>
          <w:sz w:val="16"/>
          <w:szCs w:val="16"/>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rsidR="008A5D3E" w:rsidRPr="008A5D3E" w:rsidRDefault="008A5D3E" w:rsidP="003565F8">
      <w:pPr>
        <w:pStyle w:val="37"/>
        <w:keepNext/>
        <w:keepLines/>
        <w:numPr>
          <w:ilvl w:val="0"/>
          <w:numId w:val="16"/>
        </w:numPr>
        <w:tabs>
          <w:tab w:val="left" w:pos="1562"/>
        </w:tabs>
        <w:spacing w:after="0"/>
        <w:ind w:firstLine="720"/>
        <w:jc w:val="both"/>
        <w:rPr>
          <w:b w:val="0"/>
          <w:bCs w:val="0"/>
          <w:i w:val="0"/>
          <w:iCs w:val="0"/>
          <w:sz w:val="16"/>
          <w:szCs w:val="16"/>
        </w:rPr>
      </w:pPr>
      <w:bookmarkStart w:id="23" w:name="bookmark19"/>
      <w:r w:rsidRPr="008A5D3E">
        <w:rPr>
          <w:rStyle w:val="36"/>
          <w:b/>
          <w:bCs/>
          <w:i/>
          <w:iCs/>
          <w:color w:val="000000"/>
          <w:sz w:val="16"/>
          <w:szCs w:val="16"/>
        </w:rPr>
        <w:t>Исчерпывающий перечень документов, необходимых для предоставления Муниципальной услуги, подлежащих представлению Заявителем</w:t>
      </w:r>
      <w:bookmarkEnd w:id="23"/>
    </w:p>
    <w:p w:rsidR="008A5D3E" w:rsidRPr="008A5D3E" w:rsidRDefault="008A5D3E" w:rsidP="003565F8">
      <w:pPr>
        <w:pStyle w:val="a9"/>
        <w:widowControl w:val="0"/>
        <w:numPr>
          <w:ilvl w:val="1"/>
          <w:numId w:val="16"/>
        </w:numPr>
        <w:tabs>
          <w:tab w:val="left" w:pos="1347"/>
        </w:tabs>
        <w:ind w:firstLine="720"/>
        <w:rPr>
          <w:sz w:val="16"/>
          <w:szCs w:val="16"/>
        </w:rPr>
      </w:pPr>
      <w:r w:rsidRPr="008A5D3E">
        <w:rPr>
          <w:rStyle w:val="17"/>
          <w:rFonts w:eastAsiaTheme="majorEastAsia"/>
          <w:color w:val="000000"/>
          <w:sz w:val="16"/>
          <w:szCs w:val="16"/>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8A5D3E" w:rsidRPr="008A5D3E" w:rsidRDefault="008A5D3E" w:rsidP="003565F8">
      <w:pPr>
        <w:pStyle w:val="a9"/>
        <w:widowControl w:val="0"/>
        <w:numPr>
          <w:ilvl w:val="0"/>
          <w:numId w:val="23"/>
        </w:numPr>
        <w:tabs>
          <w:tab w:val="left" w:pos="1032"/>
        </w:tabs>
        <w:ind w:firstLine="720"/>
        <w:rPr>
          <w:sz w:val="16"/>
          <w:szCs w:val="16"/>
        </w:rPr>
      </w:pPr>
      <w:r w:rsidRPr="008A5D3E">
        <w:rPr>
          <w:rStyle w:val="17"/>
          <w:rFonts w:eastAsiaTheme="majorEastAsia"/>
          <w:color w:val="000000"/>
          <w:sz w:val="16"/>
          <w:szCs w:val="16"/>
        </w:rPr>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5D3E">
        <w:rPr>
          <w:rStyle w:val="17"/>
          <w:rFonts w:eastAsiaTheme="majorEastAsia"/>
          <w:color w:val="000000"/>
          <w:sz w:val="16"/>
          <w:szCs w:val="16"/>
        </w:rPr>
        <w:t>ии и ау</w:t>
      </w:r>
      <w:proofErr w:type="gramEnd"/>
      <w:r w:rsidRPr="008A5D3E">
        <w:rPr>
          <w:rStyle w:val="17"/>
          <w:rFonts w:eastAsiaTheme="majorEastAsia"/>
          <w:color w:val="000000"/>
          <w:sz w:val="16"/>
          <w:szCs w:val="1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5D3E" w:rsidRPr="008A5D3E" w:rsidRDefault="008A5D3E" w:rsidP="003565F8">
      <w:pPr>
        <w:pStyle w:val="a9"/>
        <w:widowControl w:val="0"/>
        <w:numPr>
          <w:ilvl w:val="0"/>
          <w:numId w:val="23"/>
        </w:numPr>
        <w:tabs>
          <w:tab w:val="left" w:pos="1034"/>
        </w:tabs>
        <w:ind w:firstLine="720"/>
        <w:rPr>
          <w:sz w:val="16"/>
          <w:szCs w:val="16"/>
        </w:rPr>
      </w:pPr>
      <w:r w:rsidRPr="008A5D3E">
        <w:rPr>
          <w:rStyle w:val="17"/>
          <w:rFonts w:eastAsiaTheme="majorEastAsia"/>
          <w:color w:val="000000"/>
          <w:sz w:val="16"/>
          <w:szCs w:val="16"/>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8A5D3E">
        <w:rPr>
          <w:rStyle w:val="17"/>
          <w:rFonts w:eastAsiaTheme="majorEastAsia"/>
          <w:color w:val="000000"/>
          <w:sz w:val="16"/>
          <w:szCs w:val="16"/>
          <w:lang w:val="en-US" w:eastAsia="en-US"/>
        </w:rPr>
        <w:t>sig</w:t>
      </w:r>
      <w:r w:rsidRPr="008A5D3E">
        <w:rPr>
          <w:rStyle w:val="17"/>
          <w:rFonts w:eastAsiaTheme="majorEastAsia"/>
          <w:color w:val="000000"/>
          <w:sz w:val="16"/>
          <w:szCs w:val="16"/>
          <w:lang w:eastAsia="en-US"/>
        </w:rPr>
        <w:t>;</w:t>
      </w:r>
    </w:p>
    <w:p w:rsidR="008A5D3E" w:rsidRPr="008A5D3E" w:rsidRDefault="008A5D3E" w:rsidP="003565F8">
      <w:pPr>
        <w:pStyle w:val="a9"/>
        <w:widowControl w:val="0"/>
        <w:numPr>
          <w:ilvl w:val="0"/>
          <w:numId w:val="23"/>
        </w:numPr>
        <w:ind w:firstLine="720"/>
        <w:rPr>
          <w:sz w:val="16"/>
          <w:szCs w:val="16"/>
        </w:rPr>
      </w:pPr>
      <w:r w:rsidRPr="008A5D3E">
        <w:rPr>
          <w:rStyle w:val="17"/>
          <w:rFonts w:eastAsiaTheme="majorEastAsia"/>
          <w:color w:val="000000"/>
          <w:sz w:val="16"/>
          <w:szCs w:val="16"/>
        </w:rPr>
        <w:t>Гарантийное письмо по восстановлению покрытия либо всего того, что испорчено;</w:t>
      </w:r>
    </w:p>
    <w:p w:rsidR="008A5D3E" w:rsidRPr="008A5D3E" w:rsidRDefault="008A5D3E" w:rsidP="003565F8">
      <w:pPr>
        <w:pStyle w:val="a9"/>
        <w:widowControl w:val="0"/>
        <w:numPr>
          <w:ilvl w:val="0"/>
          <w:numId w:val="23"/>
        </w:numPr>
        <w:tabs>
          <w:tab w:val="left" w:pos="1032"/>
        </w:tabs>
        <w:ind w:firstLine="720"/>
        <w:rPr>
          <w:sz w:val="16"/>
          <w:szCs w:val="16"/>
        </w:rPr>
      </w:pPr>
      <w:r w:rsidRPr="008A5D3E">
        <w:rPr>
          <w:rStyle w:val="17"/>
          <w:rFonts w:eastAsiaTheme="majorEastAsia"/>
          <w:color w:val="000000"/>
          <w:sz w:val="16"/>
          <w:szCs w:val="16"/>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A5D3E" w:rsidRPr="008A5D3E" w:rsidRDefault="008A5D3E" w:rsidP="003565F8">
      <w:pPr>
        <w:pStyle w:val="a9"/>
        <w:widowControl w:val="0"/>
        <w:numPr>
          <w:ilvl w:val="0"/>
          <w:numId w:val="23"/>
        </w:numPr>
        <w:tabs>
          <w:tab w:val="left" w:pos="1032"/>
        </w:tabs>
        <w:ind w:firstLine="720"/>
        <w:rPr>
          <w:sz w:val="16"/>
          <w:szCs w:val="16"/>
        </w:rPr>
      </w:pPr>
      <w:r w:rsidRPr="008A5D3E">
        <w:rPr>
          <w:rStyle w:val="17"/>
          <w:rFonts w:eastAsiaTheme="majorEastAsia"/>
          <w:color w:val="000000"/>
          <w:sz w:val="16"/>
          <w:szCs w:val="16"/>
        </w:rPr>
        <w:t>договор на проведение работ, в случае если работы будут проводиться подрядной организацией.</w:t>
      </w:r>
    </w:p>
    <w:p w:rsidR="008A5D3E" w:rsidRPr="008A5D3E" w:rsidRDefault="008A5D3E" w:rsidP="003565F8">
      <w:pPr>
        <w:pStyle w:val="a9"/>
        <w:widowControl w:val="0"/>
        <w:numPr>
          <w:ilvl w:val="1"/>
          <w:numId w:val="16"/>
        </w:numPr>
        <w:tabs>
          <w:tab w:val="left" w:pos="1341"/>
        </w:tabs>
        <w:ind w:firstLine="720"/>
        <w:rPr>
          <w:sz w:val="16"/>
          <w:szCs w:val="16"/>
        </w:rPr>
      </w:pPr>
      <w:r w:rsidRPr="008A5D3E">
        <w:rPr>
          <w:rStyle w:val="17"/>
          <w:rFonts w:eastAsiaTheme="majorEastAsia"/>
          <w:color w:val="000000"/>
          <w:sz w:val="16"/>
          <w:szCs w:val="16"/>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A5D3E" w:rsidRPr="008A5D3E" w:rsidRDefault="008A5D3E" w:rsidP="003565F8">
      <w:pPr>
        <w:pStyle w:val="a9"/>
        <w:widowControl w:val="0"/>
        <w:numPr>
          <w:ilvl w:val="2"/>
          <w:numId w:val="16"/>
        </w:numPr>
        <w:tabs>
          <w:tab w:val="left" w:pos="1527"/>
        </w:tabs>
        <w:ind w:firstLine="720"/>
        <w:rPr>
          <w:sz w:val="16"/>
          <w:szCs w:val="16"/>
        </w:rPr>
      </w:pPr>
      <w:r w:rsidRPr="008A5D3E">
        <w:rPr>
          <w:rStyle w:val="17"/>
          <w:rFonts w:eastAsiaTheme="majorEastAsia"/>
          <w:color w:val="000000"/>
          <w:sz w:val="16"/>
          <w:szCs w:val="16"/>
        </w:rPr>
        <w:t>В случае обращения по основаниям, указанным в пункте 6.1.1 настоящего Административного регламента:</w:t>
      </w:r>
    </w:p>
    <w:p w:rsidR="008A5D3E" w:rsidRPr="008A5D3E" w:rsidRDefault="008A5D3E" w:rsidP="003565F8">
      <w:pPr>
        <w:pStyle w:val="a9"/>
        <w:widowControl w:val="0"/>
        <w:numPr>
          <w:ilvl w:val="0"/>
          <w:numId w:val="24"/>
        </w:numPr>
        <w:tabs>
          <w:tab w:val="left" w:pos="1032"/>
        </w:tabs>
        <w:ind w:firstLine="720"/>
        <w:rPr>
          <w:sz w:val="16"/>
          <w:szCs w:val="16"/>
        </w:rPr>
      </w:pPr>
      <w:r w:rsidRPr="008A5D3E">
        <w:rPr>
          <w:rStyle w:val="17"/>
          <w:rFonts w:eastAsiaTheme="majorEastAsia"/>
          <w:color w:val="000000"/>
          <w:sz w:val="16"/>
          <w:szCs w:val="16"/>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A5D3E" w:rsidRPr="008A5D3E" w:rsidRDefault="008A5D3E" w:rsidP="003565F8">
      <w:pPr>
        <w:pStyle w:val="a9"/>
        <w:widowControl w:val="0"/>
        <w:numPr>
          <w:ilvl w:val="0"/>
          <w:numId w:val="24"/>
        </w:numPr>
        <w:tabs>
          <w:tab w:val="left" w:pos="1034"/>
        </w:tabs>
        <w:ind w:firstLine="720"/>
        <w:rPr>
          <w:sz w:val="16"/>
          <w:szCs w:val="16"/>
        </w:rPr>
      </w:pPr>
      <w:r w:rsidRPr="008A5D3E">
        <w:rPr>
          <w:rStyle w:val="17"/>
          <w:rFonts w:eastAsiaTheme="majorEastAsia"/>
          <w:color w:val="000000"/>
          <w:sz w:val="16"/>
          <w:szCs w:val="16"/>
        </w:rPr>
        <w:t>Проект производства работ (вариант оформления представлен в Приложении № 5 к настоящему административному регламенту), который содержит:</w:t>
      </w:r>
    </w:p>
    <w:p w:rsidR="008A5D3E" w:rsidRPr="008A5D3E" w:rsidRDefault="008A5D3E" w:rsidP="003565F8">
      <w:pPr>
        <w:pStyle w:val="a9"/>
        <w:widowControl w:val="0"/>
        <w:numPr>
          <w:ilvl w:val="0"/>
          <w:numId w:val="25"/>
        </w:numPr>
        <w:tabs>
          <w:tab w:val="left" w:pos="1032"/>
        </w:tabs>
        <w:ind w:firstLine="720"/>
        <w:rPr>
          <w:sz w:val="16"/>
          <w:szCs w:val="16"/>
        </w:rPr>
      </w:pPr>
      <w:r w:rsidRPr="008A5D3E">
        <w:rPr>
          <w:rStyle w:val="17"/>
          <w:rFonts w:eastAsiaTheme="majorEastAsia"/>
          <w:color w:val="000000"/>
          <w:sz w:val="16"/>
          <w:szCs w:val="16"/>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A5D3E" w:rsidRPr="008A5D3E" w:rsidRDefault="008A5D3E" w:rsidP="003565F8">
      <w:pPr>
        <w:pStyle w:val="a9"/>
        <w:widowControl w:val="0"/>
        <w:numPr>
          <w:ilvl w:val="0"/>
          <w:numId w:val="25"/>
        </w:numPr>
        <w:tabs>
          <w:tab w:val="left" w:pos="1032"/>
        </w:tabs>
        <w:ind w:firstLine="720"/>
        <w:rPr>
          <w:sz w:val="16"/>
          <w:szCs w:val="16"/>
        </w:rPr>
      </w:pPr>
      <w:r w:rsidRPr="008A5D3E">
        <w:rPr>
          <w:rStyle w:val="17"/>
          <w:rFonts w:eastAsiaTheme="majorEastAsia"/>
          <w:color w:val="000000"/>
          <w:sz w:val="16"/>
          <w:szCs w:val="16"/>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w:t>
      </w:r>
      <w:proofErr w:type="gramStart"/>
      <w:r w:rsidRPr="008A5D3E">
        <w:rPr>
          <w:rStyle w:val="17"/>
          <w:rFonts w:eastAsiaTheme="majorEastAsia"/>
          <w:color w:val="000000"/>
          <w:sz w:val="16"/>
          <w:szCs w:val="16"/>
        </w:rPr>
        <w:t>о-</w:t>
      </w:r>
      <w:proofErr w:type="gramEnd"/>
      <w:r w:rsidRPr="008A5D3E">
        <w:rPr>
          <w:rStyle w:val="17"/>
          <w:rFonts w:eastAsiaTheme="majorEastAsia"/>
          <w:color w:val="000000"/>
          <w:sz w:val="16"/>
          <w:szCs w:val="16"/>
        </w:rPr>
        <w:t xml:space="preserve"> 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lastRenderedPageBreak/>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A5D3E" w:rsidRPr="008A5D3E" w:rsidRDefault="008A5D3E" w:rsidP="003565F8">
      <w:pPr>
        <w:pStyle w:val="a9"/>
        <w:widowControl w:val="0"/>
        <w:numPr>
          <w:ilvl w:val="0"/>
          <w:numId w:val="24"/>
        </w:numPr>
        <w:tabs>
          <w:tab w:val="left" w:pos="1043"/>
        </w:tabs>
        <w:ind w:firstLine="720"/>
        <w:rPr>
          <w:sz w:val="16"/>
          <w:szCs w:val="16"/>
        </w:rPr>
      </w:pPr>
      <w:r w:rsidRPr="008A5D3E">
        <w:rPr>
          <w:rStyle w:val="17"/>
          <w:rFonts w:eastAsiaTheme="majorEastAsia"/>
          <w:color w:val="000000"/>
          <w:sz w:val="16"/>
          <w:szCs w:val="16"/>
        </w:rPr>
        <w:t>календарный график производства работ (образец представлен в Приложении № 5 к настоящему Административному регламенту).</w:t>
      </w:r>
    </w:p>
    <w:p w:rsidR="008A5D3E" w:rsidRPr="008A5D3E" w:rsidRDefault="008A5D3E" w:rsidP="008A5D3E">
      <w:pPr>
        <w:pStyle w:val="a9"/>
        <w:ind w:firstLine="720"/>
        <w:rPr>
          <w:sz w:val="16"/>
          <w:szCs w:val="16"/>
        </w:rPr>
      </w:pPr>
      <w:proofErr w:type="gramStart"/>
      <w:r w:rsidRPr="008A5D3E">
        <w:rPr>
          <w:rStyle w:val="17"/>
          <w:rFonts w:eastAsiaTheme="majorEastAsia"/>
          <w:color w:val="000000"/>
          <w:sz w:val="16"/>
          <w:szCs w:val="16"/>
        </w:rPr>
        <w:t>Не соответствие</w:t>
      </w:r>
      <w:proofErr w:type="gramEnd"/>
      <w:r w:rsidRPr="008A5D3E">
        <w:rPr>
          <w:rStyle w:val="17"/>
          <w:rFonts w:eastAsiaTheme="majorEastAsia"/>
          <w:color w:val="000000"/>
          <w:sz w:val="16"/>
          <w:szCs w:val="16"/>
        </w:rPr>
        <w:t xml:space="preserve"> календарного графика производства работ по форме образцу, указанному в Приложении № 5 к настоящему Административному регламенту,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8A5D3E" w:rsidRPr="008A5D3E" w:rsidRDefault="008A5D3E" w:rsidP="003565F8">
      <w:pPr>
        <w:pStyle w:val="a9"/>
        <w:widowControl w:val="0"/>
        <w:numPr>
          <w:ilvl w:val="0"/>
          <w:numId w:val="24"/>
        </w:numPr>
        <w:tabs>
          <w:tab w:val="left" w:pos="1043"/>
        </w:tabs>
        <w:ind w:firstLine="720"/>
        <w:rPr>
          <w:sz w:val="16"/>
          <w:szCs w:val="16"/>
        </w:rPr>
      </w:pPr>
      <w:r w:rsidRPr="008A5D3E">
        <w:rPr>
          <w:rStyle w:val="17"/>
          <w:rFonts w:eastAsiaTheme="majorEastAsia"/>
          <w:color w:val="000000"/>
          <w:sz w:val="16"/>
          <w:szCs w:val="16"/>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8A5D3E" w:rsidRPr="008A5D3E" w:rsidRDefault="008A5D3E" w:rsidP="003565F8">
      <w:pPr>
        <w:pStyle w:val="a9"/>
        <w:widowControl w:val="0"/>
        <w:numPr>
          <w:ilvl w:val="0"/>
          <w:numId w:val="24"/>
        </w:numPr>
        <w:tabs>
          <w:tab w:val="left" w:pos="1043"/>
        </w:tabs>
        <w:ind w:firstLine="720"/>
        <w:rPr>
          <w:sz w:val="16"/>
          <w:szCs w:val="16"/>
        </w:rPr>
      </w:pPr>
      <w:r w:rsidRPr="008A5D3E">
        <w:rPr>
          <w:rStyle w:val="17"/>
          <w:rFonts w:eastAsiaTheme="majorEastAsia"/>
          <w:color w:val="000000"/>
          <w:sz w:val="16"/>
          <w:szCs w:val="16"/>
        </w:rPr>
        <w:t xml:space="preserve">правоустанавливающие документы на объект недвижимости </w:t>
      </w:r>
      <w:proofErr w:type="gramStart"/>
      <w:r w:rsidRPr="008A5D3E">
        <w:rPr>
          <w:rStyle w:val="17"/>
          <w:rFonts w:eastAsiaTheme="majorEastAsia"/>
          <w:color w:val="000000"/>
          <w:sz w:val="16"/>
          <w:szCs w:val="16"/>
        </w:rPr>
        <w:t xml:space="preserve">( </w:t>
      </w:r>
      <w:proofErr w:type="gramEnd"/>
      <w:r w:rsidRPr="008A5D3E">
        <w:rPr>
          <w:rStyle w:val="17"/>
          <w:rFonts w:eastAsiaTheme="majorEastAsia"/>
          <w:color w:val="000000"/>
          <w:sz w:val="16"/>
          <w:szCs w:val="16"/>
        </w:rPr>
        <w:t>права на который не зарегистрированы в Едином государственном реестре недвижимости).</w:t>
      </w:r>
    </w:p>
    <w:p w:rsidR="008A5D3E" w:rsidRPr="008A5D3E" w:rsidRDefault="008A5D3E" w:rsidP="003565F8">
      <w:pPr>
        <w:pStyle w:val="a9"/>
        <w:widowControl w:val="0"/>
        <w:numPr>
          <w:ilvl w:val="2"/>
          <w:numId w:val="16"/>
        </w:numPr>
        <w:tabs>
          <w:tab w:val="left" w:pos="1527"/>
        </w:tabs>
        <w:ind w:firstLine="720"/>
        <w:rPr>
          <w:sz w:val="16"/>
          <w:szCs w:val="16"/>
        </w:rPr>
      </w:pPr>
      <w:r w:rsidRPr="008A5D3E">
        <w:rPr>
          <w:rStyle w:val="17"/>
          <w:rFonts w:eastAsiaTheme="majorEastAsia"/>
          <w:color w:val="000000"/>
          <w:sz w:val="16"/>
          <w:szCs w:val="16"/>
        </w:rPr>
        <w:t>В случае обращения по основанию, указанному в пункте 6.1.2 настоящего Административного регламента:</w:t>
      </w:r>
    </w:p>
    <w:p w:rsidR="008A5D3E" w:rsidRPr="008A5D3E" w:rsidRDefault="008A5D3E" w:rsidP="003565F8">
      <w:pPr>
        <w:pStyle w:val="a9"/>
        <w:widowControl w:val="0"/>
        <w:numPr>
          <w:ilvl w:val="0"/>
          <w:numId w:val="26"/>
        </w:numPr>
        <w:tabs>
          <w:tab w:val="left" w:pos="1043"/>
        </w:tabs>
        <w:ind w:firstLine="720"/>
        <w:rPr>
          <w:sz w:val="16"/>
          <w:szCs w:val="16"/>
        </w:rPr>
      </w:pPr>
      <w:r w:rsidRPr="008A5D3E">
        <w:rPr>
          <w:rStyle w:val="17"/>
          <w:rFonts w:eastAsiaTheme="majorEastAsia"/>
          <w:color w:val="000000"/>
          <w:sz w:val="16"/>
          <w:szCs w:val="16"/>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A5D3E" w:rsidRPr="008A5D3E" w:rsidRDefault="008A5D3E" w:rsidP="003565F8">
      <w:pPr>
        <w:pStyle w:val="a9"/>
        <w:widowControl w:val="0"/>
        <w:numPr>
          <w:ilvl w:val="0"/>
          <w:numId w:val="26"/>
        </w:numPr>
        <w:tabs>
          <w:tab w:val="left" w:pos="1043"/>
        </w:tabs>
        <w:ind w:firstLine="720"/>
        <w:rPr>
          <w:sz w:val="16"/>
          <w:szCs w:val="16"/>
        </w:rPr>
      </w:pPr>
      <w:r w:rsidRPr="008A5D3E">
        <w:rPr>
          <w:rStyle w:val="17"/>
          <w:rFonts w:eastAsiaTheme="majorEastAsia"/>
          <w:color w:val="000000"/>
          <w:sz w:val="16"/>
          <w:szCs w:val="16"/>
        </w:rPr>
        <w:t>схема участка работ (</w:t>
      </w:r>
      <w:proofErr w:type="spellStart"/>
      <w:r w:rsidRPr="008A5D3E">
        <w:rPr>
          <w:rStyle w:val="17"/>
          <w:rFonts w:eastAsiaTheme="majorEastAsia"/>
          <w:color w:val="000000"/>
          <w:sz w:val="16"/>
          <w:szCs w:val="16"/>
        </w:rPr>
        <w:t>выкопировка</w:t>
      </w:r>
      <w:proofErr w:type="spellEnd"/>
      <w:r w:rsidRPr="008A5D3E">
        <w:rPr>
          <w:rStyle w:val="17"/>
          <w:rFonts w:eastAsiaTheme="majorEastAsia"/>
          <w:color w:val="000000"/>
          <w:sz w:val="16"/>
          <w:szCs w:val="16"/>
        </w:rPr>
        <w:t xml:space="preserve"> из исполнительной документации на подземные коммуникации и сооружения);</w:t>
      </w:r>
    </w:p>
    <w:p w:rsidR="008A5D3E" w:rsidRPr="008A5D3E" w:rsidRDefault="008A5D3E" w:rsidP="003565F8">
      <w:pPr>
        <w:pStyle w:val="a9"/>
        <w:widowControl w:val="0"/>
        <w:numPr>
          <w:ilvl w:val="0"/>
          <w:numId w:val="26"/>
        </w:numPr>
        <w:tabs>
          <w:tab w:val="left" w:pos="1043"/>
        </w:tabs>
        <w:ind w:firstLine="720"/>
        <w:rPr>
          <w:sz w:val="16"/>
          <w:szCs w:val="16"/>
        </w:rPr>
      </w:pPr>
      <w:r w:rsidRPr="008A5D3E">
        <w:rPr>
          <w:rStyle w:val="17"/>
          <w:rFonts w:eastAsiaTheme="majorEastAsia"/>
          <w:color w:val="000000"/>
          <w:sz w:val="16"/>
          <w:szCs w:val="16"/>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A5D3E" w:rsidRPr="008A5D3E" w:rsidRDefault="008A5D3E" w:rsidP="003565F8">
      <w:pPr>
        <w:pStyle w:val="a9"/>
        <w:widowControl w:val="0"/>
        <w:numPr>
          <w:ilvl w:val="2"/>
          <w:numId w:val="16"/>
        </w:numPr>
        <w:tabs>
          <w:tab w:val="left" w:pos="1527"/>
        </w:tabs>
        <w:ind w:firstLine="720"/>
        <w:rPr>
          <w:sz w:val="16"/>
          <w:szCs w:val="16"/>
        </w:rPr>
      </w:pPr>
      <w:r w:rsidRPr="008A5D3E">
        <w:rPr>
          <w:rStyle w:val="17"/>
          <w:rFonts w:eastAsiaTheme="majorEastAsia"/>
          <w:color w:val="000000"/>
          <w:sz w:val="16"/>
          <w:szCs w:val="16"/>
        </w:rPr>
        <w:t>В случае обращения по основанию, указанному в пункте 6.1.3 настоящего Административного регламента:</w:t>
      </w:r>
    </w:p>
    <w:p w:rsidR="008A5D3E" w:rsidRPr="008A5D3E" w:rsidRDefault="008A5D3E" w:rsidP="003565F8">
      <w:pPr>
        <w:pStyle w:val="a9"/>
        <w:widowControl w:val="0"/>
        <w:numPr>
          <w:ilvl w:val="0"/>
          <w:numId w:val="27"/>
        </w:numPr>
        <w:tabs>
          <w:tab w:val="left" w:pos="1043"/>
        </w:tabs>
        <w:ind w:firstLine="720"/>
        <w:rPr>
          <w:sz w:val="16"/>
          <w:szCs w:val="16"/>
        </w:rPr>
      </w:pPr>
      <w:r w:rsidRPr="008A5D3E">
        <w:rPr>
          <w:rStyle w:val="17"/>
          <w:rFonts w:eastAsiaTheme="majorEastAsia"/>
          <w:color w:val="000000"/>
          <w:sz w:val="16"/>
          <w:szCs w:val="16"/>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A5D3E" w:rsidRPr="008A5D3E" w:rsidRDefault="008A5D3E" w:rsidP="003565F8">
      <w:pPr>
        <w:pStyle w:val="a9"/>
        <w:widowControl w:val="0"/>
        <w:numPr>
          <w:ilvl w:val="0"/>
          <w:numId w:val="27"/>
        </w:numPr>
        <w:tabs>
          <w:tab w:val="left" w:pos="1134"/>
        </w:tabs>
        <w:ind w:firstLine="720"/>
        <w:rPr>
          <w:sz w:val="16"/>
          <w:szCs w:val="16"/>
        </w:rPr>
      </w:pPr>
      <w:r w:rsidRPr="008A5D3E">
        <w:rPr>
          <w:rStyle w:val="17"/>
          <w:rFonts w:eastAsiaTheme="majorEastAsia"/>
          <w:color w:val="000000"/>
          <w:sz w:val="16"/>
          <w:szCs w:val="16"/>
        </w:rPr>
        <w:t>календарный график производства земляных работ;</w:t>
      </w:r>
    </w:p>
    <w:p w:rsidR="008A5D3E" w:rsidRPr="008A5D3E" w:rsidRDefault="008A5D3E" w:rsidP="003565F8">
      <w:pPr>
        <w:pStyle w:val="a9"/>
        <w:widowControl w:val="0"/>
        <w:numPr>
          <w:ilvl w:val="0"/>
          <w:numId w:val="27"/>
        </w:numPr>
        <w:tabs>
          <w:tab w:val="left" w:pos="1134"/>
        </w:tabs>
        <w:ind w:firstLine="720"/>
        <w:rPr>
          <w:sz w:val="16"/>
          <w:szCs w:val="16"/>
        </w:rPr>
      </w:pPr>
      <w:r w:rsidRPr="008A5D3E">
        <w:rPr>
          <w:rStyle w:val="17"/>
          <w:rFonts w:eastAsiaTheme="majorEastAsia"/>
          <w:color w:val="000000"/>
          <w:sz w:val="16"/>
          <w:szCs w:val="16"/>
        </w:rPr>
        <w:t>проект производства работ (в случае изменения технических решений);</w:t>
      </w:r>
    </w:p>
    <w:p w:rsidR="008A5D3E" w:rsidRPr="008A5D3E" w:rsidRDefault="008A5D3E" w:rsidP="003565F8">
      <w:pPr>
        <w:pStyle w:val="a9"/>
        <w:widowControl w:val="0"/>
        <w:numPr>
          <w:ilvl w:val="0"/>
          <w:numId w:val="27"/>
        </w:numPr>
        <w:tabs>
          <w:tab w:val="left" w:pos="1050"/>
        </w:tabs>
        <w:ind w:firstLine="720"/>
        <w:rPr>
          <w:sz w:val="16"/>
          <w:szCs w:val="16"/>
        </w:rPr>
      </w:pPr>
      <w:r w:rsidRPr="008A5D3E">
        <w:rPr>
          <w:rStyle w:val="17"/>
          <w:rFonts w:eastAsiaTheme="majorEastAsia"/>
          <w:color w:val="000000"/>
          <w:sz w:val="16"/>
          <w:szCs w:val="16"/>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A5D3E" w:rsidRPr="008A5D3E" w:rsidRDefault="008A5D3E" w:rsidP="003565F8">
      <w:pPr>
        <w:pStyle w:val="a9"/>
        <w:widowControl w:val="0"/>
        <w:numPr>
          <w:ilvl w:val="1"/>
          <w:numId w:val="16"/>
        </w:numPr>
        <w:tabs>
          <w:tab w:val="left" w:pos="1134"/>
        </w:tabs>
        <w:ind w:firstLine="720"/>
        <w:rPr>
          <w:sz w:val="16"/>
          <w:szCs w:val="16"/>
        </w:rPr>
      </w:pPr>
      <w:r w:rsidRPr="008A5D3E">
        <w:rPr>
          <w:rStyle w:val="17"/>
          <w:rFonts w:eastAsiaTheme="majorEastAsia"/>
          <w:color w:val="000000"/>
          <w:sz w:val="16"/>
          <w:szCs w:val="16"/>
        </w:rPr>
        <w:t>Запрещено требовать у Заявителя:</w:t>
      </w:r>
    </w:p>
    <w:p w:rsidR="008A5D3E" w:rsidRPr="008A5D3E" w:rsidRDefault="008A5D3E" w:rsidP="003565F8">
      <w:pPr>
        <w:pStyle w:val="a9"/>
        <w:widowControl w:val="0"/>
        <w:numPr>
          <w:ilvl w:val="2"/>
          <w:numId w:val="16"/>
        </w:numPr>
        <w:tabs>
          <w:tab w:val="left" w:pos="1541"/>
        </w:tabs>
        <w:ind w:firstLine="720"/>
        <w:rPr>
          <w:sz w:val="16"/>
          <w:szCs w:val="16"/>
        </w:rPr>
      </w:pPr>
      <w:r w:rsidRPr="008A5D3E">
        <w:rPr>
          <w:rStyle w:val="17"/>
          <w:rFonts w:eastAsiaTheme="majorEastAsia"/>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A5D3E" w:rsidRPr="008A5D3E" w:rsidRDefault="008A5D3E" w:rsidP="003565F8">
      <w:pPr>
        <w:pStyle w:val="a9"/>
        <w:widowControl w:val="0"/>
        <w:numPr>
          <w:ilvl w:val="2"/>
          <w:numId w:val="16"/>
        </w:numPr>
        <w:tabs>
          <w:tab w:val="left" w:pos="1541"/>
        </w:tabs>
        <w:ind w:firstLine="720"/>
        <w:rPr>
          <w:sz w:val="16"/>
          <w:szCs w:val="16"/>
        </w:rPr>
      </w:pPr>
      <w:r w:rsidRPr="008A5D3E">
        <w:rPr>
          <w:rStyle w:val="17"/>
          <w:rFonts w:eastAsiaTheme="majorEastAsia"/>
          <w:color w:val="000000"/>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D3E" w:rsidRPr="008A5D3E" w:rsidRDefault="008A5D3E" w:rsidP="003565F8">
      <w:pPr>
        <w:pStyle w:val="a9"/>
        <w:widowControl w:val="0"/>
        <w:numPr>
          <w:ilvl w:val="0"/>
          <w:numId w:val="28"/>
        </w:numPr>
        <w:tabs>
          <w:tab w:val="left" w:pos="1050"/>
        </w:tabs>
        <w:ind w:firstLine="720"/>
        <w:rPr>
          <w:sz w:val="16"/>
          <w:szCs w:val="16"/>
        </w:rPr>
      </w:pPr>
      <w:r w:rsidRPr="008A5D3E">
        <w:rPr>
          <w:rStyle w:val="17"/>
          <w:rFonts w:eastAsiaTheme="majorEastAsia"/>
          <w:color w:val="000000"/>
          <w:sz w:val="16"/>
          <w:szCs w:val="1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5D3E" w:rsidRPr="008A5D3E" w:rsidRDefault="008A5D3E" w:rsidP="003565F8">
      <w:pPr>
        <w:pStyle w:val="a9"/>
        <w:widowControl w:val="0"/>
        <w:numPr>
          <w:ilvl w:val="0"/>
          <w:numId w:val="28"/>
        </w:numPr>
        <w:tabs>
          <w:tab w:val="left" w:pos="1050"/>
        </w:tabs>
        <w:ind w:firstLine="720"/>
        <w:rPr>
          <w:sz w:val="16"/>
          <w:szCs w:val="16"/>
        </w:rPr>
      </w:pPr>
      <w:r w:rsidRPr="008A5D3E">
        <w:rPr>
          <w:rStyle w:val="17"/>
          <w:rFonts w:eastAsiaTheme="majorEastAsia"/>
          <w:color w:val="000000"/>
          <w:sz w:val="16"/>
          <w:szCs w:val="1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r>
      <w:r w:rsidRPr="008A5D3E">
        <w:rPr>
          <w:rStyle w:val="17"/>
          <w:rFonts w:eastAsiaTheme="majorEastAsia"/>
          <w:smallCaps/>
          <w:color w:val="000000"/>
          <w:sz w:val="16"/>
          <w:szCs w:val="16"/>
          <w:lang w:val="en-US" w:eastAsia="en-US"/>
        </w:rPr>
        <w:t>r</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представленный ранее комплект документов;</w:t>
      </w:r>
    </w:p>
    <w:p w:rsidR="008A5D3E" w:rsidRPr="008A5D3E" w:rsidRDefault="008A5D3E" w:rsidP="003565F8">
      <w:pPr>
        <w:pStyle w:val="a9"/>
        <w:widowControl w:val="0"/>
        <w:numPr>
          <w:ilvl w:val="0"/>
          <w:numId w:val="28"/>
        </w:numPr>
        <w:tabs>
          <w:tab w:val="left" w:pos="1050"/>
        </w:tabs>
        <w:ind w:firstLine="720"/>
        <w:rPr>
          <w:sz w:val="16"/>
          <w:szCs w:val="16"/>
        </w:rPr>
      </w:pPr>
      <w:r w:rsidRPr="008A5D3E">
        <w:rPr>
          <w:rStyle w:val="17"/>
          <w:rFonts w:eastAsiaTheme="majorEastAsia"/>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D3E" w:rsidRPr="008A5D3E" w:rsidRDefault="008A5D3E" w:rsidP="003565F8">
      <w:pPr>
        <w:pStyle w:val="a9"/>
        <w:widowControl w:val="0"/>
        <w:numPr>
          <w:ilvl w:val="0"/>
          <w:numId w:val="28"/>
        </w:numPr>
        <w:tabs>
          <w:tab w:val="left" w:pos="1050"/>
        </w:tabs>
        <w:ind w:firstLine="720"/>
        <w:rPr>
          <w:sz w:val="16"/>
          <w:szCs w:val="16"/>
        </w:rPr>
      </w:pPr>
      <w:proofErr w:type="gramStart"/>
      <w:r w:rsidRPr="008A5D3E">
        <w:rPr>
          <w:rStyle w:val="17"/>
          <w:rFonts w:eastAsiaTheme="majorEastAsia"/>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8A5D3E">
        <w:rPr>
          <w:rStyle w:val="17"/>
          <w:rFonts w:eastAsiaTheme="majorEastAsia"/>
          <w:color w:val="000000"/>
          <w:sz w:val="16"/>
          <w:szCs w:val="16"/>
        </w:rPr>
        <w:t xml:space="preserve"> извинения за доставленные неудобства.</w:t>
      </w:r>
    </w:p>
    <w:p w:rsidR="008A5D3E" w:rsidRPr="008A5D3E" w:rsidRDefault="008A5D3E" w:rsidP="003565F8">
      <w:pPr>
        <w:pStyle w:val="a9"/>
        <w:widowControl w:val="0"/>
        <w:numPr>
          <w:ilvl w:val="0"/>
          <w:numId w:val="16"/>
        </w:numPr>
        <w:tabs>
          <w:tab w:val="left" w:pos="1541"/>
        </w:tabs>
        <w:ind w:firstLine="720"/>
        <w:rPr>
          <w:sz w:val="16"/>
          <w:szCs w:val="16"/>
        </w:rPr>
      </w:pPr>
      <w:r w:rsidRPr="008A5D3E">
        <w:rPr>
          <w:rStyle w:val="17"/>
          <w:rFonts w:eastAsiaTheme="majorEastAsia"/>
          <w:b/>
          <w:bCs/>
          <w:i/>
          <w:iCs/>
          <w:color w:val="000000"/>
          <w:sz w:val="16"/>
          <w:szCs w:val="16"/>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8A5D3E" w:rsidRPr="008A5D3E" w:rsidRDefault="008A5D3E" w:rsidP="003565F8">
      <w:pPr>
        <w:pStyle w:val="a9"/>
        <w:widowControl w:val="0"/>
        <w:numPr>
          <w:ilvl w:val="1"/>
          <w:numId w:val="16"/>
        </w:numPr>
        <w:tabs>
          <w:tab w:val="left" w:pos="1301"/>
        </w:tabs>
        <w:ind w:firstLine="720"/>
        <w:rPr>
          <w:sz w:val="16"/>
          <w:szCs w:val="16"/>
        </w:rPr>
      </w:pPr>
      <w:r w:rsidRPr="008A5D3E">
        <w:rPr>
          <w:rStyle w:val="17"/>
          <w:rFonts w:eastAsiaTheme="majorEastAsia"/>
          <w:color w:val="000000"/>
          <w:sz w:val="16"/>
          <w:szCs w:val="16"/>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A5D3E" w:rsidRPr="008A5D3E" w:rsidRDefault="008A5D3E" w:rsidP="003565F8">
      <w:pPr>
        <w:pStyle w:val="a9"/>
        <w:widowControl w:val="0"/>
        <w:numPr>
          <w:ilvl w:val="0"/>
          <w:numId w:val="29"/>
        </w:numPr>
        <w:tabs>
          <w:tab w:val="left" w:pos="1050"/>
        </w:tabs>
        <w:ind w:firstLine="720"/>
        <w:rPr>
          <w:sz w:val="16"/>
          <w:szCs w:val="16"/>
        </w:rPr>
      </w:pPr>
      <w:r w:rsidRPr="008A5D3E">
        <w:rPr>
          <w:rStyle w:val="17"/>
          <w:rFonts w:eastAsiaTheme="majorEastAsia"/>
          <w:color w:val="000000"/>
          <w:sz w:val="16"/>
          <w:szCs w:val="16"/>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8A5D3E" w:rsidRPr="008A5D3E" w:rsidRDefault="008A5D3E" w:rsidP="003565F8">
      <w:pPr>
        <w:pStyle w:val="a9"/>
        <w:widowControl w:val="0"/>
        <w:numPr>
          <w:ilvl w:val="0"/>
          <w:numId w:val="29"/>
        </w:numPr>
        <w:tabs>
          <w:tab w:val="left" w:pos="1050"/>
        </w:tabs>
        <w:ind w:firstLine="720"/>
        <w:rPr>
          <w:sz w:val="16"/>
          <w:szCs w:val="16"/>
        </w:rPr>
      </w:pPr>
      <w:r w:rsidRPr="008A5D3E">
        <w:rPr>
          <w:rStyle w:val="17"/>
          <w:rFonts w:eastAsiaTheme="majorEastAsia"/>
          <w:color w:val="000000"/>
          <w:sz w:val="16"/>
          <w:szCs w:val="16"/>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8A5D3E" w:rsidRPr="008A5D3E" w:rsidRDefault="008A5D3E" w:rsidP="003565F8">
      <w:pPr>
        <w:pStyle w:val="a9"/>
        <w:widowControl w:val="0"/>
        <w:numPr>
          <w:ilvl w:val="0"/>
          <w:numId w:val="29"/>
        </w:numPr>
        <w:tabs>
          <w:tab w:val="left" w:pos="1050"/>
        </w:tabs>
        <w:ind w:firstLine="720"/>
        <w:rPr>
          <w:sz w:val="16"/>
          <w:szCs w:val="16"/>
        </w:rPr>
      </w:pPr>
      <w:r w:rsidRPr="008A5D3E">
        <w:rPr>
          <w:rStyle w:val="17"/>
          <w:rFonts w:eastAsiaTheme="majorEastAsia"/>
          <w:color w:val="000000"/>
          <w:sz w:val="16"/>
          <w:szCs w:val="16"/>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8A5D3E" w:rsidRPr="008A5D3E" w:rsidRDefault="008A5D3E" w:rsidP="003565F8">
      <w:pPr>
        <w:pStyle w:val="a9"/>
        <w:widowControl w:val="0"/>
        <w:numPr>
          <w:ilvl w:val="0"/>
          <w:numId w:val="29"/>
        </w:numPr>
        <w:tabs>
          <w:tab w:val="left" w:pos="1134"/>
        </w:tabs>
        <w:ind w:firstLine="720"/>
        <w:rPr>
          <w:sz w:val="16"/>
          <w:szCs w:val="16"/>
        </w:rPr>
      </w:pPr>
      <w:r w:rsidRPr="008A5D3E">
        <w:rPr>
          <w:rStyle w:val="17"/>
          <w:rFonts w:eastAsiaTheme="majorEastAsia"/>
          <w:color w:val="000000"/>
          <w:sz w:val="16"/>
          <w:szCs w:val="16"/>
        </w:rPr>
        <w:t>уведомление о планируемом сносе;</w:t>
      </w:r>
    </w:p>
    <w:p w:rsidR="008A5D3E" w:rsidRPr="008A5D3E" w:rsidRDefault="008A5D3E" w:rsidP="003565F8">
      <w:pPr>
        <w:pStyle w:val="a9"/>
        <w:widowControl w:val="0"/>
        <w:numPr>
          <w:ilvl w:val="0"/>
          <w:numId w:val="29"/>
        </w:numPr>
        <w:tabs>
          <w:tab w:val="left" w:pos="1134"/>
        </w:tabs>
        <w:ind w:firstLine="720"/>
        <w:rPr>
          <w:sz w:val="16"/>
          <w:szCs w:val="16"/>
        </w:rPr>
      </w:pPr>
      <w:r w:rsidRPr="008A5D3E">
        <w:rPr>
          <w:rStyle w:val="17"/>
          <w:rFonts w:eastAsiaTheme="majorEastAsia"/>
          <w:color w:val="000000"/>
          <w:sz w:val="16"/>
          <w:szCs w:val="16"/>
        </w:rPr>
        <w:t>разрешение на строительство,</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с) разрешение на проведение работ по сохранению объектов культурного наследия;</w:t>
      </w:r>
    </w:p>
    <w:p w:rsidR="008A5D3E" w:rsidRPr="008A5D3E" w:rsidRDefault="008A5D3E" w:rsidP="003565F8">
      <w:pPr>
        <w:pStyle w:val="a9"/>
        <w:widowControl w:val="0"/>
        <w:numPr>
          <w:ilvl w:val="0"/>
          <w:numId w:val="30"/>
        </w:numPr>
        <w:tabs>
          <w:tab w:val="left" w:pos="1092"/>
        </w:tabs>
        <w:ind w:firstLine="720"/>
        <w:rPr>
          <w:sz w:val="16"/>
          <w:szCs w:val="16"/>
        </w:rPr>
      </w:pPr>
      <w:r w:rsidRPr="008A5D3E">
        <w:rPr>
          <w:rStyle w:val="17"/>
          <w:rFonts w:eastAsiaTheme="majorEastAsia"/>
          <w:color w:val="000000"/>
          <w:sz w:val="16"/>
          <w:szCs w:val="16"/>
        </w:rPr>
        <w:t>разрешение на вырубку зеленых насаждений,</w:t>
      </w:r>
    </w:p>
    <w:p w:rsidR="008A5D3E" w:rsidRPr="008A5D3E" w:rsidRDefault="008A5D3E" w:rsidP="003565F8">
      <w:pPr>
        <w:pStyle w:val="a9"/>
        <w:widowControl w:val="0"/>
        <w:numPr>
          <w:ilvl w:val="0"/>
          <w:numId w:val="30"/>
        </w:numPr>
        <w:tabs>
          <w:tab w:val="left" w:pos="1041"/>
        </w:tabs>
        <w:ind w:firstLine="720"/>
        <w:rPr>
          <w:sz w:val="16"/>
          <w:szCs w:val="16"/>
        </w:rPr>
      </w:pPr>
      <w:r w:rsidRPr="008A5D3E">
        <w:rPr>
          <w:rStyle w:val="17"/>
          <w:rFonts w:eastAsiaTheme="majorEastAsia"/>
          <w:color w:val="000000"/>
          <w:sz w:val="16"/>
          <w:szCs w:val="16"/>
        </w:rPr>
        <w:t>разрешение на использование земель или земельного участка, находящихся в государственной или муниципальной собственности,</w:t>
      </w:r>
    </w:p>
    <w:p w:rsidR="008A5D3E" w:rsidRPr="008A5D3E" w:rsidRDefault="008A5D3E" w:rsidP="003565F8">
      <w:pPr>
        <w:pStyle w:val="a9"/>
        <w:widowControl w:val="0"/>
        <w:numPr>
          <w:ilvl w:val="0"/>
          <w:numId w:val="30"/>
        </w:numPr>
        <w:tabs>
          <w:tab w:val="left" w:pos="1052"/>
        </w:tabs>
        <w:ind w:firstLine="720"/>
        <w:rPr>
          <w:sz w:val="16"/>
          <w:szCs w:val="16"/>
        </w:rPr>
      </w:pPr>
      <w:r w:rsidRPr="008A5D3E">
        <w:rPr>
          <w:rStyle w:val="17"/>
          <w:rFonts w:eastAsiaTheme="majorEastAsia"/>
          <w:color w:val="000000"/>
          <w:sz w:val="16"/>
          <w:szCs w:val="16"/>
        </w:rPr>
        <w:t>разрешение на размещение объекта,</w:t>
      </w:r>
    </w:p>
    <w:p w:rsidR="008A5D3E" w:rsidRPr="008A5D3E" w:rsidRDefault="008A5D3E" w:rsidP="003565F8">
      <w:pPr>
        <w:pStyle w:val="a9"/>
        <w:widowControl w:val="0"/>
        <w:numPr>
          <w:ilvl w:val="0"/>
          <w:numId w:val="30"/>
        </w:numPr>
        <w:tabs>
          <w:tab w:val="left" w:pos="1041"/>
        </w:tabs>
        <w:ind w:firstLine="720"/>
        <w:rPr>
          <w:sz w:val="16"/>
          <w:szCs w:val="16"/>
        </w:rPr>
      </w:pPr>
      <w:r w:rsidRPr="008A5D3E">
        <w:rPr>
          <w:rStyle w:val="17"/>
          <w:rFonts w:eastAsiaTheme="majorEastAsia"/>
          <w:color w:val="000000"/>
          <w:sz w:val="16"/>
          <w:szCs w:val="16"/>
        </w:rPr>
        <w:lastRenderedPageBreak/>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A5D3E" w:rsidRPr="008A5D3E" w:rsidRDefault="008A5D3E" w:rsidP="003565F8">
      <w:pPr>
        <w:pStyle w:val="a9"/>
        <w:widowControl w:val="0"/>
        <w:numPr>
          <w:ilvl w:val="0"/>
          <w:numId w:val="30"/>
        </w:numPr>
        <w:tabs>
          <w:tab w:val="left" w:pos="1052"/>
        </w:tabs>
        <w:ind w:firstLine="720"/>
        <w:rPr>
          <w:sz w:val="16"/>
          <w:szCs w:val="16"/>
        </w:rPr>
      </w:pPr>
      <w:r w:rsidRPr="008A5D3E">
        <w:rPr>
          <w:rStyle w:val="17"/>
          <w:rFonts w:eastAsiaTheme="majorEastAsia"/>
          <w:color w:val="000000"/>
          <w:sz w:val="16"/>
          <w:szCs w:val="16"/>
        </w:rPr>
        <w:t>разрешение на установку и эксплуатацию рекламной конструкции;</w:t>
      </w:r>
    </w:p>
    <w:p w:rsidR="008A5D3E" w:rsidRPr="008A5D3E" w:rsidRDefault="008A5D3E" w:rsidP="003565F8">
      <w:pPr>
        <w:pStyle w:val="a9"/>
        <w:widowControl w:val="0"/>
        <w:numPr>
          <w:ilvl w:val="0"/>
          <w:numId w:val="30"/>
        </w:numPr>
        <w:tabs>
          <w:tab w:val="left" w:pos="1069"/>
        </w:tabs>
        <w:ind w:firstLine="720"/>
        <w:rPr>
          <w:sz w:val="16"/>
          <w:szCs w:val="16"/>
        </w:rPr>
      </w:pPr>
      <w:r w:rsidRPr="008A5D3E">
        <w:rPr>
          <w:rStyle w:val="17"/>
          <w:rFonts w:eastAsiaTheme="majorEastAsia"/>
          <w:color w:val="000000"/>
          <w:sz w:val="16"/>
          <w:szCs w:val="16"/>
        </w:rPr>
        <w:t>технические условия для подключения к сетям инженерно- технического обеспечения;</w:t>
      </w:r>
    </w:p>
    <w:p w:rsidR="008A5D3E" w:rsidRPr="008A5D3E" w:rsidRDefault="008A5D3E" w:rsidP="003565F8">
      <w:pPr>
        <w:pStyle w:val="a9"/>
        <w:widowControl w:val="0"/>
        <w:numPr>
          <w:ilvl w:val="0"/>
          <w:numId w:val="30"/>
        </w:numPr>
        <w:tabs>
          <w:tab w:val="left" w:pos="1052"/>
        </w:tabs>
        <w:ind w:firstLine="720"/>
        <w:rPr>
          <w:sz w:val="16"/>
          <w:szCs w:val="16"/>
        </w:rPr>
      </w:pPr>
      <w:r w:rsidRPr="008A5D3E">
        <w:rPr>
          <w:rStyle w:val="17"/>
          <w:rFonts w:eastAsiaTheme="majorEastAsia"/>
          <w:color w:val="000000"/>
          <w:sz w:val="16"/>
          <w:szCs w:val="16"/>
        </w:rPr>
        <w:t>схему движения транспорта и пешеходов;</w:t>
      </w:r>
    </w:p>
    <w:p w:rsidR="008A5D3E" w:rsidRPr="008A5D3E" w:rsidRDefault="008A5D3E" w:rsidP="003565F8">
      <w:pPr>
        <w:pStyle w:val="a9"/>
        <w:widowControl w:val="0"/>
        <w:numPr>
          <w:ilvl w:val="1"/>
          <w:numId w:val="31"/>
        </w:numPr>
        <w:tabs>
          <w:tab w:val="left" w:pos="1255"/>
        </w:tabs>
        <w:ind w:firstLine="720"/>
        <w:rPr>
          <w:sz w:val="16"/>
          <w:szCs w:val="16"/>
        </w:rPr>
      </w:pPr>
      <w:r w:rsidRPr="008A5D3E">
        <w:rPr>
          <w:rStyle w:val="17"/>
          <w:rFonts w:eastAsiaTheme="majorEastAsia"/>
          <w:color w:val="000000"/>
          <w:sz w:val="16"/>
          <w:szCs w:val="16"/>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roofErr w:type="gramStart"/>
      <w:r w:rsidRPr="008A5D3E">
        <w:rPr>
          <w:rStyle w:val="17"/>
          <w:rFonts w:eastAsiaTheme="majorEastAsia"/>
          <w:color w:val="000000"/>
          <w:sz w:val="16"/>
          <w:szCs w:val="16"/>
        </w:rPr>
        <w:t>Также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8A5D3E" w:rsidRPr="008A5D3E" w:rsidRDefault="008A5D3E" w:rsidP="003565F8">
      <w:pPr>
        <w:pStyle w:val="a9"/>
        <w:widowControl w:val="0"/>
        <w:numPr>
          <w:ilvl w:val="1"/>
          <w:numId w:val="31"/>
        </w:numPr>
        <w:tabs>
          <w:tab w:val="left" w:pos="1249"/>
        </w:tabs>
        <w:ind w:firstLine="720"/>
        <w:rPr>
          <w:sz w:val="16"/>
          <w:szCs w:val="16"/>
        </w:rPr>
      </w:pPr>
      <w:r w:rsidRPr="008A5D3E">
        <w:rPr>
          <w:rStyle w:val="17"/>
          <w:rFonts w:eastAsiaTheme="majorEastAsia"/>
          <w:color w:val="000000"/>
          <w:sz w:val="16"/>
          <w:szCs w:val="16"/>
        </w:rPr>
        <w:t xml:space="preserve">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A5D3E" w:rsidRPr="008A5D3E" w:rsidRDefault="008A5D3E" w:rsidP="003565F8">
      <w:pPr>
        <w:pStyle w:val="37"/>
        <w:keepNext/>
        <w:keepLines/>
        <w:numPr>
          <w:ilvl w:val="0"/>
          <w:numId w:val="32"/>
        </w:numPr>
        <w:tabs>
          <w:tab w:val="left" w:pos="1455"/>
        </w:tabs>
        <w:spacing w:after="0"/>
        <w:ind w:firstLine="720"/>
        <w:jc w:val="both"/>
        <w:rPr>
          <w:b w:val="0"/>
          <w:bCs w:val="0"/>
          <w:i w:val="0"/>
          <w:iCs w:val="0"/>
          <w:sz w:val="16"/>
          <w:szCs w:val="16"/>
        </w:rPr>
      </w:pPr>
      <w:bookmarkStart w:id="24" w:name="bookmark21"/>
      <w:r w:rsidRPr="008A5D3E">
        <w:rPr>
          <w:rStyle w:val="36"/>
          <w:b/>
          <w:bCs/>
          <w:i/>
          <w:iCs/>
          <w:color w:val="000000"/>
          <w:sz w:val="16"/>
          <w:szCs w:val="16"/>
        </w:rPr>
        <w:t>Исчерпывающий перечень оснований для отказа в приеме документов, необходимых для предоставления Муниципальной услуги</w:t>
      </w:r>
      <w:bookmarkEnd w:id="24"/>
    </w:p>
    <w:p w:rsidR="008A5D3E" w:rsidRPr="008A5D3E" w:rsidRDefault="008A5D3E" w:rsidP="003565F8">
      <w:pPr>
        <w:pStyle w:val="a9"/>
        <w:widowControl w:val="0"/>
        <w:numPr>
          <w:ilvl w:val="1"/>
          <w:numId w:val="32"/>
        </w:numPr>
        <w:tabs>
          <w:tab w:val="left" w:pos="1455"/>
        </w:tabs>
        <w:ind w:firstLine="720"/>
        <w:rPr>
          <w:sz w:val="16"/>
          <w:szCs w:val="16"/>
        </w:rPr>
      </w:pPr>
      <w:r w:rsidRPr="008A5D3E">
        <w:rPr>
          <w:rStyle w:val="17"/>
          <w:rFonts w:eastAsiaTheme="majorEastAsia"/>
          <w:color w:val="000000"/>
          <w:sz w:val="16"/>
          <w:szCs w:val="16"/>
        </w:rPr>
        <w:t>Основаниями для отказа в приеме документов, необходимых для предоставления Муниципальной услуги являются:</w:t>
      </w:r>
    </w:p>
    <w:p w:rsidR="008A5D3E" w:rsidRPr="008A5D3E" w:rsidRDefault="008A5D3E" w:rsidP="003565F8">
      <w:pPr>
        <w:pStyle w:val="a9"/>
        <w:widowControl w:val="0"/>
        <w:numPr>
          <w:ilvl w:val="2"/>
          <w:numId w:val="32"/>
        </w:numPr>
        <w:tabs>
          <w:tab w:val="left" w:pos="1481"/>
        </w:tabs>
        <w:ind w:firstLine="720"/>
        <w:rPr>
          <w:sz w:val="16"/>
          <w:szCs w:val="16"/>
        </w:rPr>
      </w:pPr>
      <w:r w:rsidRPr="008A5D3E">
        <w:rPr>
          <w:rStyle w:val="17"/>
          <w:rFonts w:eastAsiaTheme="majorEastAsia"/>
          <w:color w:val="000000"/>
          <w:sz w:val="16"/>
          <w:szCs w:val="16"/>
        </w:rPr>
        <w:t>Заявление подано в орган местного самоуправления или организацию, в полномочия которых не входит предоставление услуги;</w:t>
      </w:r>
    </w:p>
    <w:p w:rsidR="008A5D3E" w:rsidRPr="008A5D3E" w:rsidRDefault="008A5D3E" w:rsidP="003565F8">
      <w:pPr>
        <w:pStyle w:val="a9"/>
        <w:widowControl w:val="0"/>
        <w:numPr>
          <w:ilvl w:val="2"/>
          <w:numId w:val="32"/>
        </w:numPr>
        <w:tabs>
          <w:tab w:val="left" w:pos="1481"/>
        </w:tabs>
        <w:ind w:firstLine="720"/>
        <w:rPr>
          <w:sz w:val="16"/>
          <w:szCs w:val="16"/>
        </w:rPr>
      </w:pPr>
      <w:r w:rsidRPr="008A5D3E">
        <w:rPr>
          <w:rStyle w:val="17"/>
          <w:rFonts w:eastAsiaTheme="majorEastAsia"/>
          <w:color w:val="000000"/>
          <w:sz w:val="16"/>
          <w:szCs w:val="16"/>
        </w:rPr>
        <w:t>Неполное заполнение полей в форме заявления, в том числе в интерактивной форме заявления на ЕПГУ;</w:t>
      </w:r>
    </w:p>
    <w:p w:rsidR="008A5D3E" w:rsidRPr="008A5D3E" w:rsidRDefault="008A5D3E" w:rsidP="003565F8">
      <w:pPr>
        <w:pStyle w:val="a9"/>
        <w:widowControl w:val="0"/>
        <w:numPr>
          <w:ilvl w:val="2"/>
          <w:numId w:val="32"/>
        </w:numPr>
        <w:tabs>
          <w:tab w:val="left" w:pos="1481"/>
        </w:tabs>
        <w:ind w:firstLine="720"/>
        <w:rPr>
          <w:sz w:val="16"/>
          <w:szCs w:val="16"/>
        </w:rPr>
      </w:pPr>
      <w:r w:rsidRPr="008A5D3E">
        <w:rPr>
          <w:rStyle w:val="17"/>
          <w:rFonts w:eastAsiaTheme="majorEastAsia"/>
          <w:color w:val="000000"/>
          <w:sz w:val="16"/>
          <w:szCs w:val="16"/>
        </w:rPr>
        <w:t>Представление неполного комплекта документов, необходимых для предоставления услуги;</w:t>
      </w:r>
    </w:p>
    <w:p w:rsidR="008A5D3E" w:rsidRPr="008A5D3E" w:rsidRDefault="008A5D3E" w:rsidP="003565F8">
      <w:pPr>
        <w:pStyle w:val="a9"/>
        <w:widowControl w:val="0"/>
        <w:numPr>
          <w:ilvl w:val="2"/>
          <w:numId w:val="32"/>
        </w:numPr>
        <w:tabs>
          <w:tab w:val="left" w:pos="1493"/>
        </w:tabs>
        <w:ind w:firstLine="720"/>
        <w:rPr>
          <w:sz w:val="16"/>
          <w:szCs w:val="16"/>
        </w:rPr>
      </w:pPr>
      <w:r w:rsidRPr="008A5D3E">
        <w:rPr>
          <w:rStyle w:val="17"/>
          <w:rFonts w:eastAsiaTheme="majorEastAsia"/>
          <w:color w:val="000000"/>
          <w:sz w:val="16"/>
          <w:szCs w:val="1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A5D3E" w:rsidRPr="008A5D3E" w:rsidRDefault="008A5D3E" w:rsidP="003565F8">
      <w:pPr>
        <w:pStyle w:val="a9"/>
        <w:widowControl w:val="0"/>
        <w:numPr>
          <w:ilvl w:val="2"/>
          <w:numId w:val="32"/>
        </w:numPr>
        <w:tabs>
          <w:tab w:val="left" w:pos="1481"/>
        </w:tabs>
        <w:ind w:firstLine="720"/>
        <w:rPr>
          <w:sz w:val="16"/>
          <w:szCs w:val="16"/>
        </w:rPr>
      </w:pPr>
      <w:r w:rsidRPr="008A5D3E">
        <w:rPr>
          <w:rStyle w:val="17"/>
          <w:rFonts w:eastAsiaTheme="majorEastAsia"/>
          <w:color w:val="000000"/>
          <w:sz w:val="16"/>
          <w:szCs w:val="16"/>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A5D3E" w:rsidRPr="008A5D3E" w:rsidRDefault="008A5D3E" w:rsidP="003565F8">
      <w:pPr>
        <w:pStyle w:val="a9"/>
        <w:widowControl w:val="0"/>
        <w:numPr>
          <w:ilvl w:val="2"/>
          <w:numId w:val="32"/>
        </w:numPr>
        <w:tabs>
          <w:tab w:val="left" w:pos="1487"/>
        </w:tabs>
        <w:ind w:firstLine="720"/>
        <w:rPr>
          <w:sz w:val="16"/>
          <w:szCs w:val="16"/>
        </w:rPr>
      </w:pPr>
      <w:r w:rsidRPr="008A5D3E">
        <w:rPr>
          <w:rStyle w:val="17"/>
          <w:rFonts w:eastAsiaTheme="majorEastAsia"/>
          <w:color w:val="000000"/>
          <w:sz w:val="16"/>
          <w:szCs w:val="16"/>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5D3E" w:rsidRPr="008A5D3E" w:rsidRDefault="008A5D3E" w:rsidP="003565F8">
      <w:pPr>
        <w:pStyle w:val="a9"/>
        <w:widowControl w:val="0"/>
        <w:numPr>
          <w:ilvl w:val="2"/>
          <w:numId w:val="32"/>
        </w:numPr>
        <w:tabs>
          <w:tab w:val="left" w:pos="1487"/>
        </w:tabs>
        <w:ind w:firstLine="720"/>
        <w:rPr>
          <w:sz w:val="16"/>
          <w:szCs w:val="16"/>
        </w:rPr>
      </w:pPr>
      <w:r w:rsidRPr="008A5D3E">
        <w:rPr>
          <w:rStyle w:val="17"/>
          <w:rFonts w:eastAsiaTheme="majorEastAsia"/>
          <w:color w:val="000000"/>
          <w:sz w:val="16"/>
          <w:szCs w:val="16"/>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A5D3E" w:rsidRPr="008A5D3E" w:rsidRDefault="008A5D3E" w:rsidP="003565F8">
      <w:pPr>
        <w:pStyle w:val="a9"/>
        <w:widowControl w:val="0"/>
        <w:numPr>
          <w:ilvl w:val="2"/>
          <w:numId w:val="32"/>
        </w:numPr>
        <w:tabs>
          <w:tab w:val="left" w:pos="1493"/>
        </w:tabs>
        <w:ind w:firstLine="720"/>
        <w:rPr>
          <w:sz w:val="16"/>
          <w:szCs w:val="16"/>
        </w:rPr>
      </w:pPr>
      <w:r w:rsidRPr="008A5D3E">
        <w:rPr>
          <w:rStyle w:val="17"/>
          <w:rFonts w:eastAsiaTheme="majorEastAsia"/>
          <w:color w:val="000000"/>
          <w:sz w:val="16"/>
          <w:szCs w:val="16"/>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A5D3E" w:rsidRPr="008A5D3E" w:rsidRDefault="008A5D3E" w:rsidP="003565F8">
      <w:pPr>
        <w:pStyle w:val="a9"/>
        <w:widowControl w:val="0"/>
        <w:numPr>
          <w:ilvl w:val="1"/>
          <w:numId w:val="32"/>
        </w:numPr>
        <w:tabs>
          <w:tab w:val="left" w:pos="1455"/>
        </w:tabs>
        <w:ind w:firstLine="720"/>
        <w:rPr>
          <w:sz w:val="16"/>
          <w:szCs w:val="16"/>
        </w:rPr>
      </w:pPr>
      <w:r w:rsidRPr="008A5D3E">
        <w:rPr>
          <w:rStyle w:val="17"/>
          <w:rFonts w:eastAsiaTheme="majorEastAsia"/>
          <w:color w:val="000000"/>
          <w:sz w:val="16"/>
          <w:szCs w:val="16"/>
        </w:rPr>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8A5D3E" w:rsidRPr="008A5D3E" w:rsidRDefault="008A5D3E" w:rsidP="003565F8">
      <w:pPr>
        <w:pStyle w:val="a9"/>
        <w:widowControl w:val="0"/>
        <w:numPr>
          <w:ilvl w:val="1"/>
          <w:numId w:val="32"/>
        </w:numPr>
        <w:tabs>
          <w:tab w:val="left" w:pos="1344"/>
        </w:tabs>
        <w:ind w:firstLine="740"/>
        <w:rPr>
          <w:sz w:val="16"/>
          <w:szCs w:val="16"/>
        </w:rPr>
      </w:pPr>
      <w:proofErr w:type="gramStart"/>
      <w:r w:rsidRPr="008A5D3E">
        <w:rPr>
          <w:rStyle w:val="17"/>
          <w:rFonts w:eastAsiaTheme="majorEastAsia"/>
          <w:color w:val="000000"/>
          <w:sz w:val="16"/>
          <w:szCs w:val="16"/>
        </w:rPr>
        <w:t>Решение об отказе в приеме документов, но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8A5D3E">
        <w:rPr>
          <w:rStyle w:val="17"/>
          <w:rFonts w:eastAsiaTheme="majorEastAsia"/>
          <w:color w:val="000000"/>
          <w:sz w:val="16"/>
          <w:szCs w:val="16"/>
        </w:rPr>
        <w:t>, организацию.</w:t>
      </w:r>
    </w:p>
    <w:p w:rsidR="008A5D3E" w:rsidRPr="008A5D3E" w:rsidRDefault="008A5D3E" w:rsidP="003565F8">
      <w:pPr>
        <w:pStyle w:val="a9"/>
        <w:widowControl w:val="0"/>
        <w:numPr>
          <w:ilvl w:val="1"/>
          <w:numId w:val="32"/>
        </w:numPr>
        <w:tabs>
          <w:tab w:val="left" w:pos="1344"/>
        </w:tabs>
        <w:ind w:firstLine="740"/>
        <w:rPr>
          <w:sz w:val="16"/>
          <w:szCs w:val="16"/>
        </w:rPr>
      </w:pPr>
      <w:r w:rsidRPr="008A5D3E">
        <w:rPr>
          <w:rStyle w:val="17"/>
          <w:rFonts w:eastAsiaTheme="majorEastAsia"/>
          <w:color w:val="000000"/>
          <w:sz w:val="16"/>
          <w:szCs w:val="16"/>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A5D3E" w:rsidRPr="008A5D3E" w:rsidRDefault="008A5D3E" w:rsidP="003565F8">
      <w:pPr>
        <w:pStyle w:val="37"/>
        <w:keepNext/>
        <w:keepLines/>
        <w:numPr>
          <w:ilvl w:val="0"/>
          <w:numId w:val="32"/>
        </w:numPr>
        <w:tabs>
          <w:tab w:val="left" w:pos="2255"/>
        </w:tabs>
        <w:spacing w:after="0"/>
        <w:ind w:left="2540" w:hanging="1720"/>
        <w:jc w:val="both"/>
        <w:rPr>
          <w:b w:val="0"/>
          <w:bCs w:val="0"/>
          <w:i w:val="0"/>
          <w:iCs w:val="0"/>
          <w:sz w:val="16"/>
          <w:szCs w:val="16"/>
        </w:rPr>
      </w:pPr>
      <w:bookmarkStart w:id="25" w:name="bookmark23"/>
      <w:r w:rsidRPr="008A5D3E">
        <w:rPr>
          <w:rStyle w:val="36"/>
          <w:b/>
          <w:bCs/>
          <w:i/>
          <w:iCs/>
          <w:color w:val="000000"/>
          <w:sz w:val="16"/>
          <w:szCs w:val="16"/>
        </w:rPr>
        <w:t>Исчерпывающий перечень оснований для приостановления или отказа в предоставлении Муниципальной услуги</w:t>
      </w:r>
      <w:bookmarkEnd w:id="25"/>
    </w:p>
    <w:p w:rsidR="008A5D3E" w:rsidRPr="008A5D3E" w:rsidRDefault="008A5D3E" w:rsidP="003565F8">
      <w:pPr>
        <w:pStyle w:val="a9"/>
        <w:widowControl w:val="0"/>
        <w:numPr>
          <w:ilvl w:val="1"/>
          <w:numId w:val="32"/>
        </w:numPr>
        <w:tabs>
          <w:tab w:val="left" w:pos="1344"/>
        </w:tabs>
        <w:ind w:firstLine="740"/>
        <w:rPr>
          <w:sz w:val="16"/>
          <w:szCs w:val="16"/>
        </w:rPr>
      </w:pPr>
      <w:r w:rsidRPr="008A5D3E">
        <w:rPr>
          <w:rStyle w:val="17"/>
          <w:rFonts w:eastAsiaTheme="majorEastAsia"/>
          <w:color w:val="000000"/>
          <w:sz w:val="16"/>
          <w:szCs w:val="16"/>
        </w:rPr>
        <w:t>Оснований для приостановления предоставления услуги не предусмотрено.</w:t>
      </w:r>
    </w:p>
    <w:p w:rsidR="008A5D3E" w:rsidRPr="008A5D3E" w:rsidRDefault="008A5D3E" w:rsidP="003565F8">
      <w:pPr>
        <w:pStyle w:val="37"/>
        <w:keepNext/>
        <w:keepLines/>
        <w:numPr>
          <w:ilvl w:val="1"/>
          <w:numId w:val="32"/>
        </w:numPr>
        <w:tabs>
          <w:tab w:val="left" w:pos="1344"/>
        </w:tabs>
        <w:spacing w:after="0"/>
        <w:ind w:firstLine="740"/>
        <w:jc w:val="both"/>
        <w:rPr>
          <w:b w:val="0"/>
          <w:bCs w:val="0"/>
          <w:i w:val="0"/>
          <w:iCs w:val="0"/>
          <w:sz w:val="16"/>
          <w:szCs w:val="16"/>
        </w:rPr>
      </w:pPr>
      <w:bookmarkStart w:id="26" w:name="bookmark25"/>
      <w:r w:rsidRPr="008A5D3E">
        <w:rPr>
          <w:rStyle w:val="36"/>
          <w:b/>
          <w:bCs/>
          <w:i/>
          <w:iCs/>
          <w:color w:val="000000"/>
          <w:sz w:val="16"/>
          <w:szCs w:val="16"/>
        </w:rPr>
        <w:t>Основания для отказа в предоставлении услуги</w:t>
      </w:r>
      <w:bookmarkEnd w:id="26"/>
    </w:p>
    <w:p w:rsidR="008A5D3E" w:rsidRPr="008A5D3E" w:rsidRDefault="008A5D3E" w:rsidP="003565F8">
      <w:pPr>
        <w:pStyle w:val="a9"/>
        <w:widowControl w:val="0"/>
        <w:numPr>
          <w:ilvl w:val="2"/>
          <w:numId w:val="32"/>
        </w:numPr>
        <w:tabs>
          <w:tab w:val="left" w:pos="1550"/>
        </w:tabs>
        <w:ind w:firstLine="740"/>
        <w:rPr>
          <w:sz w:val="16"/>
          <w:szCs w:val="16"/>
        </w:rPr>
      </w:pPr>
      <w:r w:rsidRPr="008A5D3E">
        <w:rPr>
          <w:rStyle w:val="17"/>
          <w:rFonts w:eastAsiaTheme="majorEastAsia"/>
          <w:color w:val="000000"/>
          <w:sz w:val="16"/>
          <w:szCs w:val="16"/>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8A5D3E">
        <w:rPr>
          <w:rStyle w:val="17"/>
          <w:rFonts w:eastAsiaTheme="majorEastAsia"/>
          <w:color w:val="000000"/>
          <w:sz w:val="16"/>
          <w:szCs w:val="16"/>
        </w:rPr>
        <w:t>необходимых</w:t>
      </w:r>
      <w:proofErr w:type="gramEnd"/>
      <w:r w:rsidRPr="008A5D3E">
        <w:rPr>
          <w:rStyle w:val="17"/>
          <w:rFonts w:eastAsiaTheme="majorEastAsia"/>
          <w:color w:val="000000"/>
          <w:sz w:val="16"/>
          <w:szCs w:val="16"/>
        </w:rPr>
        <w:t xml:space="preserve"> для предоставления услуги;</w:t>
      </w:r>
    </w:p>
    <w:p w:rsidR="008A5D3E" w:rsidRPr="008A5D3E" w:rsidRDefault="008A5D3E" w:rsidP="003565F8">
      <w:pPr>
        <w:pStyle w:val="a9"/>
        <w:widowControl w:val="0"/>
        <w:numPr>
          <w:ilvl w:val="2"/>
          <w:numId w:val="32"/>
        </w:numPr>
        <w:tabs>
          <w:tab w:val="left" w:pos="1550"/>
        </w:tabs>
        <w:ind w:firstLine="740"/>
        <w:rPr>
          <w:sz w:val="16"/>
          <w:szCs w:val="16"/>
        </w:rPr>
      </w:pPr>
      <w:r w:rsidRPr="008A5D3E">
        <w:rPr>
          <w:rStyle w:val="17"/>
          <w:rFonts w:eastAsiaTheme="majorEastAsia"/>
          <w:color w:val="000000"/>
          <w:sz w:val="16"/>
          <w:szCs w:val="16"/>
        </w:rPr>
        <w:t>Несоответствие проекта производства работ требованиям, установленным нормативными правовыми актами;</w:t>
      </w:r>
    </w:p>
    <w:p w:rsidR="008A5D3E" w:rsidRPr="008A5D3E" w:rsidRDefault="008A5D3E" w:rsidP="003565F8">
      <w:pPr>
        <w:pStyle w:val="a9"/>
        <w:widowControl w:val="0"/>
        <w:numPr>
          <w:ilvl w:val="2"/>
          <w:numId w:val="32"/>
        </w:numPr>
        <w:tabs>
          <w:tab w:val="left" w:pos="2255"/>
        </w:tabs>
        <w:ind w:firstLine="740"/>
        <w:rPr>
          <w:sz w:val="16"/>
          <w:szCs w:val="16"/>
        </w:rPr>
      </w:pPr>
      <w:r w:rsidRPr="008A5D3E">
        <w:rPr>
          <w:rStyle w:val="17"/>
          <w:rFonts w:eastAsiaTheme="majorEastAsia"/>
          <w:color w:val="000000"/>
          <w:sz w:val="16"/>
          <w:szCs w:val="16"/>
        </w:rPr>
        <w:t>Невозможность выполнения работ в заявленные сроки;</w:t>
      </w:r>
    </w:p>
    <w:p w:rsidR="008A5D3E" w:rsidRPr="008A5D3E" w:rsidRDefault="008A5D3E" w:rsidP="003565F8">
      <w:pPr>
        <w:pStyle w:val="a9"/>
        <w:widowControl w:val="0"/>
        <w:numPr>
          <w:ilvl w:val="2"/>
          <w:numId w:val="32"/>
        </w:numPr>
        <w:tabs>
          <w:tab w:val="left" w:pos="1550"/>
        </w:tabs>
        <w:ind w:firstLine="740"/>
        <w:rPr>
          <w:sz w:val="16"/>
          <w:szCs w:val="16"/>
        </w:rPr>
      </w:pPr>
      <w:r w:rsidRPr="008A5D3E">
        <w:rPr>
          <w:rStyle w:val="17"/>
          <w:rFonts w:eastAsiaTheme="majorEastAsia"/>
          <w:color w:val="000000"/>
          <w:sz w:val="16"/>
          <w:szCs w:val="16"/>
        </w:rPr>
        <w:t>Установлены факты нарушений при проведении земляных работ в соответствии с выданным разрешением на осуществление земляных работ;</w:t>
      </w:r>
    </w:p>
    <w:p w:rsidR="008A5D3E" w:rsidRPr="008A5D3E" w:rsidRDefault="008A5D3E" w:rsidP="003565F8">
      <w:pPr>
        <w:pStyle w:val="a9"/>
        <w:widowControl w:val="0"/>
        <w:numPr>
          <w:ilvl w:val="2"/>
          <w:numId w:val="32"/>
        </w:numPr>
        <w:tabs>
          <w:tab w:val="left" w:pos="1550"/>
        </w:tabs>
        <w:ind w:firstLine="740"/>
        <w:rPr>
          <w:sz w:val="16"/>
          <w:szCs w:val="16"/>
        </w:rPr>
      </w:pPr>
      <w:r w:rsidRPr="008A5D3E">
        <w:rPr>
          <w:rStyle w:val="17"/>
          <w:rFonts w:eastAsiaTheme="majorEastAsia"/>
          <w:color w:val="000000"/>
          <w:sz w:val="16"/>
          <w:szCs w:val="16"/>
        </w:rPr>
        <w:t>Наличие противоречивых сведений в заявлении о предоставлении услуги и приложенных к нему документах.</w:t>
      </w:r>
    </w:p>
    <w:p w:rsidR="008A5D3E" w:rsidRPr="008A5D3E" w:rsidRDefault="008A5D3E" w:rsidP="008A5D3E">
      <w:pPr>
        <w:pStyle w:val="a9"/>
        <w:ind w:firstLine="740"/>
        <w:rPr>
          <w:sz w:val="16"/>
          <w:szCs w:val="16"/>
        </w:rPr>
      </w:pPr>
      <w:r w:rsidRPr="008A5D3E">
        <w:rPr>
          <w:rStyle w:val="17"/>
          <w:rFonts w:eastAsiaTheme="majorEastAsia"/>
          <w:color w:val="000000"/>
          <w:sz w:val="16"/>
          <w:szCs w:val="16"/>
        </w:rPr>
        <w:t xml:space="preserve">Отказ от предоставления Муниципальной услуги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препятствует повторному обращению Заявителя в Администрацию за предоставлением Муниципальной услуги.</w:t>
      </w:r>
    </w:p>
    <w:p w:rsidR="008A5D3E" w:rsidRPr="008A5D3E" w:rsidRDefault="008A5D3E" w:rsidP="003565F8">
      <w:pPr>
        <w:pStyle w:val="37"/>
        <w:keepNext/>
        <w:keepLines/>
        <w:numPr>
          <w:ilvl w:val="0"/>
          <w:numId w:val="32"/>
        </w:numPr>
        <w:tabs>
          <w:tab w:val="left" w:pos="2255"/>
        </w:tabs>
        <w:spacing w:after="0"/>
        <w:ind w:left="1400" w:hanging="580"/>
        <w:jc w:val="both"/>
        <w:rPr>
          <w:b w:val="0"/>
          <w:bCs w:val="0"/>
          <w:i w:val="0"/>
          <w:iCs w:val="0"/>
          <w:sz w:val="16"/>
          <w:szCs w:val="16"/>
        </w:rPr>
      </w:pPr>
      <w:bookmarkStart w:id="27" w:name="bookmark27"/>
      <w:r w:rsidRPr="008A5D3E">
        <w:rPr>
          <w:rStyle w:val="36"/>
          <w:b/>
          <w:bCs/>
          <w:i/>
          <w:iCs/>
          <w:color w:val="000000"/>
          <w:sz w:val="16"/>
          <w:szCs w:val="16"/>
        </w:rPr>
        <w:t>Порядок, размер и основания взимания муниципальной пошлины или иной платы, взимаемой за предоставление Муниципальной услуги</w:t>
      </w:r>
      <w:bookmarkEnd w:id="27"/>
    </w:p>
    <w:p w:rsidR="008A5D3E" w:rsidRPr="008A5D3E" w:rsidRDefault="008A5D3E" w:rsidP="003565F8">
      <w:pPr>
        <w:pStyle w:val="a9"/>
        <w:widowControl w:val="0"/>
        <w:numPr>
          <w:ilvl w:val="1"/>
          <w:numId w:val="32"/>
        </w:numPr>
        <w:tabs>
          <w:tab w:val="left" w:pos="1344"/>
        </w:tabs>
        <w:ind w:firstLine="700"/>
        <w:rPr>
          <w:sz w:val="16"/>
          <w:szCs w:val="16"/>
        </w:rPr>
      </w:pPr>
      <w:r w:rsidRPr="008A5D3E">
        <w:rPr>
          <w:rStyle w:val="17"/>
          <w:rFonts w:eastAsiaTheme="majorEastAsia"/>
          <w:color w:val="000000"/>
          <w:sz w:val="16"/>
          <w:szCs w:val="16"/>
        </w:rPr>
        <w:t>Муниципальная услуга предоставляется бесплатно.</w:t>
      </w:r>
    </w:p>
    <w:p w:rsidR="008A5D3E" w:rsidRPr="008A5D3E" w:rsidRDefault="008A5D3E" w:rsidP="003565F8">
      <w:pPr>
        <w:pStyle w:val="a9"/>
        <w:widowControl w:val="0"/>
        <w:numPr>
          <w:ilvl w:val="0"/>
          <w:numId w:val="32"/>
        </w:numPr>
        <w:tabs>
          <w:tab w:val="left" w:pos="1487"/>
        </w:tabs>
        <w:jc w:val="center"/>
        <w:rPr>
          <w:sz w:val="16"/>
          <w:szCs w:val="16"/>
        </w:rPr>
      </w:pPr>
      <w:r w:rsidRPr="008A5D3E">
        <w:rPr>
          <w:rStyle w:val="17"/>
          <w:rFonts w:eastAsiaTheme="majorEastAsia"/>
          <w:b/>
          <w:bCs/>
          <w:i/>
          <w:iCs/>
          <w:color w:val="000000"/>
          <w:sz w:val="16"/>
          <w:szCs w:val="16"/>
        </w:rPr>
        <w:t>Перечень услуг, необходимых и обязательных для предоставления</w:t>
      </w:r>
      <w:r w:rsidRPr="008A5D3E">
        <w:rPr>
          <w:rStyle w:val="17"/>
          <w:rFonts w:eastAsiaTheme="majorEastAsia"/>
          <w:b/>
          <w:bCs/>
          <w:i/>
          <w:iCs/>
          <w:color w:val="000000"/>
          <w:sz w:val="16"/>
          <w:szCs w:val="16"/>
        </w:rPr>
        <w:br/>
        <w:t>Муниципальной услуги, в том числе порядок, размер и основания взимания платы за</w:t>
      </w:r>
      <w:r w:rsidRPr="008A5D3E">
        <w:rPr>
          <w:rStyle w:val="17"/>
          <w:rFonts w:eastAsiaTheme="majorEastAsia"/>
          <w:b/>
          <w:bCs/>
          <w:i/>
          <w:iCs/>
          <w:color w:val="000000"/>
          <w:sz w:val="16"/>
          <w:szCs w:val="16"/>
        </w:rPr>
        <w:br/>
        <w:t>предоставление таких услуг</w:t>
      </w:r>
    </w:p>
    <w:p w:rsidR="008A5D3E" w:rsidRPr="008A5D3E" w:rsidRDefault="008A5D3E" w:rsidP="003565F8">
      <w:pPr>
        <w:pStyle w:val="a9"/>
        <w:widowControl w:val="0"/>
        <w:numPr>
          <w:ilvl w:val="1"/>
          <w:numId w:val="32"/>
        </w:numPr>
        <w:tabs>
          <w:tab w:val="left" w:pos="1344"/>
        </w:tabs>
        <w:ind w:firstLine="740"/>
        <w:rPr>
          <w:sz w:val="16"/>
          <w:szCs w:val="16"/>
        </w:rPr>
      </w:pPr>
      <w:r w:rsidRPr="008A5D3E">
        <w:rPr>
          <w:rStyle w:val="17"/>
          <w:rFonts w:eastAsiaTheme="majorEastAsia"/>
          <w:color w:val="000000"/>
          <w:sz w:val="16"/>
          <w:szCs w:val="16"/>
        </w:rPr>
        <w:t>Услуги, необходимые и обязательные для предоставления Муниципальной услуги, отсутствуют.</w:t>
      </w:r>
    </w:p>
    <w:p w:rsidR="008A5D3E" w:rsidRPr="008A5D3E" w:rsidRDefault="008A5D3E" w:rsidP="003565F8">
      <w:pPr>
        <w:pStyle w:val="37"/>
        <w:keepNext/>
        <w:keepLines/>
        <w:numPr>
          <w:ilvl w:val="0"/>
          <w:numId w:val="32"/>
        </w:numPr>
        <w:tabs>
          <w:tab w:val="left" w:pos="2477"/>
        </w:tabs>
        <w:spacing w:after="0"/>
        <w:ind w:left="2860" w:hanging="1800"/>
        <w:jc w:val="both"/>
        <w:rPr>
          <w:b w:val="0"/>
          <w:bCs w:val="0"/>
          <w:i w:val="0"/>
          <w:iCs w:val="0"/>
          <w:sz w:val="16"/>
          <w:szCs w:val="16"/>
        </w:rPr>
      </w:pPr>
      <w:bookmarkStart w:id="28" w:name="bookmark29"/>
      <w:r w:rsidRPr="008A5D3E">
        <w:rPr>
          <w:rStyle w:val="36"/>
          <w:b/>
          <w:bCs/>
          <w:i/>
          <w:iCs/>
          <w:color w:val="000000"/>
          <w:sz w:val="16"/>
          <w:szCs w:val="16"/>
        </w:rPr>
        <w:t>Способы предоставления Заявителем документов, необходимых для получения Муниципальной услуги</w:t>
      </w:r>
      <w:bookmarkEnd w:id="28"/>
    </w:p>
    <w:p w:rsidR="008A5D3E" w:rsidRPr="008A5D3E" w:rsidRDefault="008A5D3E" w:rsidP="003565F8">
      <w:pPr>
        <w:pStyle w:val="a9"/>
        <w:widowControl w:val="0"/>
        <w:numPr>
          <w:ilvl w:val="1"/>
          <w:numId w:val="32"/>
        </w:numPr>
        <w:tabs>
          <w:tab w:val="left" w:pos="1344"/>
        </w:tabs>
        <w:ind w:firstLine="740"/>
        <w:rPr>
          <w:sz w:val="16"/>
          <w:szCs w:val="16"/>
        </w:rPr>
      </w:pPr>
      <w:r w:rsidRPr="008A5D3E">
        <w:rPr>
          <w:rStyle w:val="17"/>
          <w:rFonts w:eastAsiaTheme="majorEastAsia"/>
          <w:color w:val="000000"/>
          <w:sz w:val="16"/>
          <w:szCs w:val="16"/>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8A5D3E" w:rsidRPr="008A5D3E" w:rsidRDefault="008A5D3E" w:rsidP="003565F8">
      <w:pPr>
        <w:pStyle w:val="a9"/>
        <w:widowControl w:val="0"/>
        <w:numPr>
          <w:ilvl w:val="2"/>
          <w:numId w:val="32"/>
        </w:numPr>
        <w:tabs>
          <w:tab w:val="left" w:pos="1487"/>
        </w:tabs>
        <w:ind w:firstLine="740"/>
        <w:rPr>
          <w:sz w:val="16"/>
          <w:szCs w:val="16"/>
        </w:rPr>
      </w:pPr>
      <w:r w:rsidRPr="008A5D3E">
        <w:rPr>
          <w:rStyle w:val="17"/>
          <w:rFonts w:eastAsiaTheme="majorEastAsia"/>
          <w:color w:val="000000"/>
          <w:sz w:val="16"/>
          <w:szCs w:val="16"/>
        </w:rPr>
        <w:t xml:space="preserve">Для получения Муниципальной услуги в электронной форме Заявитель авторизуется на ЕПГУ посредством </w:t>
      </w:r>
      <w:r w:rsidRPr="008A5D3E">
        <w:rPr>
          <w:rStyle w:val="17"/>
          <w:rFonts w:eastAsiaTheme="majorEastAsia"/>
          <w:color w:val="000000"/>
          <w:sz w:val="16"/>
          <w:szCs w:val="16"/>
        </w:rPr>
        <w:lastRenderedPageBreak/>
        <w:t>подтвержденной учетной записи Единой системы идентификац</w:t>
      </w:r>
      <w:proofErr w:type="gramStart"/>
      <w:r w:rsidRPr="008A5D3E">
        <w:rPr>
          <w:rStyle w:val="17"/>
          <w:rFonts w:eastAsiaTheme="majorEastAsia"/>
          <w:color w:val="000000"/>
          <w:sz w:val="16"/>
          <w:szCs w:val="16"/>
        </w:rPr>
        <w:t>ии и ау</w:t>
      </w:r>
      <w:proofErr w:type="gramEnd"/>
      <w:r w:rsidRPr="008A5D3E">
        <w:rPr>
          <w:rStyle w:val="17"/>
          <w:rFonts w:eastAsiaTheme="majorEastAsia"/>
          <w:color w:val="000000"/>
          <w:sz w:val="16"/>
          <w:szCs w:val="16"/>
        </w:rPr>
        <w:t>тентификации (далее - ЕСИА), затем заполняет Заявление с использованием специальной интерактивной формы.</w:t>
      </w:r>
    </w:p>
    <w:p w:rsidR="008A5D3E" w:rsidRPr="008A5D3E" w:rsidRDefault="008A5D3E" w:rsidP="003565F8">
      <w:pPr>
        <w:pStyle w:val="a9"/>
        <w:widowControl w:val="0"/>
        <w:numPr>
          <w:ilvl w:val="2"/>
          <w:numId w:val="32"/>
        </w:numPr>
        <w:tabs>
          <w:tab w:val="left" w:pos="1487"/>
        </w:tabs>
        <w:ind w:firstLine="740"/>
        <w:rPr>
          <w:sz w:val="16"/>
          <w:szCs w:val="16"/>
        </w:rPr>
      </w:pPr>
      <w:proofErr w:type="gramStart"/>
      <w:r w:rsidRPr="008A5D3E">
        <w:rPr>
          <w:rStyle w:val="17"/>
          <w:rFonts w:eastAsiaTheme="majorEastAsia"/>
          <w:color w:val="000000"/>
          <w:sz w:val="16"/>
          <w:szCs w:val="16"/>
        </w:rP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8A5D3E">
        <w:rPr>
          <w:rStyle w:val="17"/>
          <w:rFonts w:eastAsiaTheme="majorEastAsia"/>
          <w:color w:val="000000"/>
          <w:sz w:val="16"/>
          <w:szCs w:val="16"/>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A5D3E" w:rsidRPr="008A5D3E" w:rsidRDefault="008A5D3E" w:rsidP="003565F8">
      <w:pPr>
        <w:pStyle w:val="a9"/>
        <w:widowControl w:val="0"/>
        <w:numPr>
          <w:ilvl w:val="2"/>
          <w:numId w:val="32"/>
        </w:numPr>
        <w:tabs>
          <w:tab w:val="left" w:pos="1493"/>
        </w:tabs>
        <w:ind w:firstLine="740"/>
        <w:rPr>
          <w:sz w:val="16"/>
          <w:szCs w:val="16"/>
        </w:rPr>
      </w:pPr>
      <w:r w:rsidRPr="008A5D3E">
        <w:rPr>
          <w:rStyle w:val="17"/>
          <w:rFonts w:eastAsiaTheme="majorEastAsia"/>
          <w:color w:val="000000"/>
          <w:sz w:val="16"/>
          <w:szCs w:val="16"/>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8A5D3E" w:rsidRPr="008A5D3E" w:rsidRDefault="008A5D3E" w:rsidP="003565F8">
      <w:pPr>
        <w:pStyle w:val="a9"/>
        <w:widowControl w:val="0"/>
        <w:numPr>
          <w:ilvl w:val="2"/>
          <w:numId w:val="32"/>
        </w:numPr>
        <w:tabs>
          <w:tab w:val="left" w:pos="1487"/>
        </w:tabs>
        <w:ind w:firstLine="740"/>
        <w:rPr>
          <w:sz w:val="16"/>
          <w:szCs w:val="16"/>
        </w:rPr>
      </w:pPr>
      <w:proofErr w:type="gramStart"/>
      <w:r w:rsidRPr="008A5D3E">
        <w:rPr>
          <w:rStyle w:val="17"/>
          <w:rFonts w:eastAsiaTheme="majorEastAsia"/>
          <w:color w:val="000000"/>
          <w:sz w:val="16"/>
          <w:szCs w:val="16"/>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w:t>
      </w:r>
      <w:proofErr w:type="gramEnd"/>
      <w:r w:rsidRPr="008A5D3E">
        <w:rPr>
          <w:rStyle w:val="17"/>
          <w:rFonts w:eastAsiaTheme="majorEastAsia"/>
          <w:color w:val="000000"/>
          <w:sz w:val="16"/>
          <w:szCs w:val="16"/>
        </w:rPr>
        <w:t xml:space="preserve">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A5D3E" w:rsidRPr="008A5D3E" w:rsidRDefault="008A5D3E" w:rsidP="003565F8">
      <w:pPr>
        <w:pStyle w:val="37"/>
        <w:keepNext/>
        <w:keepLines/>
        <w:numPr>
          <w:ilvl w:val="0"/>
          <w:numId w:val="32"/>
        </w:numPr>
        <w:tabs>
          <w:tab w:val="left" w:pos="2127"/>
        </w:tabs>
        <w:spacing w:after="0"/>
        <w:ind w:left="142" w:firstLine="1701"/>
        <w:jc w:val="center"/>
        <w:rPr>
          <w:b w:val="0"/>
          <w:bCs w:val="0"/>
          <w:i w:val="0"/>
          <w:iCs w:val="0"/>
          <w:sz w:val="16"/>
          <w:szCs w:val="16"/>
        </w:rPr>
      </w:pPr>
      <w:bookmarkStart w:id="29" w:name="bookmark31"/>
      <w:r w:rsidRPr="008A5D3E">
        <w:rPr>
          <w:rStyle w:val="36"/>
          <w:b/>
          <w:bCs/>
          <w:i/>
          <w:iCs/>
          <w:color w:val="000000"/>
          <w:sz w:val="16"/>
          <w:szCs w:val="16"/>
        </w:rPr>
        <w:t>Способы получения Заявителем результатов предоставления Муниципальной услуги</w:t>
      </w:r>
      <w:bookmarkEnd w:id="29"/>
    </w:p>
    <w:p w:rsidR="008A5D3E" w:rsidRPr="008A5D3E" w:rsidRDefault="008A5D3E" w:rsidP="003565F8">
      <w:pPr>
        <w:pStyle w:val="a9"/>
        <w:widowControl w:val="0"/>
        <w:numPr>
          <w:ilvl w:val="1"/>
          <w:numId w:val="32"/>
        </w:numPr>
        <w:tabs>
          <w:tab w:val="left" w:pos="1420"/>
        </w:tabs>
        <w:ind w:firstLine="740"/>
        <w:rPr>
          <w:sz w:val="16"/>
          <w:szCs w:val="16"/>
        </w:rPr>
      </w:pPr>
      <w:r w:rsidRPr="008A5D3E">
        <w:rPr>
          <w:rStyle w:val="17"/>
          <w:rFonts w:eastAsiaTheme="majorEastAsia"/>
          <w:color w:val="000000"/>
          <w:sz w:val="16"/>
          <w:szCs w:val="16"/>
        </w:rPr>
        <w:t>Заявитель уведомляется о ходе рассмотрения и готовности результата предоставления Муниципальной услуги следующими способами:</w:t>
      </w:r>
    </w:p>
    <w:p w:rsidR="008A5D3E" w:rsidRPr="008A5D3E" w:rsidRDefault="008A5D3E" w:rsidP="003565F8">
      <w:pPr>
        <w:pStyle w:val="a9"/>
        <w:widowControl w:val="0"/>
        <w:numPr>
          <w:ilvl w:val="2"/>
          <w:numId w:val="32"/>
        </w:numPr>
        <w:tabs>
          <w:tab w:val="left" w:pos="1562"/>
        </w:tabs>
        <w:ind w:firstLine="740"/>
        <w:rPr>
          <w:sz w:val="16"/>
          <w:szCs w:val="16"/>
        </w:rPr>
      </w:pPr>
      <w:r w:rsidRPr="008A5D3E">
        <w:rPr>
          <w:rStyle w:val="17"/>
          <w:rFonts w:eastAsiaTheme="majorEastAsia"/>
          <w:color w:val="000000"/>
          <w:sz w:val="16"/>
          <w:szCs w:val="16"/>
        </w:rPr>
        <w:t>Через личный кабинет на ЕПГУ</w:t>
      </w:r>
    </w:p>
    <w:p w:rsidR="008A5D3E" w:rsidRPr="008A5D3E" w:rsidRDefault="008A5D3E" w:rsidP="003565F8">
      <w:pPr>
        <w:pStyle w:val="a9"/>
        <w:widowControl w:val="0"/>
        <w:numPr>
          <w:ilvl w:val="1"/>
          <w:numId w:val="32"/>
        </w:numPr>
        <w:tabs>
          <w:tab w:val="left" w:pos="1420"/>
        </w:tabs>
        <w:ind w:firstLine="740"/>
        <w:rPr>
          <w:sz w:val="16"/>
          <w:szCs w:val="16"/>
        </w:rPr>
      </w:pPr>
      <w:r w:rsidRPr="008A5D3E">
        <w:rPr>
          <w:rStyle w:val="17"/>
          <w:rFonts w:eastAsiaTheme="majorEastAsia"/>
          <w:color w:val="000000"/>
          <w:sz w:val="16"/>
          <w:szCs w:val="16"/>
        </w:rPr>
        <w:t>Заявитель может самостоятельно получить информацию о готовности результата предоставления Муниципальной услуги посредством:</w:t>
      </w:r>
    </w:p>
    <w:p w:rsidR="008A5D3E" w:rsidRPr="008A5D3E" w:rsidRDefault="008A5D3E" w:rsidP="003565F8">
      <w:pPr>
        <w:pStyle w:val="a9"/>
        <w:widowControl w:val="0"/>
        <w:numPr>
          <w:ilvl w:val="0"/>
          <w:numId w:val="33"/>
        </w:numPr>
        <w:tabs>
          <w:tab w:val="left" w:pos="1002"/>
        </w:tabs>
        <w:ind w:firstLine="740"/>
        <w:rPr>
          <w:sz w:val="16"/>
          <w:szCs w:val="16"/>
        </w:rPr>
      </w:pPr>
      <w:r w:rsidRPr="008A5D3E">
        <w:rPr>
          <w:rStyle w:val="17"/>
          <w:rFonts w:eastAsiaTheme="majorEastAsia"/>
          <w:color w:val="000000"/>
          <w:sz w:val="16"/>
          <w:szCs w:val="16"/>
        </w:rPr>
        <w:t>сервиса ЕПГУ «Узнать статус заявления»;</w:t>
      </w:r>
    </w:p>
    <w:p w:rsidR="008A5D3E" w:rsidRPr="008A5D3E" w:rsidRDefault="008A5D3E" w:rsidP="003565F8">
      <w:pPr>
        <w:pStyle w:val="a9"/>
        <w:widowControl w:val="0"/>
        <w:numPr>
          <w:ilvl w:val="0"/>
          <w:numId w:val="33"/>
        </w:numPr>
        <w:tabs>
          <w:tab w:val="left" w:pos="1002"/>
        </w:tabs>
        <w:ind w:firstLine="740"/>
        <w:rPr>
          <w:sz w:val="16"/>
          <w:szCs w:val="16"/>
        </w:rPr>
      </w:pPr>
      <w:r w:rsidRPr="008A5D3E">
        <w:rPr>
          <w:rStyle w:val="17"/>
          <w:rFonts w:eastAsiaTheme="majorEastAsia"/>
          <w:color w:val="000000"/>
          <w:sz w:val="16"/>
          <w:szCs w:val="16"/>
        </w:rPr>
        <w:t>по телефону.</w:t>
      </w:r>
    </w:p>
    <w:p w:rsidR="008A5D3E" w:rsidRPr="008A5D3E" w:rsidRDefault="008A5D3E" w:rsidP="003565F8">
      <w:pPr>
        <w:pStyle w:val="a9"/>
        <w:widowControl w:val="0"/>
        <w:numPr>
          <w:ilvl w:val="1"/>
          <w:numId w:val="32"/>
        </w:numPr>
        <w:tabs>
          <w:tab w:val="left" w:pos="1418"/>
        </w:tabs>
        <w:ind w:firstLine="740"/>
        <w:rPr>
          <w:sz w:val="16"/>
          <w:szCs w:val="16"/>
        </w:rPr>
      </w:pPr>
      <w:r w:rsidRPr="008A5D3E">
        <w:rPr>
          <w:rStyle w:val="17"/>
          <w:rFonts w:eastAsiaTheme="majorEastAsia"/>
          <w:color w:val="000000"/>
          <w:sz w:val="16"/>
          <w:szCs w:val="16"/>
        </w:rPr>
        <w:t>Способы получения результата Муниципальной услуги:</w:t>
      </w:r>
    </w:p>
    <w:p w:rsidR="008A5D3E" w:rsidRPr="008A5D3E" w:rsidRDefault="008A5D3E" w:rsidP="003565F8">
      <w:pPr>
        <w:pStyle w:val="a9"/>
        <w:widowControl w:val="0"/>
        <w:numPr>
          <w:ilvl w:val="2"/>
          <w:numId w:val="32"/>
        </w:numPr>
        <w:tabs>
          <w:tab w:val="left" w:pos="1562"/>
        </w:tabs>
        <w:ind w:firstLine="740"/>
        <w:rPr>
          <w:sz w:val="16"/>
          <w:szCs w:val="16"/>
        </w:rPr>
      </w:pPr>
      <w:r w:rsidRPr="008A5D3E">
        <w:rPr>
          <w:rStyle w:val="17"/>
          <w:rFonts w:eastAsiaTheme="majorEastAsia"/>
          <w:color w:val="000000"/>
          <w:sz w:val="16"/>
          <w:szCs w:val="16"/>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A5D3E" w:rsidRPr="008A5D3E" w:rsidRDefault="008A5D3E" w:rsidP="003565F8">
      <w:pPr>
        <w:pStyle w:val="a9"/>
        <w:widowControl w:val="0"/>
        <w:numPr>
          <w:ilvl w:val="2"/>
          <w:numId w:val="32"/>
        </w:numPr>
        <w:tabs>
          <w:tab w:val="left" w:pos="1562"/>
        </w:tabs>
        <w:ind w:firstLine="740"/>
        <w:rPr>
          <w:sz w:val="16"/>
          <w:szCs w:val="16"/>
        </w:rPr>
      </w:pPr>
      <w:proofErr w:type="gramStart"/>
      <w:r w:rsidRPr="008A5D3E">
        <w:rPr>
          <w:rStyle w:val="17"/>
          <w:rFonts w:eastAsiaTheme="majorEastAsia"/>
          <w:color w:val="000000"/>
          <w:sz w:val="16"/>
          <w:szCs w:val="16"/>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w:t>
      </w:r>
      <w:r w:rsidRPr="008A5D3E">
        <w:rPr>
          <w:rStyle w:val="17"/>
          <w:rFonts w:eastAsiaTheme="majorEastAsia"/>
          <w:color w:val="000000"/>
          <w:sz w:val="16"/>
          <w:szCs w:val="16"/>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8A5D3E">
        <w:rPr>
          <w:rStyle w:val="17"/>
          <w:rFonts w:eastAsiaTheme="majorEastAsia"/>
          <w:color w:val="000000"/>
          <w:sz w:val="16"/>
          <w:szCs w:val="16"/>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Способ получения услуги определяется заявителем и указывается в заявлении.</w:t>
      </w:r>
    </w:p>
    <w:p w:rsidR="008A5D3E" w:rsidRPr="008A5D3E" w:rsidRDefault="008A5D3E" w:rsidP="003565F8">
      <w:pPr>
        <w:pStyle w:val="37"/>
        <w:keepNext/>
        <w:keepLines/>
        <w:numPr>
          <w:ilvl w:val="0"/>
          <w:numId w:val="32"/>
        </w:numPr>
        <w:tabs>
          <w:tab w:val="left" w:pos="1399"/>
        </w:tabs>
        <w:spacing w:after="0"/>
        <w:ind w:firstLine="1985"/>
        <w:jc w:val="center"/>
        <w:rPr>
          <w:b w:val="0"/>
          <w:bCs w:val="0"/>
          <w:i w:val="0"/>
          <w:iCs w:val="0"/>
          <w:sz w:val="16"/>
          <w:szCs w:val="16"/>
        </w:rPr>
      </w:pPr>
      <w:bookmarkStart w:id="30" w:name="bookmark33"/>
      <w:r w:rsidRPr="008A5D3E">
        <w:rPr>
          <w:rStyle w:val="36"/>
          <w:b/>
          <w:bCs/>
          <w:i/>
          <w:iCs/>
          <w:color w:val="000000"/>
          <w:sz w:val="16"/>
          <w:szCs w:val="16"/>
        </w:rPr>
        <w:t>Максимальный срок ожидания в очереди</w:t>
      </w:r>
      <w:bookmarkEnd w:id="30"/>
    </w:p>
    <w:p w:rsidR="008A5D3E" w:rsidRPr="008A5D3E" w:rsidRDefault="008A5D3E" w:rsidP="003565F8">
      <w:pPr>
        <w:pStyle w:val="a9"/>
        <w:widowControl w:val="0"/>
        <w:numPr>
          <w:ilvl w:val="1"/>
          <w:numId w:val="32"/>
        </w:numPr>
        <w:tabs>
          <w:tab w:val="left" w:pos="1545"/>
        </w:tabs>
        <w:ind w:firstLine="720"/>
        <w:rPr>
          <w:sz w:val="16"/>
          <w:szCs w:val="16"/>
        </w:rPr>
      </w:pPr>
      <w:r w:rsidRPr="008A5D3E">
        <w:rPr>
          <w:rStyle w:val="17"/>
          <w:rFonts w:eastAsiaTheme="majorEastAsia"/>
          <w:color w:val="000000"/>
          <w:sz w:val="16"/>
          <w:szCs w:val="1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A5D3E" w:rsidRPr="008A5D3E" w:rsidRDefault="008A5D3E" w:rsidP="003565F8">
      <w:pPr>
        <w:pStyle w:val="a9"/>
        <w:widowControl w:val="0"/>
        <w:numPr>
          <w:ilvl w:val="0"/>
          <w:numId w:val="32"/>
        </w:numPr>
        <w:tabs>
          <w:tab w:val="left" w:pos="1399"/>
        </w:tabs>
        <w:ind w:firstLine="2268"/>
        <w:jc w:val="center"/>
        <w:rPr>
          <w:sz w:val="16"/>
          <w:szCs w:val="16"/>
        </w:rPr>
      </w:pPr>
      <w:r w:rsidRPr="008A5D3E">
        <w:rPr>
          <w:rStyle w:val="17"/>
          <w:rFonts w:eastAsiaTheme="majorEastAsia"/>
          <w:b/>
          <w:bCs/>
          <w:i/>
          <w:iCs/>
          <w:color w:val="000000"/>
          <w:sz w:val="16"/>
          <w:szCs w:val="16"/>
        </w:rPr>
        <w:t>Требования к помещениям, в которых предоставляются Муниципальная</w:t>
      </w:r>
      <w:r w:rsidRPr="008A5D3E">
        <w:rPr>
          <w:rStyle w:val="17"/>
          <w:rFonts w:eastAsiaTheme="majorEastAsia"/>
          <w:b/>
          <w:bCs/>
          <w:i/>
          <w:iCs/>
          <w:color w:val="000000"/>
          <w:sz w:val="16"/>
          <w:szCs w:val="16"/>
        </w:rPr>
        <w:br/>
        <w:t>услуга, к залу ожидания, местам для заполнения запросов о предоставлении</w:t>
      </w:r>
      <w:r w:rsidRPr="008A5D3E">
        <w:rPr>
          <w:rStyle w:val="17"/>
          <w:rFonts w:eastAsiaTheme="majorEastAsia"/>
          <w:b/>
          <w:bCs/>
          <w:i/>
          <w:iCs/>
          <w:color w:val="000000"/>
          <w:sz w:val="16"/>
          <w:szCs w:val="16"/>
        </w:rPr>
        <w:br/>
        <w:t>Муниципальной услуги, информационным стендам с образцами их заполнения и</w:t>
      </w:r>
      <w:r w:rsidRPr="008A5D3E">
        <w:rPr>
          <w:rStyle w:val="17"/>
          <w:rFonts w:eastAsiaTheme="majorEastAsia"/>
          <w:b/>
          <w:bCs/>
          <w:i/>
          <w:iCs/>
          <w:color w:val="000000"/>
          <w:sz w:val="16"/>
          <w:szCs w:val="16"/>
        </w:rPr>
        <w:br/>
        <w:t>перечнем документов, необходимых для предоставления Муниципальной услуги, в</w:t>
      </w:r>
      <w:r w:rsidRPr="008A5D3E">
        <w:rPr>
          <w:rStyle w:val="17"/>
          <w:rFonts w:eastAsiaTheme="majorEastAsia"/>
          <w:b/>
          <w:bCs/>
          <w:i/>
          <w:iCs/>
          <w:color w:val="000000"/>
          <w:sz w:val="16"/>
          <w:szCs w:val="16"/>
        </w:rPr>
        <w:br/>
        <w:t>том числе к обеспечению доступности указанных объектов для инвалидов,</w:t>
      </w:r>
      <w:r w:rsidRPr="008A5D3E">
        <w:rPr>
          <w:rStyle w:val="17"/>
          <w:rFonts w:eastAsiaTheme="majorEastAsia"/>
          <w:b/>
          <w:bCs/>
          <w:i/>
          <w:iCs/>
          <w:color w:val="000000"/>
          <w:sz w:val="16"/>
          <w:szCs w:val="16"/>
        </w:rPr>
        <w:br/>
        <w:t>маломобильных групп населения</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В случае</w:t>
      </w:r>
      <w:proofErr w:type="gramStart"/>
      <w:r w:rsidRPr="008A5D3E">
        <w:rPr>
          <w:rStyle w:val="17"/>
          <w:rFonts w:eastAsiaTheme="majorEastAsia"/>
          <w:color w:val="000000"/>
          <w:sz w:val="16"/>
          <w:szCs w:val="16"/>
        </w:rPr>
        <w:t>,</w:t>
      </w:r>
      <w:proofErr w:type="gramEnd"/>
      <w:r w:rsidRPr="008A5D3E">
        <w:rPr>
          <w:rStyle w:val="17"/>
          <w:rFonts w:eastAsiaTheme="majorEastAsia"/>
          <w:color w:val="000000"/>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A5D3E">
        <w:rPr>
          <w:rStyle w:val="17"/>
          <w:rFonts w:eastAsiaTheme="majorEastAsia"/>
          <w:color w:val="000000"/>
          <w:sz w:val="16"/>
          <w:szCs w:val="16"/>
          <w:lang w:val="en-US" w:eastAsia="en-US"/>
        </w:rPr>
        <w:t>I</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Центральный вход в здание Уполномоченного органа должен быть оборудован информационной табличкой (вывеской), содержащей информацию:</w:t>
      </w:r>
    </w:p>
    <w:p w:rsidR="008A5D3E" w:rsidRPr="008A5D3E" w:rsidRDefault="008A5D3E" w:rsidP="003565F8">
      <w:pPr>
        <w:pStyle w:val="a9"/>
        <w:widowControl w:val="0"/>
        <w:numPr>
          <w:ilvl w:val="0"/>
          <w:numId w:val="34"/>
        </w:numPr>
        <w:tabs>
          <w:tab w:val="left" w:pos="982"/>
        </w:tabs>
        <w:ind w:firstLine="720"/>
        <w:rPr>
          <w:sz w:val="16"/>
          <w:szCs w:val="16"/>
        </w:rPr>
      </w:pPr>
      <w:r w:rsidRPr="008A5D3E">
        <w:rPr>
          <w:rStyle w:val="17"/>
          <w:rFonts w:eastAsiaTheme="majorEastAsia"/>
          <w:color w:val="000000"/>
          <w:sz w:val="16"/>
          <w:szCs w:val="16"/>
        </w:rPr>
        <w:t>наименование;</w:t>
      </w:r>
    </w:p>
    <w:p w:rsidR="008A5D3E" w:rsidRPr="008A5D3E" w:rsidRDefault="008A5D3E" w:rsidP="003565F8">
      <w:pPr>
        <w:pStyle w:val="a9"/>
        <w:widowControl w:val="0"/>
        <w:numPr>
          <w:ilvl w:val="0"/>
          <w:numId w:val="34"/>
        </w:numPr>
        <w:tabs>
          <w:tab w:val="left" w:pos="982"/>
        </w:tabs>
        <w:ind w:firstLine="720"/>
        <w:rPr>
          <w:sz w:val="16"/>
          <w:szCs w:val="16"/>
        </w:rPr>
      </w:pPr>
      <w:r w:rsidRPr="008A5D3E">
        <w:rPr>
          <w:rStyle w:val="17"/>
          <w:rFonts w:eastAsiaTheme="majorEastAsia"/>
          <w:color w:val="000000"/>
          <w:sz w:val="16"/>
          <w:szCs w:val="16"/>
        </w:rPr>
        <w:t>местонахождение и юридический адрес;</w:t>
      </w:r>
    </w:p>
    <w:p w:rsidR="008A5D3E" w:rsidRPr="008A5D3E" w:rsidRDefault="008A5D3E" w:rsidP="003565F8">
      <w:pPr>
        <w:pStyle w:val="a9"/>
        <w:widowControl w:val="0"/>
        <w:numPr>
          <w:ilvl w:val="0"/>
          <w:numId w:val="34"/>
        </w:numPr>
        <w:tabs>
          <w:tab w:val="left" w:pos="982"/>
        </w:tabs>
        <w:ind w:firstLine="720"/>
        <w:rPr>
          <w:sz w:val="16"/>
          <w:szCs w:val="16"/>
        </w:rPr>
      </w:pPr>
      <w:r w:rsidRPr="008A5D3E">
        <w:rPr>
          <w:rStyle w:val="17"/>
          <w:rFonts w:eastAsiaTheme="majorEastAsia"/>
          <w:color w:val="000000"/>
          <w:sz w:val="16"/>
          <w:szCs w:val="16"/>
        </w:rPr>
        <w:t>режим работы;</w:t>
      </w:r>
    </w:p>
    <w:p w:rsidR="008A5D3E" w:rsidRPr="008A5D3E" w:rsidRDefault="008A5D3E" w:rsidP="003565F8">
      <w:pPr>
        <w:pStyle w:val="a9"/>
        <w:widowControl w:val="0"/>
        <w:numPr>
          <w:ilvl w:val="0"/>
          <w:numId w:val="34"/>
        </w:numPr>
        <w:tabs>
          <w:tab w:val="left" w:pos="982"/>
        </w:tabs>
        <w:ind w:firstLine="720"/>
        <w:rPr>
          <w:sz w:val="16"/>
          <w:szCs w:val="16"/>
        </w:rPr>
      </w:pPr>
      <w:r w:rsidRPr="008A5D3E">
        <w:rPr>
          <w:rStyle w:val="17"/>
          <w:rFonts w:eastAsiaTheme="majorEastAsia"/>
          <w:color w:val="000000"/>
          <w:sz w:val="16"/>
          <w:szCs w:val="16"/>
        </w:rPr>
        <w:t>график приема;</w:t>
      </w:r>
    </w:p>
    <w:p w:rsidR="008A5D3E" w:rsidRPr="008A5D3E" w:rsidRDefault="008A5D3E" w:rsidP="003565F8">
      <w:pPr>
        <w:pStyle w:val="a9"/>
        <w:widowControl w:val="0"/>
        <w:numPr>
          <w:ilvl w:val="0"/>
          <w:numId w:val="34"/>
        </w:numPr>
        <w:tabs>
          <w:tab w:val="left" w:pos="982"/>
        </w:tabs>
        <w:ind w:firstLine="720"/>
        <w:rPr>
          <w:sz w:val="16"/>
          <w:szCs w:val="16"/>
        </w:rPr>
      </w:pPr>
      <w:r w:rsidRPr="008A5D3E">
        <w:rPr>
          <w:rStyle w:val="17"/>
          <w:rFonts w:eastAsiaTheme="majorEastAsia"/>
          <w:color w:val="000000"/>
          <w:sz w:val="16"/>
          <w:szCs w:val="16"/>
        </w:rPr>
        <w:t>номера телефонов для справок.</w:t>
      </w:r>
    </w:p>
    <w:p w:rsidR="008A5D3E" w:rsidRPr="008A5D3E" w:rsidRDefault="008A5D3E" w:rsidP="003565F8">
      <w:pPr>
        <w:pStyle w:val="a9"/>
        <w:widowControl w:val="0"/>
        <w:numPr>
          <w:ilvl w:val="1"/>
          <w:numId w:val="32"/>
        </w:numPr>
        <w:tabs>
          <w:tab w:val="left" w:pos="1307"/>
        </w:tabs>
        <w:ind w:firstLine="720"/>
        <w:rPr>
          <w:sz w:val="16"/>
          <w:szCs w:val="16"/>
        </w:rPr>
      </w:pPr>
      <w:r w:rsidRPr="008A5D3E">
        <w:rPr>
          <w:rStyle w:val="17"/>
          <w:rFonts w:eastAsiaTheme="majorEastAsia"/>
          <w:color w:val="000000"/>
          <w:sz w:val="16"/>
          <w:szCs w:val="16"/>
        </w:rPr>
        <w:t>Помещения, в которых предоставляется государственная услуга, должны соответствовать санитарно-эпидемиологическим правилам и нормативам.</w:t>
      </w:r>
    </w:p>
    <w:p w:rsidR="008A5D3E" w:rsidRPr="008A5D3E" w:rsidRDefault="008A5D3E" w:rsidP="003565F8">
      <w:pPr>
        <w:pStyle w:val="a9"/>
        <w:widowControl w:val="0"/>
        <w:numPr>
          <w:ilvl w:val="1"/>
          <w:numId w:val="32"/>
        </w:numPr>
        <w:tabs>
          <w:tab w:val="left" w:pos="1974"/>
        </w:tabs>
        <w:ind w:firstLine="720"/>
        <w:rPr>
          <w:sz w:val="16"/>
          <w:szCs w:val="16"/>
        </w:rPr>
      </w:pPr>
      <w:r w:rsidRPr="008A5D3E">
        <w:rPr>
          <w:rStyle w:val="17"/>
          <w:rFonts w:eastAsiaTheme="majorEastAsia"/>
          <w:color w:val="000000"/>
          <w:sz w:val="16"/>
          <w:szCs w:val="16"/>
        </w:rPr>
        <w:lastRenderedPageBreak/>
        <w:t>Помещения, в которых предоставляется государственная услуга, оснащаются:</w:t>
      </w:r>
    </w:p>
    <w:p w:rsidR="008A5D3E" w:rsidRPr="008A5D3E" w:rsidRDefault="008A5D3E" w:rsidP="003565F8">
      <w:pPr>
        <w:pStyle w:val="a9"/>
        <w:widowControl w:val="0"/>
        <w:numPr>
          <w:ilvl w:val="0"/>
          <w:numId w:val="35"/>
        </w:numPr>
        <w:tabs>
          <w:tab w:val="left" w:pos="982"/>
        </w:tabs>
        <w:ind w:firstLine="720"/>
        <w:rPr>
          <w:sz w:val="16"/>
          <w:szCs w:val="16"/>
        </w:rPr>
      </w:pPr>
      <w:r w:rsidRPr="008A5D3E">
        <w:rPr>
          <w:rStyle w:val="17"/>
          <w:rFonts w:eastAsiaTheme="majorEastAsia"/>
          <w:color w:val="000000"/>
          <w:sz w:val="16"/>
          <w:szCs w:val="16"/>
        </w:rPr>
        <w:t>противопожарной системой и средствами пожаротушения;</w:t>
      </w:r>
    </w:p>
    <w:p w:rsidR="008A5D3E" w:rsidRPr="008A5D3E" w:rsidRDefault="008A5D3E" w:rsidP="003565F8">
      <w:pPr>
        <w:pStyle w:val="a9"/>
        <w:widowControl w:val="0"/>
        <w:numPr>
          <w:ilvl w:val="0"/>
          <w:numId w:val="35"/>
        </w:numPr>
        <w:tabs>
          <w:tab w:val="left" w:pos="972"/>
        </w:tabs>
        <w:ind w:firstLine="700"/>
        <w:rPr>
          <w:sz w:val="16"/>
          <w:szCs w:val="16"/>
        </w:rPr>
      </w:pPr>
      <w:r w:rsidRPr="008A5D3E">
        <w:rPr>
          <w:rStyle w:val="17"/>
          <w:rFonts w:eastAsiaTheme="majorEastAsia"/>
          <w:color w:val="000000"/>
          <w:sz w:val="16"/>
          <w:szCs w:val="16"/>
        </w:rPr>
        <w:t>системой оповещения о возникновении чрезвычайной ситуации;</w:t>
      </w:r>
    </w:p>
    <w:p w:rsidR="008A5D3E" w:rsidRPr="008A5D3E" w:rsidRDefault="008A5D3E" w:rsidP="003565F8">
      <w:pPr>
        <w:pStyle w:val="a9"/>
        <w:widowControl w:val="0"/>
        <w:numPr>
          <w:ilvl w:val="0"/>
          <w:numId w:val="35"/>
        </w:numPr>
        <w:tabs>
          <w:tab w:val="left" w:pos="972"/>
        </w:tabs>
        <w:ind w:firstLine="700"/>
        <w:rPr>
          <w:sz w:val="16"/>
          <w:szCs w:val="16"/>
        </w:rPr>
      </w:pPr>
      <w:r w:rsidRPr="008A5D3E">
        <w:rPr>
          <w:rStyle w:val="17"/>
          <w:rFonts w:eastAsiaTheme="majorEastAsia"/>
          <w:color w:val="000000"/>
          <w:sz w:val="16"/>
          <w:szCs w:val="16"/>
        </w:rPr>
        <w:t>средствами оказания первой медицинской помощи;</w:t>
      </w:r>
    </w:p>
    <w:p w:rsidR="008A5D3E" w:rsidRPr="008A5D3E" w:rsidRDefault="008A5D3E" w:rsidP="003565F8">
      <w:pPr>
        <w:pStyle w:val="a9"/>
        <w:widowControl w:val="0"/>
        <w:numPr>
          <w:ilvl w:val="0"/>
          <w:numId w:val="35"/>
        </w:numPr>
        <w:tabs>
          <w:tab w:val="left" w:pos="972"/>
        </w:tabs>
        <w:ind w:firstLine="700"/>
        <w:rPr>
          <w:sz w:val="16"/>
          <w:szCs w:val="16"/>
        </w:rPr>
      </w:pPr>
      <w:r w:rsidRPr="008A5D3E">
        <w:rPr>
          <w:rStyle w:val="17"/>
          <w:rFonts w:eastAsiaTheme="majorEastAsia"/>
          <w:color w:val="000000"/>
          <w:sz w:val="16"/>
          <w:szCs w:val="16"/>
        </w:rPr>
        <w:t>туалетными комнатами для посетителей.</w:t>
      </w:r>
    </w:p>
    <w:p w:rsidR="008A5D3E" w:rsidRPr="008A5D3E" w:rsidRDefault="008A5D3E" w:rsidP="003565F8">
      <w:pPr>
        <w:pStyle w:val="a9"/>
        <w:widowControl w:val="0"/>
        <w:numPr>
          <w:ilvl w:val="1"/>
          <w:numId w:val="32"/>
        </w:numPr>
        <w:tabs>
          <w:tab w:val="left" w:pos="1317"/>
        </w:tabs>
        <w:ind w:firstLine="720"/>
        <w:rPr>
          <w:sz w:val="16"/>
          <w:szCs w:val="16"/>
        </w:rPr>
      </w:pPr>
      <w:r w:rsidRPr="008A5D3E">
        <w:rPr>
          <w:rStyle w:val="17"/>
          <w:rFonts w:eastAsiaTheme="majorEastAsia"/>
          <w:color w:val="000000"/>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A5D3E" w:rsidRPr="008A5D3E" w:rsidRDefault="008A5D3E" w:rsidP="003565F8">
      <w:pPr>
        <w:pStyle w:val="a9"/>
        <w:widowControl w:val="0"/>
        <w:numPr>
          <w:ilvl w:val="1"/>
          <w:numId w:val="32"/>
        </w:numPr>
        <w:tabs>
          <w:tab w:val="left" w:pos="1317"/>
        </w:tabs>
        <w:ind w:firstLine="720"/>
        <w:rPr>
          <w:sz w:val="16"/>
          <w:szCs w:val="16"/>
        </w:rPr>
      </w:pPr>
      <w:r w:rsidRPr="008A5D3E">
        <w:rPr>
          <w:rStyle w:val="17"/>
          <w:rFonts w:eastAsiaTheme="majorEastAsia"/>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A5D3E" w:rsidRPr="008A5D3E" w:rsidRDefault="008A5D3E" w:rsidP="003565F8">
      <w:pPr>
        <w:pStyle w:val="a9"/>
        <w:widowControl w:val="0"/>
        <w:numPr>
          <w:ilvl w:val="1"/>
          <w:numId w:val="32"/>
        </w:numPr>
        <w:tabs>
          <w:tab w:val="left" w:pos="1448"/>
        </w:tabs>
        <w:ind w:firstLine="720"/>
        <w:rPr>
          <w:sz w:val="16"/>
          <w:szCs w:val="16"/>
        </w:rPr>
      </w:pPr>
      <w:r w:rsidRPr="008A5D3E">
        <w:rPr>
          <w:rStyle w:val="17"/>
          <w:rFonts w:eastAsiaTheme="majorEastAsia"/>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8A5D3E" w:rsidRPr="008A5D3E" w:rsidRDefault="008A5D3E" w:rsidP="003565F8">
      <w:pPr>
        <w:pStyle w:val="a9"/>
        <w:widowControl w:val="0"/>
        <w:numPr>
          <w:ilvl w:val="1"/>
          <w:numId w:val="32"/>
        </w:numPr>
        <w:tabs>
          <w:tab w:val="left" w:pos="1448"/>
        </w:tabs>
        <w:ind w:firstLine="720"/>
        <w:rPr>
          <w:sz w:val="16"/>
          <w:szCs w:val="16"/>
        </w:rPr>
      </w:pPr>
      <w:r w:rsidRPr="008A5D3E">
        <w:rPr>
          <w:rStyle w:val="17"/>
          <w:rFonts w:eastAsiaTheme="majorEastAsia"/>
          <w:color w:val="000000"/>
          <w:sz w:val="16"/>
          <w:szCs w:val="16"/>
        </w:rPr>
        <w:t>Места приема Заявителей оборудуются информационными табличками (вывесками) с указанием:</w:t>
      </w:r>
    </w:p>
    <w:p w:rsidR="008A5D3E" w:rsidRPr="008A5D3E" w:rsidRDefault="008A5D3E" w:rsidP="003565F8">
      <w:pPr>
        <w:pStyle w:val="a9"/>
        <w:widowControl w:val="0"/>
        <w:numPr>
          <w:ilvl w:val="0"/>
          <w:numId w:val="36"/>
        </w:numPr>
        <w:tabs>
          <w:tab w:val="left" w:pos="992"/>
        </w:tabs>
        <w:ind w:firstLine="720"/>
        <w:rPr>
          <w:sz w:val="16"/>
          <w:szCs w:val="16"/>
        </w:rPr>
      </w:pPr>
      <w:r w:rsidRPr="008A5D3E">
        <w:rPr>
          <w:rStyle w:val="17"/>
          <w:rFonts w:eastAsiaTheme="majorEastAsia"/>
          <w:color w:val="000000"/>
          <w:sz w:val="16"/>
          <w:szCs w:val="16"/>
        </w:rPr>
        <w:t>номера кабинета и наименования отдела;</w:t>
      </w:r>
    </w:p>
    <w:p w:rsidR="008A5D3E" w:rsidRPr="008A5D3E" w:rsidRDefault="008A5D3E" w:rsidP="003565F8">
      <w:pPr>
        <w:pStyle w:val="a9"/>
        <w:widowControl w:val="0"/>
        <w:numPr>
          <w:ilvl w:val="0"/>
          <w:numId w:val="36"/>
        </w:numPr>
        <w:tabs>
          <w:tab w:val="left" w:pos="1080"/>
        </w:tabs>
        <w:ind w:firstLine="720"/>
        <w:rPr>
          <w:sz w:val="16"/>
          <w:szCs w:val="16"/>
        </w:rPr>
      </w:pPr>
      <w:r w:rsidRPr="008A5D3E">
        <w:rPr>
          <w:rStyle w:val="17"/>
          <w:rFonts w:eastAsiaTheme="majorEastAsia"/>
          <w:color w:val="000000"/>
          <w:sz w:val="16"/>
          <w:szCs w:val="16"/>
        </w:rPr>
        <w:t>фамилии, имени и отчества (последнее - при наличии), должности ответственного лица за прием документов;</w:t>
      </w:r>
    </w:p>
    <w:p w:rsidR="008A5D3E" w:rsidRPr="008A5D3E" w:rsidRDefault="008A5D3E" w:rsidP="003565F8">
      <w:pPr>
        <w:pStyle w:val="a9"/>
        <w:widowControl w:val="0"/>
        <w:numPr>
          <w:ilvl w:val="0"/>
          <w:numId w:val="36"/>
        </w:numPr>
        <w:tabs>
          <w:tab w:val="left" w:pos="992"/>
        </w:tabs>
        <w:ind w:firstLine="720"/>
        <w:rPr>
          <w:sz w:val="16"/>
          <w:szCs w:val="16"/>
        </w:rPr>
      </w:pPr>
      <w:r w:rsidRPr="008A5D3E">
        <w:rPr>
          <w:rStyle w:val="17"/>
          <w:rFonts w:eastAsiaTheme="majorEastAsia"/>
          <w:color w:val="000000"/>
          <w:sz w:val="16"/>
          <w:szCs w:val="16"/>
        </w:rPr>
        <w:t>графика приема Заявителей.</w:t>
      </w:r>
    </w:p>
    <w:p w:rsidR="008A5D3E" w:rsidRPr="008A5D3E" w:rsidRDefault="008A5D3E" w:rsidP="003565F8">
      <w:pPr>
        <w:pStyle w:val="a9"/>
        <w:widowControl w:val="0"/>
        <w:numPr>
          <w:ilvl w:val="1"/>
          <w:numId w:val="32"/>
        </w:numPr>
        <w:tabs>
          <w:tab w:val="left" w:pos="1448"/>
        </w:tabs>
        <w:ind w:firstLine="720"/>
        <w:rPr>
          <w:sz w:val="16"/>
          <w:szCs w:val="16"/>
        </w:rPr>
      </w:pPr>
      <w:r w:rsidRPr="008A5D3E">
        <w:rPr>
          <w:rStyle w:val="17"/>
          <w:rFonts w:eastAsiaTheme="majorEastAsia"/>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A5D3E" w:rsidRPr="008A5D3E" w:rsidRDefault="008A5D3E" w:rsidP="003565F8">
      <w:pPr>
        <w:pStyle w:val="a9"/>
        <w:widowControl w:val="0"/>
        <w:numPr>
          <w:ilvl w:val="1"/>
          <w:numId w:val="32"/>
        </w:numPr>
        <w:tabs>
          <w:tab w:val="left" w:pos="1448"/>
        </w:tabs>
        <w:ind w:firstLine="720"/>
        <w:rPr>
          <w:sz w:val="16"/>
          <w:szCs w:val="16"/>
        </w:rPr>
      </w:pPr>
      <w:r w:rsidRPr="008A5D3E">
        <w:rPr>
          <w:rStyle w:val="17"/>
          <w:rFonts w:eastAsiaTheme="majorEastAsia"/>
          <w:color w:val="000000"/>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A5D3E" w:rsidRPr="008A5D3E" w:rsidRDefault="008A5D3E" w:rsidP="003565F8">
      <w:pPr>
        <w:pStyle w:val="a9"/>
        <w:widowControl w:val="0"/>
        <w:numPr>
          <w:ilvl w:val="1"/>
          <w:numId w:val="32"/>
        </w:numPr>
        <w:tabs>
          <w:tab w:val="left" w:pos="1974"/>
        </w:tabs>
        <w:ind w:firstLine="720"/>
        <w:rPr>
          <w:sz w:val="16"/>
          <w:szCs w:val="16"/>
        </w:rPr>
      </w:pPr>
      <w:r w:rsidRPr="008A5D3E">
        <w:rPr>
          <w:rStyle w:val="17"/>
          <w:rFonts w:eastAsiaTheme="majorEastAsia"/>
          <w:color w:val="000000"/>
          <w:sz w:val="16"/>
          <w:szCs w:val="16"/>
        </w:rPr>
        <w:t>При предоставлении государственной услуги инвалидам обеспечиваются:</w:t>
      </w:r>
    </w:p>
    <w:p w:rsidR="008A5D3E" w:rsidRPr="008A5D3E" w:rsidRDefault="008A5D3E" w:rsidP="003565F8">
      <w:pPr>
        <w:pStyle w:val="a9"/>
        <w:widowControl w:val="0"/>
        <w:numPr>
          <w:ilvl w:val="0"/>
          <w:numId w:val="37"/>
        </w:numPr>
        <w:tabs>
          <w:tab w:val="left" w:pos="975"/>
        </w:tabs>
        <w:ind w:firstLine="720"/>
        <w:rPr>
          <w:sz w:val="16"/>
          <w:szCs w:val="16"/>
        </w:rPr>
      </w:pPr>
      <w:r w:rsidRPr="008A5D3E">
        <w:rPr>
          <w:rStyle w:val="17"/>
          <w:rFonts w:eastAsiaTheme="majorEastAsia"/>
          <w:color w:val="000000"/>
          <w:sz w:val="16"/>
          <w:szCs w:val="16"/>
        </w:rPr>
        <w:t>возможность беспрепятственного доступа к объекту (зданию, помещению), в котором предоставляется государственная услуга;</w:t>
      </w:r>
    </w:p>
    <w:p w:rsidR="008A5D3E" w:rsidRPr="008A5D3E" w:rsidRDefault="008A5D3E" w:rsidP="003565F8">
      <w:pPr>
        <w:pStyle w:val="a9"/>
        <w:widowControl w:val="0"/>
        <w:numPr>
          <w:ilvl w:val="0"/>
          <w:numId w:val="37"/>
        </w:numPr>
        <w:tabs>
          <w:tab w:val="left" w:pos="986"/>
        </w:tabs>
        <w:ind w:firstLine="720"/>
        <w:rPr>
          <w:sz w:val="16"/>
          <w:szCs w:val="16"/>
        </w:rPr>
      </w:pPr>
      <w:r w:rsidRPr="008A5D3E">
        <w:rPr>
          <w:rStyle w:val="17"/>
          <w:rFonts w:eastAsiaTheme="majorEastAsia"/>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A5D3E" w:rsidRPr="008A5D3E" w:rsidRDefault="008A5D3E" w:rsidP="003565F8">
      <w:pPr>
        <w:pStyle w:val="a9"/>
        <w:widowControl w:val="0"/>
        <w:numPr>
          <w:ilvl w:val="0"/>
          <w:numId w:val="37"/>
        </w:numPr>
        <w:tabs>
          <w:tab w:val="left" w:pos="981"/>
        </w:tabs>
        <w:ind w:firstLine="720"/>
        <w:rPr>
          <w:sz w:val="16"/>
          <w:szCs w:val="16"/>
        </w:rPr>
      </w:pPr>
      <w:r w:rsidRPr="008A5D3E">
        <w:rPr>
          <w:rStyle w:val="17"/>
          <w:rFonts w:eastAsiaTheme="majorEastAsia"/>
          <w:color w:val="000000"/>
          <w:sz w:val="16"/>
          <w:szCs w:val="16"/>
        </w:rPr>
        <w:t>сопровождение инвалидов, имеющих стойкие расстройства функции зрения и самостоятельного передвижения;</w:t>
      </w:r>
    </w:p>
    <w:p w:rsidR="008A5D3E" w:rsidRPr="008A5D3E" w:rsidRDefault="008A5D3E" w:rsidP="003565F8">
      <w:pPr>
        <w:pStyle w:val="a9"/>
        <w:widowControl w:val="0"/>
        <w:numPr>
          <w:ilvl w:val="0"/>
          <w:numId w:val="37"/>
        </w:numPr>
        <w:tabs>
          <w:tab w:val="left" w:pos="986"/>
        </w:tabs>
        <w:ind w:firstLine="720"/>
        <w:rPr>
          <w:sz w:val="16"/>
          <w:szCs w:val="16"/>
        </w:rPr>
      </w:pPr>
      <w:r w:rsidRPr="008A5D3E">
        <w:rPr>
          <w:rStyle w:val="17"/>
          <w:rFonts w:eastAsiaTheme="majorEastAsia"/>
          <w:color w:val="000000"/>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A5D3E" w:rsidRPr="008A5D3E" w:rsidRDefault="008A5D3E" w:rsidP="003565F8">
      <w:pPr>
        <w:pStyle w:val="a9"/>
        <w:widowControl w:val="0"/>
        <w:numPr>
          <w:ilvl w:val="0"/>
          <w:numId w:val="37"/>
        </w:numPr>
        <w:tabs>
          <w:tab w:val="left" w:pos="986"/>
        </w:tabs>
        <w:ind w:firstLine="720"/>
        <w:rPr>
          <w:sz w:val="16"/>
          <w:szCs w:val="16"/>
        </w:rPr>
      </w:pPr>
      <w:r w:rsidRPr="008A5D3E">
        <w:rPr>
          <w:rStyle w:val="17"/>
          <w:rFonts w:eastAsiaTheme="majorEastAsia"/>
          <w:color w:val="000000"/>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A5D3E" w:rsidRPr="008A5D3E" w:rsidRDefault="008A5D3E" w:rsidP="003565F8">
      <w:pPr>
        <w:pStyle w:val="a9"/>
        <w:widowControl w:val="0"/>
        <w:numPr>
          <w:ilvl w:val="0"/>
          <w:numId w:val="37"/>
        </w:numPr>
        <w:tabs>
          <w:tab w:val="left" w:pos="993"/>
        </w:tabs>
        <w:ind w:firstLine="720"/>
        <w:rPr>
          <w:sz w:val="16"/>
          <w:szCs w:val="16"/>
        </w:rPr>
      </w:pPr>
      <w:r w:rsidRPr="008A5D3E">
        <w:rPr>
          <w:rStyle w:val="17"/>
          <w:rFonts w:eastAsiaTheme="majorEastAsia"/>
          <w:color w:val="000000"/>
          <w:sz w:val="16"/>
          <w:szCs w:val="16"/>
        </w:rPr>
        <w:t xml:space="preserve">допуск </w:t>
      </w:r>
      <w:proofErr w:type="spellStart"/>
      <w:r w:rsidRPr="008A5D3E">
        <w:rPr>
          <w:rStyle w:val="17"/>
          <w:rFonts w:eastAsiaTheme="majorEastAsia"/>
          <w:color w:val="000000"/>
          <w:sz w:val="16"/>
          <w:szCs w:val="16"/>
        </w:rPr>
        <w:t>сурдопереводчика</w:t>
      </w:r>
      <w:proofErr w:type="spellEnd"/>
      <w:r w:rsidRPr="008A5D3E">
        <w:rPr>
          <w:rStyle w:val="17"/>
          <w:rFonts w:eastAsiaTheme="majorEastAsia"/>
          <w:color w:val="000000"/>
          <w:sz w:val="16"/>
          <w:szCs w:val="16"/>
        </w:rPr>
        <w:t xml:space="preserve"> и </w:t>
      </w:r>
      <w:proofErr w:type="spellStart"/>
      <w:r w:rsidRPr="008A5D3E">
        <w:rPr>
          <w:rStyle w:val="17"/>
          <w:rFonts w:eastAsiaTheme="majorEastAsia"/>
          <w:color w:val="000000"/>
          <w:sz w:val="16"/>
          <w:szCs w:val="16"/>
        </w:rPr>
        <w:t>тифлосурдопереводчика</w:t>
      </w:r>
      <w:proofErr w:type="spellEnd"/>
      <w:r w:rsidRPr="008A5D3E">
        <w:rPr>
          <w:rStyle w:val="17"/>
          <w:rFonts w:eastAsiaTheme="majorEastAsia"/>
          <w:color w:val="000000"/>
          <w:sz w:val="16"/>
          <w:szCs w:val="16"/>
        </w:rPr>
        <w:t>;</w:t>
      </w:r>
    </w:p>
    <w:p w:rsidR="008A5D3E" w:rsidRPr="008A5D3E" w:rsidRDefault="008A5D3E" w:rsidP="003565F8">
      <w:pPr>
        <w:pStyle w:val="a9"/>
        <w:widowControl w:val="0"/>
        <w:numPr>
          <w:ilvl w:val="0"/>
          <w:numId w:val="37"/>
        </w:numPr>
        <w:tabs>
          <w:tab w:val="left" w:pos="981"/>
        </w:tabs>
        <w:ind w:firstLine="720"/>
        <w:rPr>
          <w:sz w:val="16"/>
          <w:szCs w:val="16"/>
        </w:rPr>
      </w:pPr>
      <w:r w:rsidRPr="008A5D3E">
        <w:rPr>
          <w:rStyle w:val="17"/>
          <w:rFonts w:eastAsiaTheme="majorEastAsia"/>
          <w:color w:val="000000"/>
          <w:sz w:val="16"/>
          <w:szCs w:val="1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A5D3E">
        <w:rPr>
          <w:rStyle w:val="17"/>
          <w:rFonts w:eastAsiaTheme="majorEastAsia"/>
          <w:color w:val="000000"/>
          <w:sz w:val="16"/>
          <w:szCs w:val="16"/>
        </w:rPr>
        <w:t>государственная</w:t>
      </w:r>
      <w:proofErr w:type="gramEnd"/>
      <w:r w:rsidRPr="008A5D3E">
        <w:rPr>
          <w:rStyle w:val="17"/>
          <w:rFonts w:eastAsiaTheme="majorEastAsia"/>
          <w:color w:val="000000"/>
          <w:sz w:val="16"/>
          <w:szCs w:val="16"/>
        </w:rPr>
        <w:t xml:space="preserve"> услуги;</w:t>
      </w:r>
    </w:p>
    <w:p w:rsidR="008A5D3E" w:rsidRPr="008A5D3E" w:rsidRDefault="008A5D3E" w:rsidP="003565F8">
      <w:pPr>
        <w:pStyle w:val="a9"/>
        <w:widowControl w:val="0"/>
        <w:numPr>
          <w:ilvl w:val="0"/>
          <w:numId w:val="37"/>
        </w:numPr>
        <w:tabs>
          <w:tab w:val="left" w:pos="975"/>
        </w:tabs>
        <w:ind w:firstLine="720"/>
        <w:rPr>
          <w:sz w:val="16"/>
          <w:szCs w:val="16"/>
        </w:rPr>
      </w:pPr>
      <w:r w:rsidRPr="008A5D3E">
        <w:rPr>
          <w:rStyle w:val="17"/>
          <w:rFonts w:eastAsiaTheme="majorEastAsia"/>
          <w:color w:val="000000"/>
          <w:sz w:val="16"/>
          <w:szCs w:val="16"/>
        </w:rPr>
        <w:t>оказание инвалидам помощи в преодолении барьеров, мешающих получению ими государственных услуг наравне с другими лицами.</w:t>
      </w:r>
    </w:p>
    <w:p w:rsidR="008A5D3E" w:rsidRPr="008A5D3E" w:rsidRDefault="008A5D3E" w:rsidP="003565F8">
      <w:pPr>
        <w:pStyle w:val="37"/>
        <w:keepNext/>
        <w:keepLines/>
        <w:numPr>
          <w:ilvl w:val="0"/>
          <w:numId w:val="32"/>
        </w:numPr>
        <w:tabs>
          <w:tab w:val="left" w:pos="1448"/>
        </w:tabs>
        <w:spacing w:after="0"/>
        <w:ind w:firstLine="1560"/>
        <w:jc w:val="center"/>
        <w:rPr>
          <w:b w:val="0"/>
          <w:bCs w:val="0"/>
          <w:i w:val="0"/>
          <w:iCs w:val="0"/>
          <w:sz w:val="16"/>
          <w:szCs w:val="16"/>
        </w:rPr>
      </w:pPr>
      <w:bookmarkStart w:id="31" w:name="bookmark35"/>
      <w:r w:rsidRPr="008A5D3E">
        <w:rPr>
          <w:rStyle w:val="36"/>
          <w:b/>
          <w:bCs/>
          <w:i/>
          <w:iCs/>
          <w:color w:val="000000"/>
          <w:sz w:val="16"/>
          <w:szCs w:val="16"/>
        </w:rPr>
        <w:t>Показатели доступности и качества Муниципальной услуги</w:t>
      </w:r>
      <w:bookmarkEnd w:id="31"/>
    </w:p>
    <w:p w:rsidR="008A5D3E" w:rsidRPr="008A5D3E" w:rsidRDefault="008A5D3E" w:rsidP="003565F8">
      <w:pPr>
        <w:pStyle w:val="a9"/>
        <w:widowControl w:val="0"/>
        <w:numPr>
          <w:ilvl w:val="1"/>
          <w:numId w:val="32"/>
        </w:numPr>
        <w:tabs>
          <w:tab w:val="left" w:pos="1448"/>
        </w:tabs>
        <w:ind w:firstLine="720"/>
        <w:rPr>
          <w:sz w:val="16"/>
          <w:szCs w:val="16"/>
        </w:rPr>
      </w:pPr>
      <w:r w:rsidRPr="008A5D3E">
        <w:rPr>
          <w:rStyle w:val="17"/>
          <w:rFonts w:eastAsiaTheme="majorEastAsia"/>
          <w:color w:val="000000"/>
          <w:sz w:val="16"/>
          <w:szCs w:val="16"/>
        </w:rPr>
        <w:t>Оценка доступности и качества предоставления Муниципальной услуги должна осуществляться по следующим показателям:</w:t>
      </w:r>
    </w:p>
    <w:p w:rsidR="008A5D3E" w:rsidRPr="008A5D3E" w:rsidRDefault="008A5D3E" w:rsidP="003565F8">
      <w:pPr>
        <w:pStyle w:val="a9"/>
        <w:widowControl w:val="0"/>
        <w:numPr>
          <w:ilvl w:val="0"/>
          <w:numId w:val="38"/>
        </w:numPr>
        <w:tabs>
          <w:tab w:val="left" w:pos="1080"/>
        </w:tabs>
        <w:ind w:firstLine="720"/>
        <w:rPr>
          <w:sz w:val="16"/>
          <w:szCs w:val="16"/>
        </w:rPr>
      </w:pPr>
      <w:r w:rsidRPr="008A5D3E">
        <w:rPr>
          <w:rStyle w:val="17"/>
          <w:rFonts w:eastAsiaTheme="majorEastAsia"/>
          <w:color w:val="000000"/>
          <w:sz w:val="16"/>
          <w:szCs w:val="16"/>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8A5D3E" w:rsidRPr="008A5D3E" w:rsidRDefault="008A5D3E" w:rsidP="003565F8">
      <w:pPr>
        <w:pStyle w:val="a9"/>
        <w:widowControl w:val="0"/>
        <w:numPr>
          <w:ilvl w:val="0"/>
          <w:numId w:val="38"/>
        </w:numPr>
        <w:tabs>
          <w:tab w:val="left" w:pos="1074"/>
        </w:tabs>
        <w:ind w:firstLine="720"/>
        <w:rPr>
          <w:sz w:val="16"/>
          <w:szCs w:val="16"/>
        </w:rPr>
      </w:pPr>
      <w:r w:rsidRPr="008A5D3E">
        <w:rPr>
          <w:rStyle w:val="17"/>
          <w:rFonts w:eastAsiaTheme="majorEastAsia"/>
          <w:color w:val="000000"/>
          <w:sz w:val="16"/>
          <w:szCs w:val="16"/>
        </w:rPr>
        <w:t>возможность выбора Заявителем форм предоставления Муниципальной услуги;</w:t>
      </w:r>
    </w:p>
    <w:p w:rsidR="008A5D3E" w:rsidRPr="008A5D3E" w:rsidRDefault="008A5D3E" w:rsidP="003565F8">
      <w:pPr>
        <w:pStyle w:val="a9"/>
        <w:widowControl w:val="0"/>
        <w:numPr>
          <w:ilvl w:val="0"/>
          <w:numId w:val="38"/>
        </w:numPr>
        <w:tabs>
          <w:tab w:val="left" w:pos="1074"/>
        </w:tabs>
        <w:ind w:firstLine="720"/>
        <w:rPr>
          <w:sz w:val="16"/>
          <w:szCs w:val="16"/>
        </w:rPr>
      </w:pPr>
      <w:r w:rsidRPr="008A5D3E">
        <w:rPr>
          <w:rStyle w:val="17"/>
          <w:rFonts w:eastAsiaTheme="majorEastAsia"/>
          <w:color w:val="000000"/>
          <w:sz w:val="16"/>
          <w:szCs w:val="16"/>
        </w:rPr>
        <w:t>возможность обращения за получением Муниципальной услуги в МФЦ, в том числе с использованием ЕПГУ;</w:t>
      </w:r>
    </w:p>
    <w:p w:rsidR="008A5D3E" w:rsidRPr="008A5D3E" w:rsidRDefault="008A5D3E" w:rsidP="003565F8">
      <w:pPr>
        <w:pStyle w:val="a9"/>
        <w:widowControl w:val="0"/>
        <w:numPr>
          <w:ilvl w:val="0"/>
          <w:numId w:val="38"/>
        </w:numPr>
        <w:tabs>
          <w:tab w:val="left" w:pos="1074"/>
        </w:tabs>
        <w:ind w:firstLine="720"/>
        <w:rPr>
          <w:sz w:val="16"/>
          <w:szCs w:val="16"/>
        </w:rPr>
      </w:pPr>
      <w:r w:rsidRPr="008A5D3E">
        <w:rPr>
          <w:rStyle w:val="17"/>
          <w:rFonts w:eastAsiaTheme="majorEastAsia"/>
          <w:color w:val="000000"/>
          <w:sz w:val="16"/>
          <w:szCs w:val="16"/>
        </w:rPr>
        <w:t>возможность обращения за получением Муниципальной услуги в электронной форме, в том числе с использованием ЕПГУ;</w:t>
      </w:r>
    </w:p>
    <w:p w:rsidR="008A5D3E" w:rsidRPr="008A5D3E" w:rsidRDefault="008A5D3E" w:rsidP="003565F8">
      <w:pPr>
        <w:pStyle w:val="a9"/>
        <w:widowControl w:val="0"/>
        <w:numPr>
          <w:ilvl w:val="0"/>
          <w:numId w:val="38"/>
        </w:numPr>
        <w:tabs>
          <w:tab w:val="left" w:pos="1074"/>
        </w:tabs>
        <w:ind w:firstLine="720"/>
        <w:rPr>
          <w:sz w:val="16"/>
          <w:szCs w:val="16"/>
        </w:rPr>
      </w:pPr>
      <w:r w:rsidRPr="008A5D3E">
        <w:rPr>
          <w:rStyle w:val="17"/>
          <w:rFonts w:eastAsiaTheme="majorEastAsia"/>
          <w:color w:val="000000"/>
          <w:sz w:val="16"/>
          <w:szCs w:val="16"/>
        </w:rPr>
        <w:t>доступность обращения за предоставлением Муниципальной услуги, в том числе для маломобильных групп населения;</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rsidR="008A5D3E" w:rsidRPr="008A5D3E" w:rsidRDefault="008A5D3E" w:rsidP="003565F8">
      <w:pPr>
        <w:pStyle w:val="a9"/>
        <w:widowControl w:val="0"/>
        <w:numPr>
          <w:ilvl w:val="0"/>
          <w:numId w:val="39"/>
        </w:numPr>
        <w:tabs>
          <w:tab w:val="left" w:pos="1075"/>
        </w:tabs>
        <w:ind w:firstLine="720"/>
        <w:rPr>
          <w:sz w:val="16"/>
          <w:szCs w:val="16"/>
        </w:rPr>
      </w:pPr>
      <w:r w:rsidRPr="008A5D3E">
        <w:rPr>
          <w:rStyle w:val="17"/>
          <w:rFonts w:eastAsiaTheme="majorEastAsia"/>
          <w:color w:val="000000"/>
          <w:sz w:val="16"/>
          <w:szCs w:val="1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A5D3E" w:rsidRPr="008A5D3E" w:rsidRDefault="008A5D3E" w:rsidP="003565F8">
      <w:pPr>
        <w:pStyle w:val="a9"/>
        <w:widowControl w:val="0"/>
        <w:numPr>
          <w:ilvl w:val="0"/>
          <w:numId w:val="39"/>
        </w:numPr>
        <w:tabs>
          <w:tab w:val="left" w:pos="1074"/>
        </w:tabs>
        <w:ind w:firstLine="720"/>
        <w:rPr>
          <w:sz w:val="16"/>
          <w:szCs w:val="16"/>
        </w:rPr>
      </w:pPr>
      <w:r w:rsidRPr="008A5D3E">
        <w:rPr>
          <w:rStyle w:val="17"/>
          <w:rFonts w:eastAsiaTheme="majorEastAsia"/>
          <w:color w:val="000000"/>
          <w:sz w:val="16"/>
          <w:szCs w:val="16"/>
        </w:rPr>
        <w:t>отсутствие обоснованных жалоб со стороны граждан по результатам предоставления Муниципальной услуги, в том числе с использованием ЕПГУ;</w:t>
      </w:r>
    </w:p>
    <w:p w:rsidR="008A5D3E" w:rsidRPr="008A5D3E" w:rsidRDefault="008A5D3E" w:rsidP="003565F8">
      <w:pPr>
        <w:pStyle w:val="a9"/>
        <w:widowControl w:val="0"/>
        <w:numPr>
          <w:ilvl w:val="0"/>
          <w:numId w:val="39"/>
        </w:numPr>
        <w:tabs>
          <w:tab w:val="left" w:pos="1074"/>
        </w:tabs>
        <w:ind w:firstLine="720"/>
        <w:rPr>
          <w:sz w:val="16"/>
          <w:szCs w:val="16"/>
        </w:rPr>
      </w:pPr>
      <w:r w:rsidRPr="008A5D3E">
        <w:rPr>
          <w:rStyle w:val="17"/>
          <w:rFonts w:eastAsiaTheme="majorEastAsia"/>
          <w:color w:val="000000"/>
          <w:sz w:val="16"/>
          <w:szCs w:val="16"/>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A5D3E" w:rsidRPr="008A5D3E" w:rsidRDefault="008A5D3E" w:rsidP="003565F8">
      <w:pPr>
        <w:pStyle w:val="a9"/>
        <w:widowControl w:val="0"/>
        <w:numPr>
          <w:ilvl w:val="0"/>
          <w:numId w:val="39"/>
        </w:numPr>
        <w:tabs>
          <w:tab w:val="left" w:pos="1074"/>
        </w:tabs>
        <w:ind w:firstLine="720"/>
        <w:rPr>
          <w:sz w:val="16"/>
          <w:szCs w:val="16"/>
        </w:rPr>
      </w:pPr>
      <w:r w:rsidRPr="008A5D3E">
        <w:rPr>
          <w:rStyle w:val="17"/>
          <w:rFonts w:eastAsiaTheme="majorEastAsia"/>
          <w:color w:val="000000"/>
          <w:sz w:val="16"/>
          <w:szCs w:val="16"/>
        </w:rPr>
        <w:t>предоставление возможности получения информации о ходе предоставления Муниципальной услуги, в том числе с использованием ЕПГУ.</w:t>
      </w:r>
    </w:p>
    <w:p w:rsidR="008A5D3E" w:rsidRPr="008A5D3E" w:rsidRDefault="008A5D3E" w:rsidP="003565F8">
      <w:pPr>
        <w:pStyle w:val="a9"/>
        <w:widowControl w:val="0"/>
        <w:numPr>
          <w:ilvl w:val="1"/>
          <w:numId w:val="32"/>
        </w:numPr>
        <w:tabs>
          <w:tab w:val="left" w:pos="1402"/>
        </w:tabs>
        <w:ind w:firstLine="720"/>
        <w:rPr>
          <w:sz w:val="16"/>
          <w:szCs w:val="16"/>
        </w:rPr>
      </w:pPr>
      <w:r w:rsidRPr="008A5D3E">
        <w:rPr>
          <w:rStyle w:val="17"/>
          <w:rFonts w:eastAsiaTheme="majorEastAsia"/>
          <w:color w:val="000000"/>
          <w:sz w:val="16"/>
          <w:szCs w:val="16"/>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A5D3E" w:rsidRPr="008A5D3E" w:rsidRDefault="008A5D3E" w:rsidP="003565F8">
      <w:pPr>
        <w:pStyle w:val="a9"/>
        <w:widowControl w:val="0"/>
        <w:numPr>
          <w:ilvl w:val="1"/>
          <w:numId w:val="32"/>
        </w:numPr>
        <w:tabs>
          <w:tab w:val="left" w:pos="1402"/>
        </w:tabs>
        <w:ind w:firstLine="720"/>
        <w:rPr>
          <w:sz w:val="16"/>
          <w:szCs w:val="16"/>
        </w:rPr>
      </w:pPr>
      <w:r w:rsidRPr="008A5D3E">
        <w:rPr>
          <w:rStyle w:val="17"/>
          <w:rFonts w:eastAsiaTheme="majorEastAsia"/>
          <w:color w:val="000000"/>
          <w:sz w:val="16"/>
          <w:szCs w:val="16"/>
        </w:rPr>
        <w:t xml:space="preserve">Предоставление Муниципальной услуги осуществляется в электронной форме без взаимодействия Заявителя с </w:t>
      </w:r>
      <w:r w:rsidRPr="008A5D3E">
        <w:rPr>
          <w:rStyle w:val="17"/>
          <w:rFonts w:eastAsiaTheme="majorEastAsia"/>
          <w:color w:val="000000"/>
          <w:sz w:val="16"/>
          <w:szCs w:val="16"/>
        </w:rPr>
        <w:lastRenderedPageBreak/>
        <w:t>должностными лицами Администрации, в том числе с использованием ЕПГУ.</w:t>
      </w:r>
    </w:p>
    <w:p w:rsidR="008A5D3E" w:rsidRPr="008A5D3E" w:rsidRDefault="008A5D3E" w:rsidP="003565F8">
      <w:pPr>
        <w:pStyle w:val="37"/>
        <w:keepNext/>
        <w:keepLines/>
        <w:numPr>
          <w:ilvl w:val="0"/>
          <w:numId w:val="32"/>
        </w:numPr>
        <w:tabs>
          <w:tab w:val="left" w:pos="1402"/>
        </w:tabs>
        <w:spacing w:after="0"/>
        <w:ind w:firstLine="720"/>
        <w:jc w:val="both"/>
        <w:rPr>
          <w:b w:val="0"/>
          <w:bCs w:val="0"/>
          <w:i w:val="0"/>
          <w:iCs w:val="0"/>
          <w:sz w:val="16"/>
          <w:szCs w:val="16"/>
        </w:rPr>
      </w:pPr>
      <w:bookmarkStart w:id="32" w:name="bookmark37"/>
      <w:r w:rsidRPr="008A5D3E">
        <w:rPr>
          <w:rStyle w:val="36"/>
          <w:b/>
          <w:bCs/>
          <w:i/>
          <w:iCs/>
          <w:color w:val="000000"/>
          <w:sz w:val="16"/>
          <w:szCs w:val="16"/>
        </w:rPr>
        <w:t>Требования к организации предоставления Муниципальной услуги в электронной форме</w:t>
      </w:r>
      <w:bookmarkEnd w:id="32"/>
    </w:p>
    <w:p w:rsidR="008A5D3E" w:rsidRPr="008A5D3E" w:rsidRDefault="008A5D3E" w:rsidP="003565F8">
      <w:pPr>
        <w:pStyle w:val="a9"/>
        <w:widowControl w:val="0"/>
        <w:numPr>
          <w:ilvl w:val="1"/>
          <w:numId w:val="32"/>
        </w:numPr>
        <w:tabs>
          <w:tab w:val="left" w:pos="1402"/>
        </w:tabs>
        <w:ind w:firstLine="720"/>
        <w:rPr>
          <w:sz w:val="16"/>
          <w:szCs w:val="16"/>
        </w:rPr>
      </w:pPr>
      <w:r w:rsidRPr="008A5D3E">
        <w:rPr>
          <w:rStyle w:val="17"/>
          <w:rFonts w:eastAsiaTheme="majorEastAsia"/>
          <w:color w:val="000000"/>
          <w:sz w:val="16"/>
          <w:szCs w:val="1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Pr="008A5D3E">
        <w:rPr>
          <w:rStyle w:val="17"/>
          <w:rFonts w:eastAsiaTheme="majorEastAsia"/>
          <w:color w:val="000000"/>
          <w:sz w:val="16"/>
          <w:szCs w:val="16"/>
        </w:rPr>
        <w:t>автозаполнение</w:t>
      </w:r>
      <w:proofErr w:type="spellEnd"/>
      <w:r w:rsidRPr="008A5D3E">
        <w:rPr>
          <w:rStyle w:val="17"/>
          <w:rFonts w:eastAsiaTheme="majorEastAsia"/>
          <w:color w:val="000000"/>
          <w:sz w:val="16"/>
          <w:szCs w:val="16"/>
        </w:rPr>
        <w:t xml:space="preserve"> с использованием сведений, полученных из цифрового профиля ЕСИА или витрин данных. В случае невозможности </w:t>
      </w:r>
      <w:proofErr w:type="spellStart"/>
      <w:r w:rsidRPr="008A5D3E">
        <w:rPr>
          <w:rStyle w:val="17"/>
          <w:rFonts w:eastAsiaTheme="majorEastAsia"/>
          <w:color w:val="000000"/>
          <w:sz w:val="16"/>
          <w:szCs w:val="16"/>
        </w:rPr>
        <w:t>автозаполнения</w:t>
      </w:r>
      <w:proofErr w:type="spellEnd"/>
      <w:r w:rsidRPr="008A5D3E">
        <w:rPr>
          <w:rStyle w:val="17"/>
          <w:rFonts w:eastAsiaTheme="majorEastAsia"/>
          <w:color w:val="000000"/>
          <w:sz w:val="16"/>
          <w:szCs w:val="16"/>
        </w:rPr>
        <w:t xml:space="preserve"> отдельных полей с использованием ЕСИА или витрин данных заявитель вносит необходимые сведения в интерактивную форму вручную.</w:t>
      </w:r>
    </w:p>
    <w:p w:rsidR="008A5D3E" w:rsidRPr="008A5D3E" w:rsidRDefault="008A5D3E" w:rsidP="003565F8">
      <w:pPr>
        <w:pStyle w:val="a9"/>
        <w:widowControl w:val="0"/>
        <w:numPr>
          <w:ilvl w:val="1"/>
          <w:numId w:val="32"/>
        </w:numPr>
        <w:tabs>
          <w:tab w:val="left" w:pos="1402"/>
        </w:tabs>
        <w:ind w:firstLine="720"/>
        <w:rPr>
          <w:sz w:val="16"/>
          <w:szCs w:val="16"/>
        </w:rPr>
      </w:pPr>
      <w:r w:rsidRPr="008A5D3E">
        <w:rPr>
          <w:rStyle w:val="17"/>
          <w:rFonts w:eastAsiaTheme="majorEastAsia"/>
          <w:color w:val="000000"/>
          <w:sz w:val="16"/>
          <w:szCs w:val="16"/>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w:t>
      </w:r>
    </w:p>
    <w:p w:rsidR="008A5D3E" w:rsidRPr="008A5D3E" w:rsidRDefault="008A5D3E" w:rsidP="003565F8">
      <w:pPr>
        <w:pStyle w:val="a9"/>
        <w:widowControl w:val="0"/>
        <w:numPr>
          <w:ilvl w:val="1"/>
          <w:numId w:val="32"/>
        </w:numPr>
        <w:tabs>
          <w:tab w:val="left" w:pos="1402"/>
        </w:tabs>
        <w:ind w:firstLine="720"/>
        <w:rPr>
          <w:sz w:val="16"/>
          <w:szCs w:val="16"/>
        </w:rPr>
      </w:pPr>
      <w:r w:rsidRPr="008A5D3E">
        <w:rPr>
          <w:rStyle w:val="17"/>
          <w:rFonts w:eastAsiaTheme="majorEastAsia"/>
          <w:color w:val="000000"/>
          <w:sz w:val="16"/>
          <w:szCs w:val="16"/>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8A5D3E" w:rsidRPr="008A5D3E" w:rsidRDefault="008A5D3E" w:rsidP="003565F8">
      <w:pPr>
        <w:pStyle w:val="a9"/>
        <w:widowControl w:val="0"/>
        <w:numPr>
          <w:ilvl w:val="1"/>
          <w:numId w:val="32"/>
        </w:numPr>
        <w:tabs>
          <w:tab w:val="left" w:pos="1402"/>
        </w:tabs>
        <w:ind w:firstLine="720"/>
        <w:rPr>
          <w:sz w:val="16"/>
          <w:szCs w:val="16"/>
        </w:rPr>
      </w:pPr>
      <w:r w:rsidRPr="008A5D3E">
        <w:rPr>
          <w:rStyle w:val="17"/>
          <w:rFonts w:eastAsiaTheme="majorEastAsia"/>
          <w:color w:val="000000"/>
          <w:sz w:val="16"/>
          <w:szCs w:val="16"/>
        </w:rP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8A5D3E" w:rsidRPr="008A5D3E" w:rsidRDefault="008A5D3E" w:rsidP="008A5D3E">
      <w:pPr>
        <w:pStyle w:val="a9"/>
        <w:tabs>
          <w:tab w:val="left" w:leader="underscore" w:pos="3223"/>
        </w:tabs>
        <w:rPr>
          <w:sz w:val="16"/>
          <w:szCs w:val="16"/>
        </w:rPr>
      </w:pPr>
      <w:r w:rsidRPr="008A5D3E">
        <w:rPr>
          <w:rStyle w:val="17"/>
          <w:rFonts w:eastAsiaTheme="majorEastAsia"/>
          <w:color w:val="000000"/>
          <w:sz w:val="16"/>
          <w:szCs w:val="16"/>
        </w:rPr>
        <w:t xml:space="preserve">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w:t>
      </w:r>
      <w:proofErr w:type="spellStart"/>
      <w:r w:rsidRPr="008A5D3E">
        <w:rPr>
          <w:rStyle w:val="17"/>
          <w:rFonts w:eastAsiaTheme="majorEastAsia"/>
          <w:color w:val="000000"/>
          <w:sz w:val="16"/>
          <w:szCs w:val="16"/>
        </w:rPr>
        <w:t>чзаявлении</w:t>
      </w:r>
      <w:proofErr w:type="spellEnd"/>
      <w:r w:rsidRPr="008A5D3E">
        <w:rPr>
          <w:rStyle w:val="17"/>
          <w:rFonts w:eastAsiaTheme="majorEastAsia"/>
          <w:color w:val="000000"/>
          <w:sz w:val="16"/>
          <w:szCs w:val="16"/>
        </w:rPr>
        <w:t xml:space="preserve"> предусмотренным пунктом</w:t>
      </w:r>
      <w:r w:rsidRPr="008A5D3E">
        <w:rPr>
          <w:rStyle w:val="17"/>
          <w:rFonts w:eastAsiaTheme="majorEastAsia"/>
          <w:color w:val="000000"/>
          <w:sz w:val="16"/>
          <w:szCs w:val="16"/>
        </w:rPr>
        <w:tab/>
        <w:t>настоящего Административного регламента.</w:t>
      </w:r>
    </w:p>
    <w:p w:rsidR="008A5D3E" w:rsidRPr="008A5D3E" w:rsidRDefault="008A5D3E" w:rsidP="003565F8">
      <w:pPr>
        <w:pStyle w:val="a9"/>
        <w:widowControl w:val="0"/>
        <w:numPr>
          <w:ilvl w:val="1"/>
          <w:numId w:val="32"/>
        </w:numPr>
        <w:tabs>
          <w:tab w:val="left" w:pos="1388"/>
        </w:tabs>
        <w:ind w:firstLine="720"/>
        <w:rPr>
          <w:sz w:val="16"/>
          <w:szCs w:val="16"/>
        </w:rPr>
      </w:pPr>
      <w:r w:rsidRPr="008A5D3E">
        <w:rPr>
          <w:rStyle w:val="17"/>
          <w:rFonts w:eastAsiaTheme="majorEastAsia"/>
          <w:color w:val="000000"/>
          <w:sz w:val="16"/>
          <w:szCs w:val="16"/>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8A5D3E" w:rsidRPr="008A5D3E" w:rsidRDefault="008A5D3E" w:rsidP="003565F8">
      <w:pPr>
        <w:pStyle w:val="a9"/>
        <w:widowControl w:val="0"/>
        <w:numPr>
          <w:ilvl w:val="2"/>
          <w:numId w:val="32"/>
        </w:numPr>
        <w:tabs>
          <w:tab w:val="left" w:pos="1603"/>
        </w:tabs>
        <w:ind w:firstLine="720"/>
        <w:rPr>
          <w:sz w:val="16"/>
          <w:szCs w:val="16"/>
        </w:rPr>
      </w:pPr>
      <w:r w:rsidRPr="008A5D3E">
        <w:rPr>
          <w:rStyle w:val="17"/>
          <w:rFonts w:eastAsiaTheme="majorEastAsia"/>
          <w:color w:val="000000"/>
          <w:sz w:val="16"/>
          <w:szCs w:val="16"/>
        </w:rPr>
        <w:t>Электронные документы представляются в следующих форматах:</w:t>
      </w:r>
    </w:p>
    <w:p w:rsidR="008A5D3E" w:rsidRPr="008A5D3E" w:rsidRDefault="008A5D3E" w:rsidP="003565F8">
      <w:pPr>
        <w:pStyle w:val="a9"/>
        <w:widowControl w:val="0"/>
        <w:numPr>
          <w:ilvl w:val="0"/>
          <w:numId w:val="40"/>
        </w:numPr>
        <w:tabs>
          <w:tab w:val="left" w:pos="1027"/>
        </w:tabs>
        <w:ind w:firstLine="720"/>
        <w:rPr>
          <w:sz w:val="16"/>
          <w:szCs w:val="16"/>
        </w:rPr>
      </w:pPr>
      <w:r w:rsidRPr="008A5D3E">
        <w:rPr>
          <w:rStyle w:val="17"/>
          <w:rFonts w:eastAsiaTheme="majorEastAsia"/>
          <w:color w:val="000000"/>
          <w:sz w:val="16"/>
          <w:szCs w:val="16"/>
          <w:lang w:val="en-US" w:eastAsia="en-US"/>
        </w:rPr>
        <w:t>xml</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8A5D3E">
        <w:rPr>
          <w:rStyle w:val="17"/>
          <w:rFonts w:eastAsiaTheme="majorEastAsia"/>
          <w:color w:val="000000"/>
          <w:sz w:val="16"/>
          <w:szCs w:val="16"/>
          <w:lang w:val="en-US" w:eastAsia="en-US"/>
        </w:rPr>
        <w:t>xml</w:t>
      </w:r>
      <w:r w:rsidRPr="008A5D3E">
        <w:rPr>
          <w:rStyle w:val="17"/>
          <w:rFonts w:eastAsiaTheme="majorEastAsia"/>
          <w:color w:val="000000"/>
          <w:sz w:val="16"/>
          <w:szCs w:val="16"/>
          <w:lang w:eastAsia="en-US"/>
        </w:rPr>
        <w:t>;</w:t>
      </w:r>
    </w:p>
    <w:p w:rsidR="008A5D3E" w:rsidRPr="008A5D3E" w:rsidRDefault="008A5D3E" w:rsidP="003565F8">
      <w:pPr>
        <w:pStyle w:val="a9"/>
        <w:widowControl w:val="0"/>
        <w:numPr>
          <w:ilvl w:val="0"/>
          <w:numId w:val="40"/>
        </w:numPr>
        <w:tabs>
          <w:tab w:val="left" w:pos="1038"/>
        </w:tabs>
        <w:ind w:firstLine="720"/>
        <w:rPr>
          <w:sz w:val="16"/>
          <w:szCs w:val="16"/>
        </w:rPr>
      </w:pPr>
      <w:r w:rsidRPr="008A5D3E">
        <w:rPr>
          <w:rStyle w:val="17"/>
          <w:rFonts w:eastAsiaTheme="majorEastAsia"/>
          <w:color w:val="000000"/>
          <w:sz w:val="16"/>
          <w:szCs w:val="16"/>
          <w:lang w:val="en-US" w:eastAsia="en-US"/>
        </w:rPr>
        <w:t>doc</w:t>
      </w:r>
      <w:r w:rsidRPr="008A5D3E">
        <w:rPr>
          <w:rStyle w:val="17"/>
          <w:rFonts w:eastAsiaTheme="majorEastAsia"/>
          <w:color w:val="000000"/>
          <w:sz w:val="16"/>
          <w:szCs w:val="16"/>
          <w:lang w:eastAsia="en-US"/>
        </w:rPr>
        <w:t xml:space="preserve">, </w:t>
      </w:r>
      <w:proofErr w:type="spellStart"/>
      <w:r w:rsidRPr="008A5D3E">
        <w:rPr>
          <w:rStyle w:val="17"/>
          <w:rFonts w:eastAsiaTheme="majorEastAsia"/>
          <w:color w:val="000000"/>
          <w:sz w:val="16"/>
          <w:szCs w:val="16"/>
          <w:lang w:val="en-US" w:eastAsia="en-US"/>
        </w:rPr>
        <w:t>docx</w:t>
      </w:r>
      <w:proofErr w:type="spellEnd"/>
      <w:r w:rsidRPr="008A5D3E">
        <w:rPr>
          <w:rStyle w:val="17"/>
          <w:rFonts w:eastAsiaTheme="majorEastAsia"/>
          <w:color w:val="000000"/>
          <w:sz w:val="16"/>
          <w:szCs w:val="16"/>
          <w:lang w:eastAsia="en-US"/>
        </w:rPr>
        <w:t xml:space="preserve">, </w:t>
      </w:r>
      <w:proofErr w:type="spellStart"/>
      <w:r w:rsidRPr="008A5D3E">
        <w:rPr>
          <w:rStyle w:val="17"/>
          <w:rFonts w:eastAsiaTheme="majorEastAsia"/>
          <w:color w:val="000000"/>
          <w:sz w:val="16"/>
          <w:szCs w:val="16"/>
          <w:lang w:val="en-US" w:eastAsia="en-US"/>
        </w:rPr>
        <w:t>odt</w:t>
      </w:r>
      <w:proofErr w:type="spell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 для документов с текстовым содержанием, не включающим формулы;</w:t>
      </w:r>
    </w:p>
    <w:p w:rsidR="008A5D3E" w:rsidRPr="008A5D3E" w:rsidRDefault="008A5D3E" w:rsidP="003565F8">
      <w:pPr>
        <w:pStyle w:val="a9"/>
        <w:widowControl w:val="0"/>
        <w:numPr>
          <w:ilvl w:val="0"/>
          <w:numId w:val="40"/>
        </w:numPr>
        <w:tabs>
          <w:tab w:val="left" w:pos="1038"/>
        </w:tabs>
        <w:ind w:firstLine="720"/>
        <w:jc w:val="left"/>
        <w:rPr>
          <w:sz w:val="16"/>
          <w:szCs w:val="16"/>
        </w:rPr>
      </w:pPr>
      <w:proofErr w:type="spellStart"/>
      <w:r w:rsidRPr="008A5D3E">
        <w:rPr>
          <w:rStyle w:val="17"/>
          <w:rFonts w:eastAsiaTheme="majorEastAsia"/>
          <w:color w:val="000000"/>
          <w:sz w:val="16"/>
          <w:szCs w:val="16"/>
          <w:lang w:val="en-US" w:eastAsia="en-US"/>
        </w:rPr>
        <w:t>pdf</w:t>
      </w:r>
      <w:proofErr w:type="spell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lang w:val="en-US" w:eastAsia="en-US"/>
        </w:rPr>
        <w:t>jpg</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lang w:val="en-US" w:eastAsia="en-US"/>
        </w:rPr>
        <w:t>jpeg</w:t>
      </w:r>
      <w:r w:rsidRPr="008A5D3E">
        <w:rPr>
          <w:rStyle w:val="17"/>
          <w:rFonts w:eastAsiaTheme="majorEastAsia"/>
          <w:color w:val="000000"/>
          <w:sz w:val="16"/>
          <w:szCs w:val="16"/>
          <w:lang w:eastAsia="en-US"/>
        </w:rPr>
        <w:t xml:space="preserve">, </w:t>
      </w:r>
      <w:proofErr w:type="spellStart"/>
      <w:r w:rsidRPr="008A5D3E">
        <w:rPr>
          <w:rStyle w:val="17"/>
          <w:rFonts w:eastAsiaTheme="majorEastAsia"/>
          <w:color w:val="000000"/>
          <w:sz w:val="16"/>
          <w:szCs w:val="16"/>
          <w:lang w:val="en-US" w:eastAsia="en-US"/>
        </w:rPr>
        <w:t>png</w:t>
      </w:r>
      <w:proofErr w:type="spell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lang w:val="en-US" w:eastAsia="en-US"/>
        </w:rPr>
        <w:t>bmp</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lang w:val="en-US" w:eastAsia="en-US"/>
        </w:rPr>
        <w:t>tiff</w:t>
      </w:r>
      <w:r w:rsidRPr="008A5D3E">
        <w:rPr>
          <w:rStyle w:val="17"/>
          <w:rFonts w:eastAsiaTheme="majorEastAsia"/>
          <w:color w:val="000000"/>
          <w:sz w:val="16"/>
          <w:szCs w:val="16"/>
          <w:lang w:eastAsia="en-US"/>
        </w:rPr>
        <w:t xml:space="preserve"> - </w:t>
      </w:r>
      <w:r w:rsidRPr="008A5D3E">
        <w:rPr>
          <w:rStyle w:val="17"/>
          <w:rFonts w:eastAsiaTheme="majorEastAsia"/>
          <w:color w:val="000000"/>
          <w:sz w:val="16"/>
          <w:szCs w:val="16"/>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A5D3E" w:rsidRPr="008A5D3E" w:rsidRDefault="008A5D3E" w:rsidP="003565F8">
      <w:pPr>
        <w:pStyle w:val="a9"/>
        <w:widowControl w:val="0"/>
        <w:numPr>
          <w:ilvl w:val="0"/>
          <w:numId w:val="40"/>
        </w:numPr>
        <w:tabs>
          <w:tab w:val="left" w:pos="993"/>
        </w:tabs>
        <w:ind w:firstLine="720"/>
        <w:jc w:val="left"/>
        <w:rPr>
          <w:sz w:val="16"/>
          <w:szCs w:val="16"/>
        </w:rPr>
      </w:pPr>
      <w:r w:rsidRPr="008A5D3E">
        <w:rPr>
          <w:rStyle w:val="17"/>
          <w:rFonts w:eastAsiaTheme="majorEastAsia"/>
          <w:color w:val="000000"/>
          <w:sz w:val="16"/>
          <w:szCs w:val="16"/>
          <w:lang w:val="en-US" w:eastAsia="en-US"/>
        </w:rPr>
        <w:t>zip</w:t>
      </w:r>
      <w:r w:rsidRPr="008A5D3E">
        <w:rPr>
          <w:rStyle w:val="17"/>
          <w:rFonts w:eastAsiaTheme="majorEastAsia"/>
          <w:color w:val="000000"/>
          <w:sz w:val="16"/>
          <w:szCs w:val="16"/>
          <w:lang w:eastAsia="en-US"/>
        </w:rPr>
        <w:t xml:space="preserve">, </w:t>
      </w:r>
      <w:proofErr w:type="spellStart"/>
      <w:r w:rsidRPr="008A5D3E">
        <w:rPr>
          <w:rStyle w:val="17"/>
          <w:rFonts w:eastAsiaTheme="majorEastAsia"/>
          <w:color w:val="000000"/>
          <w:sz w:val="16"/>
          <w:szCs w:val="16"/>
          <w:lang w:val="en-US" w:eastAsia="en-US"/>
        </w:rPr>
        <w:t>rar</w:t>
      </w:r>
      <w:proofErr w:type="spell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для сжатых документов в один файл;</w:t>
      </w:r>
    </w:p>
    <w:p w:rsidR="008A5D3E" w:rsidRPr="008A5D3E" w:rsidRDefault="008A5D3E" w:rsidP="003565F8">
      <w:pPr>
        <w:pStyle w:val="a9"/>
        <w:widowControl w:val="0"/>
        <w:numPr>
          <w:ilvl w:val="0"/>
          <w:numId w:val="40"/>
        </w:numPr>
        <w:tabs>
          <w:tab w:val="left" w:pos="993"/>
        </w:tabs>
        <w:ind w:firstLine="720"/>
        <w:rPr>
          <w:sz w:val="16"/>
          <w:szCs w:val="16"/>
        </w:rPr>
      </w:pPr>
      <w:proofErr w:type="gramStart"/>
      <w:r w:rsidRPr="008A5D3E">
        <w:rPr>
          <w:rStyle w:val="17"/>
          <w:rFonts w:eastAsiaTheme="majorEastAsia"/>
          <w:color w:val="000000"/>
          <w:sz w:val="16"/>
          <w:szCs w:val="16"/>
          <w:lang w:val="en-US" w:eastAsia="en-US"/>
        </w:rPr>
        <w:t>sig</w:t>
      </w:r>
      <w:proofErr w:type="gram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для открепленной усиленной квалифицированной электронной подписи.</w:t>
      </w:r>
    </w:p>
    <w:p w:rsidR="008A5D3E" w:rsidRPr="008A5D3E" w:rsidRDefault="008A5D3E" w:rsidP="003565F8">
      <w:pPr>
        <w:pStyle w:val="a9"/>
        <w:widowControl w:val="0"/>
        <w:numPr>
          <w:ilvl w:val="2"/>
          <w:numId w:val="32"/>
        </w:numPr>
        <w:tabs>
          <w:tab w:val="left" w:pos="1603"/>
        </w:tabs>
        <w:ind w:firstLine="720"/>
        <w:rPr>
          <w:sz w:val="16"/>
          <w:szCs w:val="16"/>
        </w:rPr>
      </w:pPr>
      <w:r w:rsidRPr="008A5D3E">
        <w:rPr>
          <w:rStyle w:val="17"/>
          <w:rFonts w:eastAsiaTheme="majorEastAsia"/>
          <w:color w:val="000000"/>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A5D3E">
        <w:rPr>
          <w:rStyle w:val="17"/>
          <w:rFonts w:eastAsiaTheme="majorEastAsia"/>
          <w:color w:val="000000"/>
          <w:sz w:val="16"/>
          <w:szCs w:val="16"/>
          <w:lang w:val="en-US" w:eastAsia="en-US"/>
        </w:rPr>
        <w:t>dpi</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(масштаб 1:1) с использованием следующих режимов:</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«черно-белый» (при отсутствии в документе графических изображений и (или) цветного текста);</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«оттенки серого» (при наличии в документе графических изображений, отличных от цветного графического изображения);</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«цветной» или «режим полной цветопередачи» (при наличии в документе цветных графических изображений либо цветного текста);</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сохранением всех аутентичных признаков подлинности, а именно: графической подписи лица, печати, углового штампа бланка;</w:t>
      </w:r>
    </w:p>
    <w:p w:rsidR="008A5D3E" w:rsidRPr="008A5D3E" w:rsidRDefault="008A5D3E" w:rsidP="008A5D3E">
      <w:pPr>
        <w:pStyle w:val="a9"/>
        <w:ind w:firstLine="720"/>
        <w:rPr>
          <w:sz w:val="16"/>
          <w:szCs w:val="16"/>
        </w:rPr>
      </w:pPr>
      <w:r w:rsidRPr="008A5D3E">
        <w:rPr>
          <w:rStyle w:val="17"/>
          <w:rFonts w:eastAsiaTheme="majorEastAsia"/>
          <w:color w:val="000000"/>
          <w:sz w:val="16"/>
          <w:szCs w:val="16"/>
        </w:rPr>
        <w:t>количество файлов должно соответствовать количеству документов, каждый из которых содержит текстовую и (или) графическую информацию.</w:t>
      </w:r>
    </w:p>
    <w:p w:rsidR="008A5D3E" w:rsidRPr="008A5D3E" w:rsidRDefault="008A5D3E" w:rsidP="003565F8">
      <w:pPr>
        <w:pStyle w:val="a9"/>
        <w:widowControl w:val="0"/>
        <w:numPr>
          <w:ilvl w:val="2"/>
          <w:numId w:val="32"/>
        </w:numPr>
        <w:tabs>
          <w:tab w:val="left" w:pos="1603"/>
        </w:tabs>
        <w:ind w:firstLine="720"/>
        <w:rPr>
          <w:sz w:val="16"/>
          <w:szCs w:val="16"/>
        </w:rPr>
      </w:pPr>
      <w:r w:rsidRPr="008A5D3E">
        <w:rPr>
          <w:rStyle w:val="17"/>
          <w:rFonts w:eastAsiaTheme="majorEastAsia"/>
          <w:color w:val="000000"/>
          <w:sz w:val="16"/>
          <w:szCs w:val="16"/>
        </w:rPr>
        <w:t>Электронные документы должны обеспечивать:</w:t>
      </w:r>
    </w:p>
    <w:p w:rsidR="008A5D3E" w:rsidRPr="008A5D3E" w:rsidRDefault="008A5D3E" w:rsidP="003565F8">
      <w:pPr>
        <w:pStyle w:val="a9"/>
        <w:widowControl w:val="0"/>
        <w:numPr>
          <w:ilvl w:val="0"/>
          <w:numId w:val="41"/>
        </w:numPr>
        <w:tabs>
          <w:tab w:val="left" w:pos="992"/>
        </w:tabs>
        <w:ind w:firstLine="720"/>
        <w:rPr>
          <w:sz w:val="16"/>
          <w:szCs w:val="16"/>
        </w:rPr>
      </w:pPr>
      <w:r w:rsidRPr="008A5D3E">
        <w:rPr>
          <w:rStyle w:val="17"/>
          <w:rFonts w:eastAsiaTheme="majorEastAsia"/>
          <w:color w:val="000000"/>
          <w:sz w:val="16"/>
          <w:szCs w:val="16"/>
        </w:rPr>
        <w:t>возможность идентифицировать документ и количество листов в документе;</w:t>
      </w:r>
    </w:p>
    <w:p w:rsidR="008A5D3E" w:rsidRPr="008A5D3E" w:rsidRDefault="008A5D3E" w:rsidP="003565F8">
      <w:pPr>
        <w:pStyle w:val="a9"/>
        <w:widowControl w:val="0"/>
        <w:numPr>
          <w:ilvl w:val="0"/>
          <w:numId w:val="41"/>
        </w:numPr>
        <w:tabs>
          <w:tab w:val="left" w:pos="975"/>
        </w:tabs>
        <w:ind w:firstLine="720"/>
        <w:rPr>
          <w:sz w:val="16"/>
          <w:szCs w:val="16"/>
        </w:rPr>
      </w:pPr>
      <w:r w:rsidRPr="008A5D3E">
        <w:rPr>
          <w:rStyle w:val="17"/>
          <w:rFonts w:eastAsiaTheme="majorEastAsia"/>
          <w:color w:val="000000"/>
          <w:sz w:val="16"/>
          <w:szCs w:val="1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A5D3E" w:rsidRPr="008A5D3E" w:rsidRDefault="008A5D3E" w:rsidP="003565F8">
      <w:pPr>
        <w:pStyle w:val="a9"/>
        <w:widowControl w:val="0"/>
        <w:numPr>
          <w:ilvl w:val="0"/>
          <w:numId w:val="41"/>
        </w:numPr>
        <w:tabs>
          <w:tab w:val="left" w:pos="972"/>
        </w:tabs>
        <w:ind w:firstLine="700"/>
        <w:rPr>
          <w:sz w:val="16"/>
          <w:szCs w:val="16"/>
        </w:rPr>
      </w:pPr>
      <w:r w:rsidRPr="008A5D3E">
        <w:rPr>
          <w:rStyle w:val="17"/>
          <w:rFonts w:eastAsiaTheme="majorEastAsia"/>
          <w:color w:val="000000"/>
          <w:sz w:val="16"/>
          <w:szCs w:val="16"/>
        </w:rPr>
        <w:t>содержать оглавление, соответствующее их смыслу и содержанию;</w:t>
      </w:r>
    </w:p>
    <w:p w:rsidR="008A5D3E" w:rsidRPr="008A5D3E" w:rsidRDefault="008A5D3E" w:rsidP="003565F8">
      <w:pPr>
        <w:pStyle w:val="a9"/>
        <w:widowControl w:val="0"/>
        <w:numPr>
          <w:ilvl w:val="0"/>
          <w:numId w:val="41"/>
        </w:numPr>
        <w:tabs>
          <w:tab w:val="left" w:pos="980"/>
        </w:tabs>
        <w:ind w:firstLine="720"/>
        <w:rPr>
          <w:sz w:val="16"/>
          <w:szCs w:val="16"/>
        </w:rPr>
      </w:pPr>
      <w:r w:rsidRPr="008A5D3E">
        <w:rPr>
          <w:rStyle w:val="17"/>
          <w:rFonts w:eastAsiaTheme="majorEastAsia"/>
          <w:color w:val="000000"/>
          <w:sz w:val="16"/>
          <w:szCs w:val="16"/>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5D3E" w:rsidRPr="008A5D3E" w:rsidRDefault="008A5D3E" w:rsidP="003565F8">
      <w:pPr>
        <w:pStyle w:val="a9"/>
        <w:widowControl w:val="0"/>
        <w:numPr>
          <w:ilvl w:val="2"/>
          <w:numId w:val="32"/>
        </w:numPr>
        <w:tabs>
          <w:tab w:val="left" w:pos="1603"/>
        </w:tabs>
        <w:ind w:firstLine="720"/>
        <w:rPr>
          <w:sz w:val="16"/>
          <w:szCs w:val="16"/>
        </w:rPr>
      </w:pPr>
      <w:r w:rsidRPr="008A5D3E">
        <w:rPr>
          <w:rStyle w:val="17"/>
          <w:rFonts w:eastAsiaTheme="majorEastAsia"/>
          <w:color w:val="000000"/>
          <w:sz w:val="16"/>
          <w:szCs w:val="16"/>
        </w:rPr>
        <w:t xml:space="preserve">Документы, подлежащие представлению в форматах </w:t>
      </w:r>
      <w:proofErr w:type="spellStart"/>
      <w:r w:rsidRPr="008A5D3E">
        <w:rPr>
          <w:rStyle w:val="17"/>
          <w:rFonts w:eastAsiaTheme="majorEastAsia"/>
          <w:color w:val="000000"/>
          <w:sz w:val="16"/>
          <w:szCs w:val="16"/>
          <w:lang w:val="en-US" w:eastAsia="en-US"/>
        </w:rPr>
        <w:t>xls</w:t>
      </w:r>
      <w:proofErr w:type="spell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lang w:val="en-US" w:eastAsia="en-US"/>
        </w:rPr>
        <w:t>XL</w:t>
      </w:r>
      <w:r w:rsidRPr="008A5D3E">
        <w:rPr>
          <w:rStyle w:val="17"/>
          <w:rFonts w:eastAsiaTheme="majorEastAsia"/>
          <w:color w:val="000000"/>
          <w:sz w:val="16"/>
          <w:szCs w:val="16"/>
          <w:lang w:eastAsia="en-US"/>
        </w:rPr>
        <w:t>1</w:t>
      </w:r>
      <w:r w:rsidRPr="008A5D3E">
        <w:rPr>
          <w:rStyle w:val="17"/>
          <w:rFonts w:eastAsiaTheme="majorEastAsia"/>
          <w:color w:val="000000"/>
          <w:sz w:val="16"/>
          <w:szCs w:val="16"/>
          <w:lang w:val="en-US" w:eastAsia="en-US"/>
        </w:rPr>
        <w:t>SX</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 xml:space="preserve">или </w:t>
      </w:r>
      <w:proofErr w:type="spellStart"/>
      <w:r w:rsidRPr="008A5D3E">
        <w:rPr>
          <w:rStyle w:val="17"/>
          <w:rFonts w:eastAsiaTheme="majorEastAsia"/>
          <w:color w:val="000000"/>
          <w:sz w:val="16"/>
          <w:szCs w:val="16"/>
          <w:lang w:val="en-US" w:eastAsia="en-US"/>
        </w:rPr>
        <w:t>ods</w:t>
      </w:r>
      <w:proofErr w:type="spellEnd"/>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формируются в виде отдельного электронного документа.</w:t>
      </w:r>
    </w:p>
    <w:p w:rsidR="008A5D3E" w:rsidRPr="008A5D3E" w:rsidRDefault="008A5D3E" w:rsidP="003565F8">
      <w:pPr>
        <w:pStyle w:val="37"/>
        <w:keepNext/>
        <w:keepLines/>
        <w:numPr>
          <w:ilvl w:val="0"/>
          <w:numId w:val="32"/>
        </w:numPr>
        <w:tabs>
          <w:tab w:val="left" w:pos="2457"/>
        </w:tabs>
        <w:spacing w:after="0"/>
        <w:ind w:left="4380" w:hanging="2253"/>
        <w:jc w:val="both"/>
        <w:rPr>
          <w:b w:val="0"/>
          <w:bCs w:val="0"/>
          <w:i w:val="0"/>
          <w:iCs w:val="0"/>
          <w:sz w:val="16"/>
          <w:szCs w:val="16"/>
        </w:rPr>
      </w:pPr>
      <w:bookmarkStart w:id="33" w:name="bookmark39"/>
      <w:r w:rsidRPr="008A5D3E">
        <w:rPr>
          <w:rStyle w:val="36"/>
          <w:b/>
          <w:bCs/>
          <w:i/>
          <w:iCs/>
          <w:color w:val="000000"/>
          <w:sz w:val="16"/>
          <w:szCs w:val="16"/>
        </w:rPr>
        <w:t>Требования к организации предоставления Муниципальной услуги в МФЦ</w:t>
      </w:r>
      <w:bookmarkEnd w:id="33"/>
    </w:p>
    <w:p w:rsidR="008A5D3E" w:rsidRPr="008A5D3E" w:rsidRDefault="008A5D3E" w:rsidP="003565F8">
      <w:pPr>
        <w:pStyle w:val="a9"/>
        <w:widowControl w:val="0"/>
        <w:numPr>
          <w:ilvl w:val="1"/>
          <w:numId w:val="32"/>
        </w:numPr>
        <w:tabs>
          <w:tab w:val="left" w:pos="1388"/>
        </w:tabs>
        <w:ind w:firstLine="720"/>
        <w:rPr>
          <w:sz w:val="16"/>
          <w:szCs w:val="16"/>
        </w:rPr>
      </w:pPr>
      <w:r w:rsidRPr="008A5D3E">
        <w:rPr>
          <w:rStyle w:val="17"/>
          <w:rFonts w:eastAsiaTheme="majorEastAsia"/>
          <w:color w:val="000000"/>
          <w:sz w:val="16"/>
          <w:szCs w:val="16"/>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8A5D3E" w:rsidRPr="008A5D3E" w:rsidRDefault="008A5D3E" w:rsidP="003565F8">
      <w:pPr>
        <w:pStyle w:val="a9"/>
        <w:widowControl w:val="0"/>
        <w:numPr>
          <w:ilvl w:val="1"/>
          <w:numId w:val="32"/>
        </w:numPr>
        <w:tabs>
          <w:tab w:val="left" w:pos="1386"/>
        </w:tabs>
        <w:ind w:firstLine="700"/>
        <w:rPr>
          <w:sz w:val="16"/>
          <w:szCs w:val="16"/>
        </w:rPr>
      </w:pPr>
      <w:r w:rsidRPr="008A5D3E">
        <w:rPr>
          <w:rStyle w:val="17"/>
          <w:rFonts w:eastAsiaTheme="majorEastAsia"/>
          <w:color w:val="000000"/>
          <w:sz w:val="16"/>
          <w:szCs w:val="1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5D3E" w:rsidRPr="008A5D3E" w:rsidRDefault="008A5D3E" w:rsidP="003565F8">
      <w:pPr>
        <w:pStyle w:val="a9"/>
        <w:widowControl w:val="0"/>
        <w:numPr>
          <w:ilvl w:val="1"/>
          <w:numId w:val="32"/>
        </w:numPr>
        <w:tabs>
          <w:tab w:val="left" w:pos="1386"/>
        </w:tabs>
        <w:ind w:firstLine="700"/>
        <w:rPr>
          <w:sz w:val="16"/>
          <w:szCs w:val="16"/>
        </w:rPr>
      </w:pPr>
      <w:r w:rsidRPr="008A5D3E">
        <w:rPr>
          <w:rStyle w:val="17"/>
          <w:rFonts w:eastAsiaTheme="majorEastAsia"/>
          <w:color w:val="000000"/>
          <w:sz w:val="16"/>
          <w:szCs w:val="16"/>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A5D3E" w:rsidRPr="008A5D3E" w:rsidRDefault="008A5D3E" w:rsidP="003565F8">
      <w:pPr>
        <w:pStyle w:val="a9"/>
        <w:widowControl w:val="0"/>
        <w:numPr>
          <w:ilvl w:val="1"/>
          <w:numId w:val="32"/>
        </w:numPr>
        <w:ind w:firstLine="700"/>
        <w:rPr>
          <w:sz w:val="16"/>
          <w:szCs w:val="16"/>
        </w:rPr>
      </w:pPr>
      <w:r w:rsidRPr="008A5D3E">
        <w:rPr>
          <w:rStyle w:val="17"/>
          <w:rFonts w:eastAsiaTheme="majorEastAsia"/>
          <w:color w:val="000000"/>
          <w:sz w:val="16"/>
          <w:szCs w:val="16"/>
        </w:rPr>
        <w:t>Многофункциональный центр осуществляет:</w:t>
      </w:r>
    </w:p>
    <w:p w:rsidR="008A5D3E" w:rsidRPr="008A5D3E" w:rsidRDefault="008A5D3E" w:rsidP="003565F8">
      <w:pPr>
        <w:pStyle w:val="a9"/>
        <w:widowControl w:val="0"/>
        <w:numPr>
          <w:ilvl w:val="0"/>
          <w:numId w:val="42"/>
        </w:numPr>
        <w:tabs>
          <w:tab w:val="left" w:pos="1386"/>
          <w:tab w:val="left" w:pos="3375"/>
          <w:tab w:val="left" w:pos="4769"/>
          <w:tab w:val="left" w:pos="5187"/>
          <w:tab w:val="left" w:pos="6278"/>
          <w:tab w:val="left" w:pos="8212"/>
          <w:tab w:val="left" w:pos="9182"/>
        </w:tabs>
        <w:ind w:firstLine="700"/>
        <w:rPr>
          <w:sz w:val="16"/>
          <w:szCs w:val="16"/>
        </w:rPr>
      </w:pPr>
      <w:r w:rsidRPr="008A5D3E">
        <w:rPr>
          <w:rStyle w:val="17"/>
          <w:rFonts w:eastAsiaTheme="majorEastAsia"/>
          <w:color w:val="000000"/>
          <w:sz w:val="16"/>
          <w:szCs w:val="16"/>
        </w:rPr>
        <w:t>информирование</w:t>
      </w:r>
      <w:r w:rsidRPr="008A5D3E">
        <w:rPr>
          <w:rStyle w:val="17"/>
          <w:rFonts w:eastAsiaTheme="majorEastAsia"/>
          <w:color w:val="000000"/>
          <w:sz w:val="16"/>
          <w:szCs w:val="16"/>
        </w:rPr>
        <w:tab/>
        <w:t>заявителей</w:t>
      </w:r>
      <w:r w:rsidRPr="008A5D3E">
        <w:rPr>
          <w:rStyle w:val="17"/>
          <w:rFonts w:eastAsiaTheme="majorEastAsia"/>
          <w:color w:val="000000"/>
          <w:sz w:val="16"/>
          <w:szCs w:val="16"/>
        </w:rPr>
        <w:tab/>
        <w:t>о</w:t>
      </w:r>
      <w:r w:rsidRPr="008A5D3E">
        <w:rPr>
          <w:rStyle w:val="17"/>
          <w:rFonts w:eastAsiaTheme="majorEastAsia"/>
          <w:color w:val="000000"/>
          <w:sz w:val="16"/>
          <w:szCs w:val="16"/>
        </w:rPr>
        <w:tab/>
        <w:t>порядке</w:t>
      </w:r>
      <w:r w:rsidRPr="008A5D3E">
        <w:rPr>
          <w:rStyle w:val="17"/>
          <w:rFonts w:eastAsiaTheme="majorEastAsia"/>
          <w:color w:val="000000"/>
          <w:sz w:val="16"/>
          <w:szCs w:val="16"/>
        </w:rPr>
        <w:tab/>
        <w:t>предоставления</w:t>
      </w:r>
      <w:r w:rsidRPr="008A5D3E">
        <w:rPr>
          <w:rStyle w:val="17"/>
          <w:rFonts w:eastAsiaTheme="majorEastAsia"/>
          <w:color w:val="000000"/>
          <w:sz w:val="16"/>
          <w:szCs w:val="16"/>
        </w:rPr>
        <w:tab/>
        <w:t>услуги</w:t>
      </w:r>
      <w:r w:rsidRPr="008A5D3E">
        <w:rPr>
          <w:rStyle w:val="17"/>
          <w:rFonts w:eastAsiaTheme="majorEastAsia"/>
          <w:color w:val="000000"/>
          <w:sz w:val="16"/>
          <w:szCs w:val="16"/>
        </w:rPr>
        <w:tab/>
      </w:r>
      <w:proofErr w:type="gramStart"/>
      <w:r w:rsidRPr="008A5D3E">
        <w:rPr>
          <w:rStyle w:val="17"/>
          <w:rFonts w:eastAsiaTheme="majorEastAsia"/>
          <w:color w:val="000000"/>
          <w:sz w:val="16"/>
          <w:szCs w:val="16"/>
        </w:rPr>
        <w:t>в</w:t>
      </w:r>
      <w:proofErr w:type="gramEnd"/>
    </w:p>
    <w:p w:rsidR="008A5D3E" w:rsidRPr="008A5D3E" w:rsidRDefault="008A5D3E" w:rsidP="008A5D3E">
      <w:pPr>
        <w:pStyle w:val="a9"/>
        <w:tabs>
          <w:tab w:val="left" w:pos="1121"/>
          <w:tab w:val="left" w:pos="3375"/>
          <w:tab w:val="left" w:pos="4769"/>
          <w:tab w:val="left" w:pos="5187"/>
          <w:tab w:val="left" w:pos="6278"/>
          <w:tab w:val="left" w:pos="8212"/>
          <w:tab w:val="left" w:pos="9182"/>
        </w:tabs>
        <w:rPr>
          <w:sz w:val="16"/>
          <w:szCs w:val="16"/>
        </w:rPr>
      </w:pPr>
      <w:r w:rsidRPr="008A5D3E">
        <w:rPr>
          <w:rStyle w:val="17"/>
          <w:rFonts w:eastAsiaTheme="majorEastAsia"/>
          <w:color w:val="000000"/>
          <w:sz w:val="16"/>
          <w:szCs w:val="16"/>
        </w:rPr>
        <w:t>многофункциональном центре, по иным вопросам, связанным с предоставлением услуги, а также</w:t>
      </w:r>
      <w:r w:rsidRPr="008A5D3E">
        <w:rPr>
          <w:rStyle w:val="17"/>
          <w:rFonts w:eastAsiaTheme="majorEastAsia"/>
          <w:color w:val="000000"/>
          <w:sz w:val="16"/>
          <w:szCs w:val="16"/>
        </w:rPr>
        <w:tab/>
        <w:t>консультирование</w:t>
      </w:r>
      <w:r w:rsidRPr="008A5D3E">
        <w:rPr>
          <w:rStyle w:val="17"/>
          <w:rFonts w:eastAsiaTheme="majorEastAsia"/>
          <w:color w:val="000000"/>
          <w:sz w:val="16"/>
          <w:szCs w:val="16"/>
        </w:rPr>
        <w:tab/>
        <w:t>заявителей</w:t>
      </w:r>
      <w:r w:rsidRPr="008A5D3E">
        <w:rPr>
          <w:rStyle w:val="17"/>
          <w:rFonts w:eastAsiaTheme="majorEastAsia"/>
          <w:color w:val="000000"/>
          <w:sz w:val="16"/>
          <w:szCs w:val="16"/>
        </w:rPr>
        <w:tab/>
        <w:t>о</w:t>
      </w:r>
      <w:r w:rsidRPr="008A5D3E">
        <w:rPr>
          <w:rStyle w:val="17"/>
          <w:rFonts w:eastAsiaTheme="majorEastAsia"/>
          <w:color w:val="000000"/>
          <w:sz w:val="16"/>
          <w:szCs w:val="16"/>
        </w:rPr>
        <w:tab/>
        <w:t>порядке</w:t>
      </w:r>
      <w:r w:rsidRPr="008A5D3E">
        <w:rPr>
          <w:rStyle w:val="17"/>
          <w:rFonts w:eastAsiaTheme="majorEastAsia"/>
          <w:color w:val="000000"/>
          <w:sz w:val="16"/>
          <w:szCs w:val="16"/>
        </w:rPr>
        <w:tab/>
        <w:t>предоставления</w:t>
      </w:r>
      <w:r w:rsidRPr="008A5D3E">
        <w:rPr>
          <w:rStyle w:val="17"/>
          <w:rFonts w:eastAsiaTheme="majorEastAsia"/>
          <w:color w:val="000000"/>
          <w:sz w:val="16"/>
          <w:szCs w:val="16"/>
        </w:rPr>
        <w:tab/>
        <w:t>услуги</w:t>
      </w:r>
      <w:r w:rsidRPr="008A5D3E">
        <w:rPr>
          <w:rStyle w:val="17"/>
          <w:rFonts w:eastAsiaTheme="majorEastAsia"/>
          <w:color w:val="000000"/>
          <w:sz w:val="16"/>
          <w:szCs w:val="16"/>
        </w:rPr>
        <w:tab/>
      </w:r>
      <w:proofErr w:type="gramStart"/>
      <w:r w:rsidRPr="008A5D3E">
        <w:rPr>
          <w:rStyle w:val="17"/>
          <w:rFonts w:eastAsiaTheme="majorEastAsia"/>
          <w:color w:val="000000"/>
          <w:sz w:val="16"/>
          <w:szCs w:val="16"/>
        </w:rPr>
        <w:t>в</w:t>
      </w:r>
      <w:proofErr w:type="gramEnd"/>
    </w:p>
    <w:p w:rsidR="008A5D3E" w:rsidRPr="008A5D3E" w:rsidRDefault="008A5D3E" w:rsidP="008A5D3E">
      <w:pPr>
        <w:pStyle w:val="a9"/>
        <w:rPr>
          <w:sz w:val="16"/>
          <w:szCs w:val="16"/>
        </w:rPr>
      </w:pPr>
      <w:r w:rsidRPr="008A5D3E">
        <w:rPr>
          <w:rStyle w:val="17"/>
          <w:rFonts w:eastAsiaTheme="majorEastAsia"/>
          <w:color w:val="000000"/>
          <w:sz w:val="16"/>
          <w:szCs w:val="16"/>
        </w:rPr>
        <w:t xml:space="preserve">многофункциональном </w:t>
      </w:r>
      <w:proofErr w:type="gramStart"/>
      <w:r w:rsidRPr="008A5D3E">
        <w:rPr>
          <w:rStyle w:val="17"/>
          <w:rFonts w:eastAsiaTheme="majorEastAsia"/>
          <w:color w:val="000000"/>
          <w:sz w:val="16"/>
          <w:szCs w:val="16"/>
        </w:rPr>
        <w:t>центре</w:t>
      </w:r>
      <w:proofErr w:type="gramEnd"/>
      <w:r w:rsidRPr="008A5D3E">
        <w:rPr>
          <w:rStyle w:val="17"/>
          <w:rFonts w:eastAsiaTheme="majorEastAsia"/>
          <w:color w:val="000000"/>
          <w:sz w:val="16"/>
          <w:szCs w:val="16"/>
        </w:rPr>
        <w:t>;</w:t>
      </w:r>
    </w:p>
    <w:p w:rsidR="008A5D3E" w:rsidRPr="008A5D3E" w:rsidRDefault="008A5D3E" w:rsidP="003565F8">
      <w:pPr>
        <w:pStyle w:val="a9"/>
        <w:widowControl w:val="0"/>
        <w:numPr>
          <w:ilvl w:val="0"/>
          <w:numId w:val="42"/>
        </w:numPr>
        <w:tabs>
          <w:tab w:val="left" w:pos="1386"/>
        </w:tabs>
        <w:ind w:firstLine="700"/>
        <w:rPr>
          <w:sz w:val="16"/>
          <w:szCs w:val="16"/>
        </w:rPr>
      </w:pPr>
      <w:r w:rsidRPr="008A5D3E">
        <w:rPr>
          <w:rStyle w:val="17"/>
          <w:rFonts w:eastAsiaTheme="majorEastAsia"/>
          <w:color w:val="000000"/>
          <w:sz w:val="16"/>
          <w:szCs w:val="16"/>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8A5D3E">
        <w:rPr>
          <w:rStyle w:val="17"/>
          <w:rFonts w:eastAsiaTheme="majorEastAsia"/>
          <w:color w:val="000000"/>
          <w:sz w:val="16"/>
          <w:szCs w:val="16"/>
        </w:rPr>
        <w:t>заверение выписок</w:t>
      </w:r>
      <w:proofErr w:type="gramEnd"/>
      <w:r w:rsidRPr="008A5D3E">
        <w:rPr>
          <w:rStyle w:val="17"/>
          <w:rFonts w:eastAsiaTheme="majorEastAsia"/>
          <w:color w:val="000000"/>
          <w:sz w:val="16"/>
          <w:szCs w:val="16"/>
        </w:rP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A5D3E" w:rsidRPr="008A5D3E" w:rsidRDefault="008A5D3E" w:rsidP="003565F8">
      <w:pPr>
        <w:pStyle w:val="a9"/>
        <w:widowControl w:val="0"/>
        <w:numPr>
          <w:ilvl w:val="1"/>
          <w:numId w:val="32"/>
        </w:numPr>
        <w:tabs>
          <w:tab w:val="left" w:pos="1386"/>
        </w:tabs>
        <w:ind w:firstLine="700"/>
        <w:rPr>
          <w:sz w:val="16"/>
          <w:szCs w:val="16"/>
        </w:rPr>
      </w:pPr>
      <w:r w:rsidRPr="008A5D3E">
        <w:rPr>
          <w:rStyle w:val="17"/>
          <w:rFonts w:eastAsiaTheme="majorEastAsia"/>
          <w:color w:val="000000"/>
          <w:sz w:val="16"/>
          <w:szCs w:val="16"/>
        </w:rPr>
        <w:t xml:space="preserve">В соответствии с частью 1.1 статьи 16 Федерального закона № 210-ФЗ для реализации своих функций </w:t>
      </w:r>
      <w:r w:rsidRPr="008A5D3E">
        <w:rPr>
          <w:rStyle w:val="17"/>
          <w:rFonts w:eastAsiaTheme="majorEastAsia"/>
          <w:color w:val="000000"/>
          <w:sz w:val="16"/>
          <w:szCs w:val="16"/>
        </w:rPr>
        <w:lastRenderedPageBreak/>
        <w:t>многофункциональные центры вправе привлекать иные организации.</w:t>
      </w:r>
    </w:p>
    <w:p w:rsidR="008A5D3E" w:rsidRPr="008A5D3E" w:rsidRDefault="008A5D3E" w:rsidP="003565F8">
      <w:pPr>
        <w:pStyle w:val="a9"/>
        <w:widowControl w:val="0"/>
        <w:numPr>
          <w:ilvl w:val="1"/>
          <w:numId w:val="32"/>
        </w:numPr>
        <w:tabs>
          <w:tab w:val="left" w:pos="2059"/>
        </w:tabs>
        <w:ind w:firstLine="700"/>
        <w:rPr>
          <w:sz w:val="16"/>
          <w:szCs w:val="16"/>
        </w:rPr>
      </w:pPr>
      <w:r w:rsidRPr="008A5D3E">
        <w:rPr>
          <w:rStyle w:val="17"/>
          <w:rFonts w:eastAsiaTheme="majorEastAsia"/>
          <w:color w:val="000000"/>
          <w:sz w:val="16"/>
          <w:szCs w:val="16"/>
        </w:rPr>
        <w:t>Информирование заявителей</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Информирование заявителя многофункциональными центрами осуществляется следующими способами:</w:t>
      </w:r>
    </w:p>
    <w:p w:rsidR="008A5D3E" w:rsidRPr="008A5D3E" w:rsidRDefault="008A5D3E" w:rsidP="003565F8">
      <w:pPr>
        <w:pStyle w:val="a9"/>
        <w:widowControl w:val="0"/>
        <w:numPr>
          <w:ilvl w:val="0"/>
          <w:numId w:val="43"/>
        </w:numPr>
        <w:tabs>
          <w:tab w:val="left" w:pos="1087"/>
        </w:tabs>
        <w:ind w:firstLine="700"/>
        <w:rPr>
          <w:sz w:val="16"/>
          <w:szCs w:val="16"/>
        </w:rPr>
      </w:pPr>
      <w:r w:rsidRPr="008A5D3E">
        <w:rPr>
          <w:rStyle w:val="17"/>
          <w:rFonts w:eastAsiaTheme="majorEastAsia"/>
          <w:color w:val="000000"/>
          <w:sz w:val="16"/>
          <w:szCs w:val="1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A5D3E" w:rsidRPr="008A5D3E" w:rsidRDefault="008A5D3E" w:rsidP="003565F8">
      <w:pPr>
        <w:pStyle w:val="a9"/>
        <w:widowControl w:val="0"/>
        <w:numPr>
          <w:ilvl w:val="0"/>
          <w:numId w:val="43"/>
        </w:numPr>
        <w:tabs>
          <w:tab w:val="left" w:pos="1087"/>
        </w:tabs>
        <w:ind w:firstLine="700"/>
        <w:rPr>
          <w:sz w:val="16"/>
          <w:szCs w:val="16"/>
        </w:rPr>
      </w:pPr>
      <w:r w:rsidRPr="008A5D3E">
        <w:rPr>
          <w:rStyle w:val="17"/>
          <w:rFonts w:eastAsiaTheme="majorEastAsia"/>
          <w:color w:val="000000"/>
          <w:sz w:val="16"/>
          <w:szCs w:val="16"/>
        </w:rPr>
        <w:t>при обращении заявителя в многофункциональный центр лично, по телефону, посредством почтовых отправлений, либо по электронной почте.</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w:t>
      </w:r>
      <w:proofErr w:type="spellStart"/>
      <w:r w:rsidRPr="008A5D3E">
        <w:rPr>
          <w:rStyle w:val="17"/>
          <w:rFonts w:eastAsiaTheme="majorEastAsia"/>
          <w:color w:val="000000"/>
          <w:sz w:val="16"/>
          <w:szCs w:val="16"/>
        </w:rPr>
        <w:t>нс</w:t>
      </w:r>
      <w:proofErr w:type="spellEnd"/>
      <w:r w:rsidRPr="008A5D3E">
        <w:rPr>
          <w:rStyle w:val="17"/>
          <w:rFonts w:eastAsiaTheme="majorEastAsia"/>
          <w:color w:val="000000"/>
          <w:sz w:val="16"/>
          <w:szCs w:val="16"/>
        </w:rPr>
        <w:t xml:space="preserve">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A5D3E" w:rsidRPr="008A5D3E" w:rsidRDefault="008A5D3E" w:rsidP="003565F8">
      <w:pPr>
        <w:pStyle w:val="a9"/>
        <w:widowControl w:val="0"/>
        <w:numPr>
          <w:ilvl w:val="1"/>
          <w:numId w:val="32"/>
        </w:numPr>
        <w:tabs>
          <w:tab w:val="left" w:pos="1386"/>
        </w:tabs>
        <w:ind w:firstLine="700"/>
        <w:rPr>
          <w:sz w:val="16"/>
          <w:szCs w:val="16"/>
        </w:rPr>
      </w:pPr>
      <w:r w:rsidRPr="008A5D3E">
        <w:rPr>
          <w:rStyle w:val="17"/>
          <w:rFonts w:eastAsiaTheme="majorEastAsia"/>
          <w:color w:val="000000"/>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A5D3E" w:rsidRPr="008A5D3E" w:rsidRDefault="008A5D3E" w:rsidP="003565F8">
      <w:pPr>
        <w:pStyle w:val="a9"/>
        <w:widowControl w:val="0"/>
        <w:numPr>
          <w:ilvl w:val="0"/>
          <w:numId w:val="44"/>
        </w:numPr>
        <w:tabs>
          <w:tab w:val="left" w:pos="1087"/>
        </w:tabs>
        <w:ind w:firstLine="700"/>
        <w:rPr>
          <w:sz w:val="16"/>
          <w:szCs w:val="16"/>
        </w:rPr>
      </w:pPr>
      <w:r w:rsidRPr="008A5D3E">
        <w:rPr>
          <w:rStyle w:val="17"/>
          <w:rFonts w:eastAsiaTheme="majorEastAsia"/>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8A5D3E" w:rsidRPr="008A5D3E" w:rsidRDefault="008A5D3E" w:rsidP="003565F8">
      <w:pPr>
        <w:pStyle w:val="a9"/>
        <w:widowControl w:val="0"/>
        <w:numPr>
          <w:ilvl w:val="0"/>
          <w:numId w:val="44"/>
        </w:numPr>
        <w:tabs>
          <w:tab w:val="left" w:pos="1134"/>
        </w:tabs>
        <w:ind w:firstLine="700"/>
        <w:rPr>
          <w:sz w:val="16"/>
          <w:szCs w:val="16"/>
        </w:rPr>
      </w:pPr>
      <w:r w:rsidRPr="008A5D3E">
        <w:rPr>
          <w:rStyle w:val="17"/>
          <w:rFonts w:eastAsiaTheme="majorEastAsia"/>
          <w:color w:val="000000"/>
          <w:sz w:val="16"/>
          <w:szCs w:val="16"/>
        </w:rPr>
        <w:t>назначить другое время для консультаций.</w:t>
      </w:r>
    </w:p>
    <w:p w:rsidR="008A5D3E" w:rsidRPr="008A5D3E" w:rsidRDefault="008A5D3E" w:rsidP="003565F8">
      <w:pPr>
        <w:pStyle w:val="a9"/>
        <w:widowControl w:val="0"/>
        <w:numPr>
          <w:ilvl w:val="1"/>
          <w:numId w:val="32"/>
        </w:numPr>
        <w:tabs>
          <w:tab w:val="left" w:pos="1386"/>
        </w:tabs>
        <w:ind w:firstLine="700"/>
        <w:rPr>
          <w:sz w:val="16"/>
          <w:szCs w:val="16"/>
        </w:rPr>
      </w:pPr>
      <w:proofErr w:type="gramStart"/>
      <w:r w:rsidRPr="008A5D3E">
        <w:rPr>
          <w:rStyle w:val="17"/>
          <w:rFonts w:eastAsiaTheme="majorEastAsia"/>
          <w:color w:val="000000"/>
          <w:sz w:val="16"/>
          <w:szCs w:val="1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A5D3E" w:rsidRPr="008A5D3E" w:rsidRDefault="008A5D3E" w:rsidP="003565F8">
      <w:pPr>
        <w:pStyle w:val="a9"/>
        <w:widowControl w:val="0"/>
        <w:numPr>
          <w:ilvl w:val="1"/>
          <w:numId w:val="32"/>
        </w:numPr>
        <w:tabs>
          <w:tab w:val="left" w:pos="1359"/>
        </w:tabs>
        <w:ind w:firstLine="700"/>
        <w:rPr>
          <w:sz w:val="16"/>
          <w:szCs w:val="16"/>
        </w:rPr>
      </w:pPr>
      <w:r w:rsidRPr="008A5D3E">
        <w:rPr>
          <w:rStyle w:val="17"/>
          <w:rFonts w:eastAsiaTheme="majorEastAsia"/>
          <w:color w:val="000000"/>
          <w:sz w:val="16"/>
          <w:szCs w:val="16"/>
        </w:rPr>
        <w:t>Выдача заявителю результата предоставления государственной (муниципальной) услуги.</w:t>
      </w:r>
    </w:p>
    <w:p w:rsidR="008A5D3E" w:rsidRPr="008A5D3E" w:rsidRDefault="008A5D3E" w:rsidP="008A5D3E">
      <w:pPr>
        <w:pStyle w:val="a9"/>
        <w:ind w:firstLine="700"/>
        <w:rPr>
          <w:sz w:val="16"/>
          <w:szCs w:val="16"/>
        </w:rPr>
      </w:pPr>
      <w:proofErr w:type="gramStart"/>
      <w:r w:rsidRPr="008A5D3E">
        <w:rPr>
          <w:rStyle w:val="17"/>
          <w:rFonts w:eastAsiaTheme="majorEastAsia"/>
          <w:color w:val="000000"/>
          <w:sz w:val="16"/>
          <w:szCs w:val="16"/>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rsidRPr="008A5D3E">
        <w:rPr>
          <w:rStyle w:val="17"/>
          <w:rFonts w:eastAsiaTheme="majorEastAsia"/>
          <w:color w:val="000000"/>
          <w:sz w:val="16"/>
          <w:szCs w:val="16"/>
        </w:rPr>
        <w:t xml:space="preserve">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A5D3E" w:rsidRPr="008A5D3E" w:rsidRDefault="008A5D3E" w:rsidP="003565F8">
      <w:pPr>
        <w:pStyle w:val="a9"/>
        <w:widowControl w:val="0"/>
        <w:numPr>
          <w:ilvl w:val="1"/>
          <w:numId w:val="32"/>
        </w:numPr>
        <w:tabs>
          <w:tab w:val="left" w:pos="1423"/>
        </w:tabs>
        <w:ind w:firstLine="700"/>
        <w:rPr>
          <w:sz w:val="16"/>
          <w:szCs w:val="16"/>
        </w:rPr>
      </w:pPr>
      <w:proofErr w:type="gramStart"/>
      <w:r w:rsidRPr="008A5D3E">
        <w:rPr>
          <w:rStyle w:val="17"/>
          <w:rFonts w:eastAsiaTheme="majorEastAsia"/>
          <w:color w:val="000000"/>
          <w:sz w:val="16"/>
          <w:szCs w:val="16"/>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8A5D3E">
        <w:rPr>
          <w:rStyle w:val="17"/>
          <w:rFonts w:eastAsiaTheme="majorEastAsia"/>
          <w:color w:val="000000"/>
          <w:sz w:val="16"/>
          <w:szCs w:val="16"/>
        </w:rPr>
        <w:t>, органами местного самоуправления’'.</w:t>
      </w:r>
    </w:p>
    <w:p w:rsidR="008A5D3E" w:rsidRPr="008A5D3E" w:rsidRDefault="008A5D3E" w:rsidP="003565F8">
      <w:pPr>
        <w:pStyle w:val="a9"/>
        <w:widowControl w:val="0"/>
        <w:numPr>
          <w:ilvl w:val="1"/>
          <w:numId w:val="32"/>
        </w:numPr>
        <w:tabs>
          <w:tab w:val="left" w:pos="1423"/>
        </w:tabs>
        <w:ind w:firstLine="700"/>
        <w:rPr>
          <w:sz w:val="16"/>
          <w:szCs w:val="16"/>
        </w:rPr>
      </w:pPr>
      <w:r w:rsidRPr="008A5D3E">
        <w:rPr>
          <w:rStyle w:val="17"/>
          <w:rFonts w:eastAsiaTheme="majorEastAsia"/>
          <w:color w:val="000000"/>
          <w:sz w:val="16"/>
          <w:szCs w:val="16"/>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A5D3E" w:rsidRPr="008A5D3E" w:rsidRDefault="008A5D3E" w:rsidP="003565F8">
      <w:pPr>
        <w:pStyle w:val="a9"/>
        <w:widowControl w:val="0"/>
        <w:numPr>
          <w:ilvl w:val="1"/>
          <w:numId w:val="32"/>
        </w:numPr>
        <w:ind w:firstLine="700"/>
        <w:rPr>
          <w:sz w:val="16"/>
          <w:szCs w:val="16"/>
        </w:rPr>
      </w:pPr>
      <w:r w:rsidRPr="008A5D3E">
        <w:rPr>
          <w:rStyle w:val="17"/>
          <w:rFonts w:eastAsiaTheme="majorEastAsia"/>
          <w:color w:val="000000"/>
          <w:sz w:val="16"/>
          <w:szCs w:val="16"/>
        </w:rPr>
        <w:t>Работник многофункционального центра осуществляет следующие действия:</w:t>
      </w:r>
    </w:p>
    <w:p w:rsidR="008A5D3E" w:rsidRPr="008A5D3E" w:rsidRDefault="008A5D3E" w:rsidP="003565F8">
      <w:pPr>
        <w:pStyle w:val="a9"/>
        <w:widowControl w:val="0"/>
        <w:numPr>
          <w:ilvl w:val="0"/>
          <w:numId w:val="45"/>
        </w:numPr>
        <w:tabs>
          <w:tab w:val="left" w:pos="1359"/>
        </w:tabs>
        <w:ind w:firstLine="700"/>
        <w:rPr>
          <w:sz w:val="16"/>
          <w:szCs w:val="16"/>
        </w:rPr>
      </w:pPr>
      <w:r w:rsidRPr="008A5D3E">
        <w:rPr>
          <w:rStyle w:val="17"/>
          <w:rFonts w:eastAsiaTheme="majorEastAsia"/>
          <w:color w:val="000000"/>
          <w:sz w:val="16"/>
          <w:szCs w:val="1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A5D3E" w:rsidRPr="008A5D3E" w:rsidRDefault="008A5D3E" w:rsidP="003565F8">
      <w:pPr>
        <w:pStyle w:val="a9"/>
        <w:widowControl w:val="0"/>
        <w:numPr>
          <w:ilvl w:val="0"/>
          <w:numId w:val="45"/>
        </w:numPr>
        <w:tabs>
          <w:tab w:val="left" w:pos="1359"/>
        </w:tabs>
        <w:ind w:firstLine="700"/>
        <w:rPr>
          <w:sz w:val="16"/>
          <w:szCs w:val="16"/>
        </w:rPr>
      </w:pPr>
      <w:r w:rsidRPr="008A5D3E">
        <w:rPr>
          <w:rStyle w:val="17"/>
          <w:rFonts w:eastAsiaTheme="majorEastAsia"/>
          <w:color w:val="000000"/>
          <w:sz w:val="16"/>
          <w:szCs w:val="16"/>
        </w:rPr>
        <w:t>проверяет полномочия представителя заявителя (в случае обращения представителя заявителя);</w:t>
      </w:r>
    </w:p>
    <w:p w:rsidR="008A5D3E" w:rsidRPr="008A5D3E" w:rsidRDefault="008A5D3E" w:rsidP="003565F8">
      <w:pPr>
        <w:pStyle w:val="a9"/>
        <w:widowControl w:val="0"/>
        <w:numPr>
          <w:ilvl w:val="0"/>
          <w:numId w:val="45"/>
        </w:numPr>
        <w:tabs>
          <w:tab w:val="left" w:pos="1359"/>
        </w:tabs>
        <w:ind w:firstLine="700"/>
        <w:rPr>
          <w:sz w:val="16"/>
          <w:szCs w:val="16"/>
        </w:rPr>
      </w:pPr>
      <w:r w:rsidRPr="008A5D3E">
        <w:rPr>
          <w:rStyle w:val="17"/>
          <w:rFonts w:eastAsiaTheme="majorEastAsia"/>
          <w:color w:val="000000"/>
          <w:sz w:val="16"/>
          <w:szCs w:val="16"/>
        </w:rPr>
        <w:t>определяет статус исполнения заявления о выдаче разрешения на ввод объекта в эксплуатацию в ГИС;</w:t>
      </w:r>
    </w:p>
    <w:p w:rsidR="008A5D3E" w:rsidRPr="008A5D3E" w:rsidRDefault="008A5D3E" w:rsidP="003565F8">
      <w:pPr>
        <w:pStyle w:val="a9"/>
        <w:widowControl w:val="0"/>
        <w:numPr>
          <w:ilvl w:val="0"/>
          <w:numId w:val="45"/>
        </w:numPr>
        <w:tabs>
          <w:tab w:val="left" w:pos="1359"/>
        </w:tabs>
        <w:ind w:firstLine="700"/>
        <w:rPr>
          <w:sz w:val="16"/>
          <w:szCs w:val="16"/>
        </w:rPr>
      </w:pPr>
      <w:proofErr w:type="gramStart"/>
      <w:r w:rsidRPr="008A5D3E">
        <w:rPr>
          <w:rStyle w:val="17"/>
          <w:rFonts w:eastAsiaTheme="majorEastAsia"/>
          <w:color w:val="000000"/>
          <w:sz w:val="16"/>
          <w:szCs w:val="1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A5D3E" w:rsidRPr="008A5D3E" w:rsidRDefault="008A5D3E" w:rsidP="003565F8">
      <w:pPr>
        <w:pStyle w:val="a9"/>
        <w:widowControl w:val="0"/>
        <w:numPr>
          <w:ilvl w:val="0"/>
          <w:numId w:val="45"/>
        </w:numPr>
        <w:tabs>
          <w:tab w:val="left" w:pos="1359"/>
        </w:tabs>
        <w:ind w:firstLine="700"/>
        <w:rPr>
          <w:sz w:val="16"/>
          <w:szCs w:val="16"/>
        </w:rPr>
      </w:pPr>
      <w:r w:rsidRPr="008A5D3E">
        <w:rPr>
          <w:rStyle w:val="17"/>
          <w:rFonts w:eastAsiaTheme="majorEastAsia"/>
          <w:color w:val="000000"/>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A5D3E" w:rsidRPr="008A5D3E" w:rsidRDefault="008A5D3E" w:rsidP="003565F8">
      <w:pPr>
        <w:pStyle w:val="a9"/>
        <w:widowControl w:val="0"/>
        <w:numPr>
          <w:ilvl w:val="0"/>
          <w:numId w:val="45"/>
        </w:numPr>
        <w:tabs>
          <w:tab w:val="left" w:pos="1359"/>
        </w:tabs>
        <w:ind w:firstLine="700"/>
        <w:rPr>
          <w:sz w:val="16"/>
          <w:szCs w:val="16"/>
        </w:rPr>
      </w:pPr>
      <w:r w:rsidRPr="008A5D3E">
        <w:rPr>
          <w:rStyle w:val="17"/>
          <w:rFonts w:eastAsiaTheme="majorEastAsia"/>
          <w:color w:val="000000"/>
          <w:sz w:val="16"/>
          <w:szCs w:val="16"/>
        </w:rPr>
        <w:t>выдаст документы заявителю, при необходимости запрашивает у заявителя подписи за каждый выданный документ;</w:t>
      </w:r>
    </w:p>
    <w:p w:rsidR="008A5D3E" w:rsidRPr="008A5D3E" w:rsidRDefault="008A5D3E" w:rsidP="003565F8">
      <w:pPr>
        <w:pStyle w:val="a9"/>
        <w:widowControl w:val="0"/>
        <w:numPr>
          <w:ilvl w:val="0"/>
          <w:numId w:val="45"/>
        </w:numPr>
        <w:tabs>
          <w:tab w:val="left" w:pos="1359"/>
        </w:tabs>
        <w:ind w:firstLine="700"/>
        <w:rPr>
          <w:rStyle w:val="17"/>
          <w:rFonts w:eastAsiaTheme="majorEastAsia"/>
          <w:sz w:val="16"/>
          <w:szCs w:val="16"/>
        </w:rPr>
      </w:pPr>
      <w:r w:rsidRPr="008A5D3E">
        <w:rPr>
          <w:rStyle w:val="17"/>
          <w:rFonts w:eastAsiaTheme="majorEastAsia"/>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8A5D3E" w:rsidRPr="008A5D3E" w:rsidRDefault="008A5D3E" w:rsidP="008A5D3E">
      <w:pPr>
        <w:pStyle w:val="a9"/>
        <w:tabs>
          <w:tab w:val="left" w:pos="1359"/>
        </w:tabs>
        <w:ind w:left="700"/>
        <w:rPr>
          <w:sz w:val="16"/>
          <w:szCs w:val="16"/>
        </w:rPr>
      </w:pPr>
    </w:p>
    <w:p w:rsidR="008A5D3E" w:rsidRPr="008A5D3E" w:rsidRDefault="008A5D3E" w:rsidP="008A5D3E">
      <w:pPr>
        <w:pStyle w:val="a9"/>
        <w:tabs>
          <w:tab w:val="left" w:pos="2239"/>
        </w:tabs>
        <w:ind w:left="2040"/>
        <w:rPr>
          <w:sz w:val="16"/>
          <w:szCs w:val="16"/>
        </w:rPr>
      </w:pPr>
      <w:proofErr w:type="spellStart"/>
      <w:proofErr w:type="gramStart"/>
      <w:r w:rsidRPr="008A5D3E">
        <w:rPr>
          <w:rStyle w:val="17"/>
          <w:rFonts w:eastAsiaTheme="majorEastAsia"/>
          <w:bCs/>
          <w:color w:val="000000"/>
          <w:sz w:val="16"/>
          <w:szCs w:val="16"/>
          <w:lang w:val="en-US" w:eastAsia="en-US"/>
        </w:rPr>
        <w:t>ll</w:t>
      </w:r>
      <w:proofErr w:type="spellEnd"/>
      <w:proofErr w:type="gramEnd"/>
      <w:r w:rsidRPr="008A5D3E">
        <w:rPr>
          <w:rStyle w:val="17"/>
          <w:rFonts w:eastAsiaTheme="majorEastAsia"/>
          <w:b/>
          <w:bCs/>
          <w:color w:val="000000"/>
          <w:sz w:val="16"/>
          <w:szCs w:val="16"/>
          <w:lang w:eastAsia="en-US"/>
        </w:rPr>
        <w:t xml:space="preserve">. </w:t>
      </w:r>
      <w:r w:rsidRPr="008A5D3E">
        <w:rPr>
          <w:rStyle w:val="17"/>
          <w:rFonts w:eastAsiaTheme="majorEastAsia"/>
          <w:b/>
          <w:bCs/>
          <w:color w:val="000000"/>
          <w:sz w:val="16"/>
          <w:szCs w:val="16"/>
        </w:rPr>
        <w:t>Состав, последовательность и сроки выполнения административных процедур, требования к порядку их выполнения</w:t>
      </w:r>
    </w:p>
    <w:p w:rsidR="008A5D3E" w:rsidRPr="008A5D3E" w:rsidRDefault="008A5D3E" w:rsidP="003565F8">
      <w:pPr>
        <w:pStyle w:val="37"/>
        <w:keepNext/>
        <w:keepLines/>
        <w:numPr>
          <w:ilvl w:val="0"/>
          <w:numId w:val="32"/>
        </w:numPr>
        <w:tabs>
          <w:tab w:val="left" w:pos="2397"/>
        </w:tabs>
        <w:spacing w:after="0"/>
        <w:ind w:left="1180" w:hanging="200"/>
        <w:jc w:val="both"/>
        <w:rPr>
          <w:b w:val="0"/>
          <w:bCs w:val="0"/>
          <w:i w:val="0"/>
          <w:iCs w:val="0"/>
          <w:sz w:val="16"/>
          <w:szCs w:val="16"/>
        </w:rPr>
      </w:pPr>
      <w:bookmarkStart w:id="34" w:name="bookmark41"/>
      <w:r w:rsidRPr="008A5D3E">
        <w:rPr>
          <w:rStyle w:val="36"/>
          <w:b/>
          <w:bCs/>
          <w:i/>
          <w:iCs/>
          <w:color w:val="000000"/>
          <w:sz w:val="16"/>
          <w:szCs w:val="16"/>
        </w:rPr>
        <w:t>Состав</w:t>
      </w:r>
      <w:r>
        <w:rPr>
          <w:rStyle w:val="36"/>
          <w:b/>
          <w:bCs/>
          <w:i/>
          <w:iCs/>
          <w:color w:val="000000"/>
          <w:sz w:val="16"/>
          <w:szCs w:val="16"/>
        </w:rPr>
        <w:t xml:space="preserve"> и </w:t>
      </w:r>
      <w:r w:rsidRPr="008A5D3E">
        <w:rPr>
          <w:rStyle w:val="36"/>
          <w:b/>
          <w:bCs/>
          <w:i/>
          <w:iCs/>
          <w:color w:val="000000"/>
          <w:sz w:val="16"/>
          <w:szCs w:val="16"/>
        </w:rPr>
        <w:t xml:space="preserve"> </w:t>
      </w:r>
      <w:proofErr w:type="gramStart"/>
      <w:r w:rsidRPr="008A5D3E">
        <w:rPr>
          <w:rStyle w:val="36"/>
          <w:b/>
          <w:bCs/>
          <w:i/>
          <w:iCs/>
          <w:color w:val="000000"/>
          <w:sz w:val="16"/>
          <w:szCs w:val="16"/>
        </w:rPr>
        <w:t>последовательность</w:t>
      </w:r>
      <w:proofErr w:type="gramEnd"/>
      <w:r w:rsidRPr="008A5D3E">
        <w:rPr>
          <w:rStyle w:val="36"/>
          <w:b/>
          <w:bCs/>
          <w:i/>
          <w:iCs/>
          <w:color w:val="000000"/>
          <w:sz w:val="16"/>
          <w:szCs w:val="16"/>
        </w:rPr>
        <w:t xml:space="preserve"> и сроки выполнения административных процедур (действии) при предоставлении Муниципальной услуги</w:t>
      </w:r>
      <w:bookmarkEnd w:id="34"/>
    </w:p>
    <w:p w:rsidR="008A5D3E" w:rsidRPr="008A5D3E" w:rsidRDefault="008A5D3E" w:rsidP="003565F8">
      <w:pPr>
        <w:pStyle w:val="a9"/>
        <w:widowControl w:val="0"/>
        <w:numPr>
          <w:ilvl w:val="1"/>
          <w:numId w:val="32"/>
        </w:numPr>
        <w:tabs>
          <w:tab w:val="left" w:pos="1363"/>
        </w:tabs>
        <w:ind w:firstLine="360"/>
        <w:rPr>
          <w:sz w:val="16"/>
          <w:szCs w:val="16"/>
        </w:rPr>
      </w:pPr>
      <w:r w:rsidRPr="008A5D3E">
        <w:rPr>
          <w:rStyle w:val="17"/>
          <w:rFonts w:eastAsiaTheme="majorEastAsia"/>
          <w:color w:val="000000"/>
          <w:sz w:val="16"/>
          <w:szCs w:val="16"/>
        </w:rPr>
        <w:t>Перечень административных процедур:</w:t>
      </w:r>
    </w:p>
    <w:p w:rsidR="008A5D3E" w:rsidRPr="008A5D3E" w:rsidRDefault="008A5D3E" w:rsidP="003565F8">
      <w:pPr>
        <w:pStyle w:val="a9"/>
        <w:widowControl w:val="0"/>
        <w:numPr>
          <w:ilvl w:val="0"/>
          <w:numId w:val="46"/>
        </w:numPr>
        <w:tabs>
          <w:tab w:val="left" w:pos="1080"/>
        </w:tabs>
        <w:ind w:firstLine="720"/>
        <w:rPr>
          <w:sz w:val="16"/>
          <w:szCs w:val="16"/>
        </w:rPr>
      </w:pPr>
      <w:r w:rsidRPr="008A5D3E">
        <w:rPr>
          <w:rStyle w:val="17"/>
          <w:rFonts w:eastAsiaTheme="majorEastAsia"/>
          <w:color w:val="000000"/>
          <w:sz w:val="16"/>
          <w:szCs w:val="16"/>
        </w:rPr>
        <w:t>Прием и регистрация Заявления и документов, необходимых для предоставления Муниципальной услуги;</w:t>
      </w:r>
    </w:p>
    <w:p w:rsidR="008A5D3E" w:rsidRPr="008A5D3E" w:rsidRDefault="008A5D3E" w:rsidP="003565F8">
      <w:pPr>
        <w:pStyle w:val="a9"/>
        <w:widowControl w:val="0"/>
        <w:numPr>
          <w:ilvl w:val="0"/>
          <w:numId w:val="46"/>
        </w:numPr>
        <w:tabs>
          <w:tab w:val="left" w:pos="1080"/>
        </w:tabs>
        <w:ind w:firstLine="720"/>
        <w:rPr>
          <w:sz w:val="16"/>
          <w:szCs w:val="16"/>
        </w:rPr>
      </w:pPr>
      <w:r w:rsidRPr="008A5D3E">
        <w:rPr>
          <w:rStyle w:val="17"/>
          <w:rFonts w:eastAsiaTheme="majorEastAsia"/>
          <w:color w:val="000000"/>
          <w:sz w:val="16"/>
          <w:szCs w:val="16"/>
        </w:rPr>
        <w:t>Обработка и предварительное рассмотрение документов, необходимых для предоставления Муниципальной услуги;</w:t>
      </w:r>
    </w:p>
    <w:p w:rsidR="008A5D3E" w:rsidRPr="008A5D3E" w:rsidRDefault="008A5D3E" w:rsidP="003565F8">
      <w:pPr>
        <w:pStyle w:val="a9"/>
        <w:widowControl w:val="0"/>
        <w:numPr>
          <w:ilvl w:val="0"/>
          <w:numId w:val="46"/>
        </w:numPr>
        <w:tabs>
          <w:tab w:val="left" w:pos="1080"/>
        </w:tabs>
        <w:ind w:firstLine="720"/>
        <w:rPr>
          <w:sz w:val="16"/>
          <w:szCs w:val="16"/>
        </w:rPr>
      </w:pPr>
      <w:r w:rsidRPr="008A5D3E">
        <w:rPr>
          <w:rStyle w:val="17"/>
          <w:rFonts w:eastAsiaTheme="majorEastAsia"/>
          <w:color w:val="000000"/>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8A5D3E" w:rsidRPr="008A5D3E" w:rsidRDefault="008A5D3E" w:rsidP="003565F8">
      <w:pPr>
        <w:pStyle w:val="a9"/>
        <w:widowControl w:val="0"/>
        <w:numPr>
          <w:ilvl w:val="0"/>
          <w:numId w:val="46"/>
        </w:numPr>
        <w:tabs>
          <w:tab w:val="left" w:pos="1080"/>
        </w:tabs>
        <w:ind w:firstLine="720"/>
        <w:rPr>
          <w:sz w:val="16"/>
          <w:szCs w:val="16"/>
        </w:rPr>
      </w:pPr>
      <w:r w:rsidRPr="008A5D3E">
        <w:rPr>
          <w:rStyle w:val="17"/>
          <w:rFonts w:eastAsiaTheme="majorEastAsia"/>
          <w:color w:val="000000"/>
          <w:sz w:val="16"/>
          <w:szCs w:val="16"/>
        </w:rPr>
        <w:t>Определение возможности предоставления Муниципальной услуги, подготовка проекта решения;</w:t>
      </w:r>
    </w:p>
    <w:p w:rsidR="008A5D3E" w:rsidRPr="008A5D3E" w:rsidRDefault="008A5D3E" w:rsidP="003565F8">
      <w:pPr>
        <w:pStyle w:val="a9"/>
        <w:widowControl w:val="0"/>
        <w:numPr>
          <w:ilvl w:val="0"/>
          <w:numId w:val="46"/>
        </w:numPr>
        <w:tabs>
          <w:tab w:val="left" w:pos="1080"/>
        </w:tabs>
        <w:ind w:firstLine="720"/>
        <w:rPr>
          <w:sz w:val="16"/>
          <w:szCs w:val="16"/>
        </w:rPr>
      </w:pPr>
      <w:r w:rsidRPr="008A5D3E">
        <w:rPr>
          <w:rStyle w:val="17"/>
          <w:rFonts w:eastAsiaTheme="majorEastAsia"/>
          <w:color w:val="000000"/>
          <w:sz w:val="16"/>
          <w:szCs w:val="16"/>
        </w:rPr>
        <w:t>Принятие решения о предоставлении (об отказе в предоставлении) Муниципальной услуги;</w:t>
      </w:r>
    </w:p>
    <w:p w:rsidR="008A5D3E" w:rsidRPr="008A5D3E" w:rsidRDefault="008A5D3E" w:rsidP="003565F8">
      <w:pPr>
        <w:pStyle w:val="a9"/>
        <w:widowControl w:val="0"/>
        <w:numPr>
          <w:ilvl w:val="0"/>
          <w:numId w:val="46"/>
        </w:numPr>
        <w:tabs>
          <w:tab w:val="left" w:pos="1080"/>
        </w:tabs>
        <w:ind w:firstLine="720"/>
        <w:rPr>
          <w:sz w:val="16"/>
          <w:szCs w:val="16"/>
        </w:rPr>
      </w:pPr>
      <w:r w:rsidRPr="008A5D3E">
        <w:rPr>
          <w:rStyle w:val="17"/>
          <w:rFonts w:eastAsiaTheme="majorEastAsia"/>
          <w:color w:val="000000"/>
          <w:sz w:val="16"/>
          <w:szCs w:val="16"/>
        </w:rPr>
        <w:lastRenderedPageBreak/>
        <w:t>Подписание и направление (выдача) результата предоставления Муниципальной услуги Заявителю.</w:t>
      </w:r>
    </w:p>
    <w:p w:rsidR="008A5D3E" w:rsidRPr="008A5D3E" w:rsidRDefault="008A5D3E" w:rsidP="003565F8">
      <w:pPr>
        <w:pStyle w:val="a9"/>
        <w:widowControl w:val="0"/>
        <w:numPr>
          <w:ilvl w:val="1"/>
          <w:numId w:val="32"/>
        </w:numPr>
        <w:tabs>
          <w:tab w:val="left" w:pos="1428"/>
        </w:tabs>
        <w:ind w:firstLine="720"/>
        <w:rPr>
          <w:sz w:val="16"/>
          <w:szCs w:val="16"/>
        </w:rPr>
      </w:pPr>
      <w:r w:rsidRPr="008A5D3E">
        <w:rPr>
          <w:rStyle w:val="17"/>
          <w:rFonts w:eastAsiaTheme="majorEastAsia"/>
          <w:color w:val="000000"/>
          <w:sz w:val="16"/>
          <w:szCs w:val="16"/>
        </w:rPr>
        <w:t xml:space="preserve">Каждая административная процедура состоит из административных действий. Перечень и содержание </w:t>
      </w:r>
      <w:proofErr w:type="gramStart"/>
      <w:r w:rsidRPr="008A5D3E">
        <w:rPr>
          <w:rStyle w:val="17"/>
          <w:rFonts w:eastAsiaTheme="majorEastAsia"/>
          <w:color w:val="000000"/>
          <w:sz w:val="16"/>
          <w:szCs w:val="16"/>
        </w:rPr>
        <w:t>административных действий, составляющих каждую административную процедуру приведен</w:t>
      </w:r>
      <w:proofErr w:type="gramEnd"/>
      <w:r w:rsidRPr="008A5D3E">
        <w:rPr>
          <w:rStyle w:val="17"/>
          <w:rFonts w:eastAsiaTheme="majorEastAsia"/>
          <w:color w:val="000000"/>
          <w:sz w:val="16"/>
          <w:szCs w:val="16"/>
        </w:rPr>
        <w:t xml:space="preserve"> в Приложении 9 к настоящему Административному регламенту.</w:t>
      </w:r>
    </w:p>
    <w:p w:rsidR="008A5D3E" w:rsidRPr="008A5D3E" w:rsidRDefault="008A5D3E" w:rsidP="008A5D3E">
      <w:pPr>
        <w:pStyle w:val="a9"/>
        <w:ind w:left="4060" w:hanging="2940"/>
        <w:rPr>
          <w:sz w:val="16"/>
          <w:szCs w:val="16"/>
        </w:rPr>
      </w:pPr>
      <w:r w:rsidRPr="008A5D3E">
        <w:rPr>
          <w:rStyle w:val="17"/>
          <w:rFonts w:eastAsiaTheme="majorEastAsia"/>
          <w:b/>
          <w:bCs/>
          <w:color w:val="000000"/>
          <w:sz w:val="16"/>
          <w:szCs w:val="16"/>
        </w:rPr>
        <w:t xml:space="preserve">IV. Порядок и формы </w:t>
      </w:r>
      <w:proofErr w:type="gramStart"/>
      <w:r w:rsidRPr="008A5D3E">
        <w:rPr>
          <w:rStyle w:val="17"/>
          <w:rFonts w:eastAsiaTheme="majorEastAsia"/>
          <w:b/>
          <w:bCs/>
          <w:color w:val="000000"/>
          <w:sz w:val="16"/>
          <w:szCs w:val="16"/>
        </w:rPr>
        <w:t>контроля за</w:t>
      </w:r>
      <w:proofErr w:type="gramEnd"/>
      <w:r w:rsidRPr="008A5D3E">
        <w:rPr>
          <w:rStyle w:val="17"/>
          <w:rFonts w:eastAsiaTheme="majorEastAsia"/>
          <w:b/>
          <w:bCs/>
          <w:color w:val="000000"/>
          <w:sz w:val="16"/>
          <w:szCs w:val="16"/>
        </w:rPr>
        <w:t xml:space="preserve"> исполнением Административного регламента</w:t>
      </w:r>
    </w:p>
    <w:p w:rsidR="008A5D3E" w:rsidRPr="008A5D3E" w:rsidRDefault="008A5D3E" w:rsidP="003565F8">
      <w:pPr>
        <w:pStyle w:val="a9"/>
        <w:widowControl w:val="0"/>
        <w:numPr>
          <w:ilvl w:val="0"/>
          <w:numId w:val="32"/>
        </w:numPr>
        <w:tabs>
          <w:tab w:val="left" w:pos="1934"/>
        </w:tabs>
        <w:ind w:firstLine="1300"/>
        <w:jc w:val="left"/>
        <w:rPr>
          <w:sz w:val="16"/>
          <w:szCs w:val="16"/>
        </w:rPr>
      </w:pPr>
      <w:r w:rsidRPr="008A5D3E">
        <w:rPr>
          <w:rStyle w:val="17"/>
          <w:rFonts w:eastAsiaTheme="majorEastAsia"/>
          <w:b/>
          <w:bCs/>
          <w:i/>
          <w:iCs/>
          <w:color w:val="000000"/>
          <w:sz w:val="16"/>
          <w:szCs w:val="16"/>
        </w:rPr>
        <w:t xml:space="preserve">Порядок осуществления текущего </w:t>
      </w:r>
      <w:proofErr w:type="gramStart"/>
      <w:r w:rsidRPr="008A5D3E">
        <w:rPr>
          <w:rStyle w:val="17"/>
          <w:rFonts w:eastAsiaTheme="majorEastAsia"/>
          <w:b/>
          <w:bCs/>
          <w:i/>
          <w:iCs/>
          <w:color w:val="000000"/>
          <w:sz w:val="16"/>
          <w:szCs w:val="16"/>
        </w:rPr>
        <w:t>контроля за</w:t>
      </w:r>
      <w:proofErr w:type="gramEnd"/>
      <w:r w:rsidRPr="008A5D3E">
        <w:rPr>
          <w:rStyle w:val="17"/>
          <w:rFonts w:eastAsiaTheme="majorEastAsia"/>
          <w:b/>
          <w:bCs/>
          <w:i/>
          <w:iCs/>
          <w:color w:val="000000"/>
          <w:sz w:val="16"/>
          <w:szCs w:val="16"/>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A5D3E" w:rsidRPr="008A5D3E" w:rsidRDefault="008A5D3E" w:rsidP="003565F8">
      <w:pPr>
        <w:pStyle w:val="a9"/>
        <w:widowControl w:val="0"/>
        <w:numPr>
          <w:ilvl w:val="1"/>
          <w:numId w:val="32"/>
        </w:numPr>
        <w:tabs>
          <w:tab w:val="left" w:pos="1363"/>
        </w:tabs>
        <w:ind w:firstLine="720"/>
        <w:rPr>
          <w:sz w:val="16"/>
          <w:szCs w:val="16"/>
        </w:rPr>
      </w:pPr>
      <w:r w:rsidRPr="008A5D3E">
        <w:rPr>
          <w:rStyle w:val="17"/>
          <w:rFonts w:eastAsiaTheme="majorEastAsia"/>
          <w:color w:val="000000"/>
          <w:sz w:val="16"/>
          <w:szCs w:val="16"/>
        </w:rPr>
        <w:t xml:space="preserve">Текущий </w:t>
      </w:r>
      <w:proofErr w:type="gramStart"/>
      <w:r w:rsidRPr="008A5D3E">
        <w:rPr>
          <w:rStyle w:val="17"/>
          <w:rFonts w:eastAsiaTheme="majorEastAsia"/>
          <w:color w:val="000000"/>
          <w:sz w:val="16"/>
          <w:szCs w:val="16"/>
        </w:rPr>
        <w:t>контроль за</w:t>
      </w:r>
      <w:proofErr w:type="gramEnd"/>
      <w:r w:rsidRPr="008A5D3E">
        <w:rPr>
          <w:rStyle w:val="17"/>
          <w:rFonts w:eastAsiaTheme="majorEastAsia"/>
          <w:color w:val="000000"/>
          <w:sz w:val="16"/>
          <w:szCs w:val="16"/>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8A5D3E" w:rsidRPr="008A5D3E" w:rsidRDefault="008A5D3E" w:rsidP="003565F8">
      <w:pPr>
        <w:pStyle w:val="a9"/>
        <w:widowControl w:val="0"/>
        <w:numPr>
          <w:ilvl w:val="1"/>
          <w:numId w:val="32"/>
        </w:numPr>
        <w:tabs>
          <w:tab w:val="left" w:pos="1363"/>
        </w:tabs>
        <w:ind w:firstLine="720"/>
        <w:rPr>
          <w:sz w:val="16"/>
          <w:szCs w:val="16"/>
        </w:rPr>
      </w:pPr>
      <w:r w:rsidRPr="008A5D3E">
        <w:rPr>
          <w:rStyle w:val="17"/>
          <w:rFonts w:eastAsiaTheme="majorEastAsia"/>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A5D3E" w:rsidRPr="008A5D3E" w:rsidRDefault="008A5D3E" w:rsidP="003565F8">
      <w:pPr>
        <w:pStyle w:val="a9"/>
        <w:widowControl w:val="0"/>
        <w:numPr>
          <w:ilvl w:val="1"/>
          <w:numId w:val="32"/>
        </w:numPr>
        <w:tabs>
          <w:tab w:val="left" w:pos="1363"/>
        </w:tabs>
        <w:ind w:firstLine="720"/>
        <w:rPr>
          <w:sz w:val="16"/>
          <w:szCs w:val="16"/>
        </w:rPr>
      </w:pPr>
      <w:r w:rsidRPr="008A5D3E">
        <w:rPr>
          <w:rStyle w:val="17"/>
          <w:rFonts w:eastAsiaTheme="majorEastAsia"/>
          <w:color w:val="000000"/>
          <w:sz w:val="16"/>
          <w:szCs w:val="16"/>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5D3E" w:rsidRPr="008A5D3E" w:rsidRDefault="008A5D3E" w:rsidP="003565F8">
      <w:pPr>
        <w:pStyle w:val="37"/>
        <w:keepNext/>
        <w:keepLines/>
        <w:numPr>
          <w:ilvl w:val="0"/>
          <w:numId w:val="32"/>
        </w:numPr>
        <w:tabs>
          <w:tab w:val="left" w:pos="2317"/>
        </w:tabs>
        <w:spacing w:after="0"/>
        <w:ind w:left="900" w:firstLine="943"/>
        <w:rPr>
          <w:b w:val="0"/>
          <w:bCs w:val="0"/>
          <w:i w:val="0"/>
          <w:iCs w:val="0"/>
          <w:sz w:val="16"/>
          <w:szCs w:val="16"/>
        </w:rPr>
      </w:pPr>
      <w:bookmarkStart w:id="35" w:name="bookmark43"/>
      <w:r w:rsidRPr="008A5D3E">
        <w:rPr>
          <w:rStyle w:val="36"/>
          <w:b/>
          <w:bCs/>
          <w:i/>
          <w:iCs/>
          <w:color w:val="000000"/>
          <w:sz w:val="16"/>
          <w:szCs w:val="16"/>
        </w:rPr>
        <w:t>Порядок и периодичность осуществления плановых и внеплановых проверок полноты и качества предоставления Муниципальной услуги</w:t>
      </w:r>
      <w:bookmarkEnd w:id="35"/>
    </w:p>
    <w:p w:rsidR="008A5D3E" w:rsidRPr="008A5D3E" w:rsidRDefault="008A5D3E" w:rsidP="003565F8">
      <w:pPr>
        <w:pStyle w:val="a9"/>
        <w:widowControl w:val="0"/>
        <w:numPr>
          <w:ilvl w:val="1"/>
          <w:numId w:val="32"/>
        </w:numPr>
        <w:tabs>
          <w:tab w:val="left" w:pos="1455"/>
        </w:tabs>
        <w:ind w:firstLine="700"/>
        <w:rPr>
          <w:sz w:val="16"/>
          <w:szCs w:val="16"/>
        </w:rPr>
      </w:pPr>
      <w:proofErr w:type="gramStart"/>
      <w:r w:rsidRPr="008A5D3E">
        <w:rPr>
          <w:rStyle w:val="17"/>
          <w:rFonts w:eastAsiaTheme="majorEastAsia"/>
          <w:color w:val="000000"/>
          <w:sz w:val="16"/>
          <w:szCs w:val="16"/>
        </w:rPr>
        <w:t>Контроль за</w:t>
      </w:r>
      <w:proofErr w:type="gramEnd"/>
      <w:r w:rsidRPr="008A5D3E">
        <w:rPr>
          <w:rStyle w:val="17"/>
          <w:rFonts w:eastAsiaTheme="majorEastAsia"/>
          <w:color w:val="000000"/>
          <w:sz w:val="16"/>
          <w:szCs w:val="16"/>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A5D3E" w:rsidRPr="008A5D3E" w:rsidRDefault="008A5D3E" w:rsidP="003565F8">
      <w:pPr>
        <w:pStyle w:val="a9"/>
        <w:widowControl w:val="0"/>
        <w:numPr>
          <w:ilvl w:val="1"/>
          <w:numId w:val="32"/>
        </w:numPr>
        <w:tabs>
          <w:tab w:val="left" w:pos="1455"/>
        </w:tabs>
        <w:ind w:firstLine="700"/>
        <w:rPr>
          <w:sz w:val="16"/>
          <w:szCs w:val="16"/>
        </w:rPr>
      </w:pPr>
      <w:r w:rsidRPr="008A5D3E">
        <w:rPr>
          <w:rStyle w:val="17"/>
          <w:rFonts w:eastAsiaTheme="majorEastAsia"/>
          <w:color w:val="000000"/>
          <w:sz w:val="16"/>
          <w:szCs w:val="16"/>
        </w:rPr>
        <w:t>При плановой проверке полноты и качества предоставления услуги по контролю подлежат:</w:t>
      </w:r>
    </w:p>
    <w:p w:rsidR="008A5D3E" w:rsidRPr="008A5D3E" w:rsidRDefault="008A5D3E" w:rsidP="003565F8">
      <w:pPr>
        <w:pStyle w:val="a9"/>
        <w:widowControl w:val="0"/>
        <w:numPr>
          <w:ilvl w:val="0"/>
          <w:numId w:val="47"/>
        </w:numPr>
        <w:tabs>
          <w:tab w:val="left" w:pos="1008"/>
        </w:tabs>
        <w:ind w:firstLine="700"/>
        <w:rPr>
          <w:sz w:val="16"/>
          <w:szCs w:val="16"/>
        </w:rPr>
      </w:pPr>
      <w:r w:rsidRPr="008A5D3E">
        <w:rPr>
          <w:rStyle w:val="17"/>
          <w:rFonts w:eastAsiaTheme="majorEastAsia"/>
          <w:color w:val="000000"/>
          <w:sz w:val="16"/>
          <w:szCs w:val="16"/>
        </w:rPr>
        <w:t>соблюдение сроков предоставления услуги;</w:t>
      </w:r>
    </w:p>
    <w:p w:rsidR="008A5D3E" w:rsidRPr="008A5D3E" w:rsidRDefault="008A5D3E" w:rsidP="003565F8">
      <w:pPr>
        <w:pStyle w:val="a9"/>
        <w:widowControl w:val="0"/>
        <w:numPr>
          <w:ilvl w:val="0"/>
          <w:numId w:val="47"/>
        </w:numPr>
        <w:tabs>
          <w:tab w:val="left" w:pos="1026"/>
        </w:tabs>
        <w:ind w:firstLine="700"/>
        <w:rPr>
          <w:sz w:val="16"/>
          <w:szCs w:val="16"/>
        </w:rPr>
      </w:pPr>
      <w:r w:rsidRPr="008A5D3E">
        <w:rPr>
          <w:rStyle w:val="17"/>
          <w:rFonts w:eastAsiaTheme="majorEastAsia"/>
          <w:color w:val="000000"/>
          <w:sz w:val="16"/>
          <w:szCs w:val="16"/>
        </w:rPr>
        <w:t>соблюдение положений настоящего Административного регламента;</w:t>
      </w:r>
    </w:p>
    <w:p w:rsidR="008A5D3E" w:rsidRPr="008A5D3E" w:rsidRDefault="008A5D3E" w:rsidP="003565F8">
      <w:pPr>
        <w:pStyle w:val="a9"/>
        <w:widowControl w:val="0"/>
        <w:numPr>
          <w:ilvl w:val="0"/>
          <w:numId w:val="47"/>
        </w:numPr>
        <w:tabs>
          <w:tab w:val="left" w:pos="1028"/>
        </w:tabs>
        <w:ind w:firstLine="700"/>
        <w:rPr>
          <w:sz w:val="16"/>
          <w:szCs w:val="16"/>
        </w:rPr>
      </w:pPr>
      <w:r w:rsidRPr="008A5D3E">
        <w:rPr>
          <w:rStyle w:val="17"/>
          <w:rFonts w:eastAsiaTheme="majorEastAsia"/>
          <w:color w:val="000000"/>
          <w:sz w:val="16"/>
          <w:szCs w:val="16"/>
        </w:rPr>
        <w:t>правильность и обоснованность принятого решения об отказе в предоставлении услуги.</w:t>
      </w:r>
    </w:p>
    <w:p w:rsidR="008A5D3E" w:rsidRPr="008A5D3E" w:rsidRDefault="008A5D3E" w:rsidP="003565F8">
      <w:pPr>
        <w:pStyle w:val="a9"/>
        <w:widowControl w:val="0"/>
        <w:numPr>
          <w:ilvl w:val="1"/>
          <w:numId w:val="32"/>
        </w:numPr>
        <w:tabs>
          <w:tab w:val="left" w:pos="2157"/>
        </w:tabs>
        <w:ind w:firstLine="700"/>
        <w:rPr>
          <w:sz w:val="16"/>
          <w:szCs w:val="16"/>
        </w:rPr>
      </w:pPr>
      <w:r w:rsidRPr="008A5D3E">
        <w:rPr>
          <w:rStyle w:val="17"/>
          <w:rFonts w:eastAsiaTheme="majorEastAsia"/>
          <w:color w:val="000000"/>
          <w:sz w:val="16"/>
          <w:szCs w:val="16"/>
        </w:rPr>
        <w:t>Основанием для проведения внеплановых проверок являются:</w:t>
      </w:r>
    </w:p>
    <w:p w:rsidR="008A5D3E" w:rsidRPr="008A5D3E" w:rsidRDefault="008A5D3E" w:rsidP="003565F8">
      <w:pPr>
        <w:pStyle w:val="a9"/>
        <w:widowControl w:val="0"/>
        <w:numPr>
          <w:ilvl w:val="0"/>
          <w:numId w:val="48"/>
        </w:numPr>
        <w:tabs>
          <w:tab w:val="left" w:pos="1017"/>
        </w:tabs>
        <w:ind w:firstLine="700"/>
        <w:rPr>
          <w:sz w:val="16"/>
          <w:szCs w:val="16"/>
        </w:rPr>
      </w:pPr>
      <w:proofErr w:type="gramStart"/>
      <w:r w:rsidRPr="008A5D3E">
        <w:rPr>
          <w:rStyle w:val="17"/>
          <w:rFonts w:eastAsiaTheme="majorEastAsia"/>
          <w:color w:val="000000"/>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A5D3E" w:rsidRPr="008A5D3E" w:rsidRDefault="008A5D3E" w:rsidP="003565F8">
      <w:pPr>
        <w:pStyle w:val="a9"/>
        <w:widowControl w:val="0"/>
        <w:numPr>
          <w:ilvl w:val="0"/>
          <w:numId w:val="48"/>
        </w:numPr>
        <w:tabs>
          <w:tab w:val="left" w:pos="1028"/>
        </w:tabs>
        <w:ind w:firstLine="700"/>
        <w:rPr>
          <w:sz w:val="16"/>
          <w:szCs w:val="16"/>
        </w:rPr>
      </w:pPr>
      <w:r w:rsidRPr="008A5D3E">
        <w:rPr>
          <w:rStyle w:val="17"/>
          <w:rFonts w:eastAsiaTheme="majorEastAsia"/>
          <w:color w:val="000000"/>
          <w:sz w:val="16"/>
          <w:szCs w:val="16"/>
        </w:rPr>
        <w:t>обращения граждан и юридических лиц на нарушения законодательства, в том числе на качество предоставления услуги.</w:t>
      </w:r>
    </w:p>
    <w:p w:rsidR="008A5D3E" w:rsidRPr="008A5D3E" w:rsidRDefault="008A5D3E" w:rsidP="003565F8">
      <w:pPr>
        <w:pStyle w:val="a9"/>
        <w:widowControl w:val="0"/>
        <w:numPr>
          <w:ilvl w:val="0"/>
          <w:numId w:val="32"/>
        </w:numPr>
        <w:tabs>
          <w:tab w:val="left" w:pos="1455"/>
        </w:tabs>
        <w:ind w:firstLine="993"/>
        <w:jc w:val="center"/>
        <w:rPr>
          <w:sz w:val="16"/>
          <w:szCs w:val="16"/>
        </w:rPr>
      </w:pPr>
      <w:r w:rsidRPr="008A5D3E">
        <w:rPr>
          <w:rStyle w:val="17"/>
          <w:rFonts w:eastAsiaTheme="majorEastAsia"/>
          <w:b/>
          <w:bCs/>
          <w:color w:val="000000"/>
          <w:sz w:val="16"/>
          <w:szCs w:val="16"/>
        </w:rPr>
        <w:t>Ответственность должностных лиц Администрации, работников МФЦ</w:t>
      </w:r>
      <w:r w:rsidRPr="008A5D3E">
        <w:rPr>
          <w:rStyle w:val="17"/>
          <w:rFonts w:eastAsiaTheme="majorEastAsia"/>
          <w:b/>
          <w:bCs/>
          <w:color w:val="000000"/>
          <w:sz w:val="16"/>
          <w:szCs w:val="16"/>
        </w:rPr>
        <w:br/>
        <w:t>за решения и действия (бездействие), принимаемые (осуществляемые) в ходе</w:t>
      </w:r>
      <w:r w:rsidRPr="008A5D3E">
        <w:rPr>
          <w:rStyle w:val="17"/>
          <w:rFonts w:eastAsiaTheme="majorEastAsia"/>
          <w:b/>
          <w:bCs/>
          <w:color w:val="000000"/>
          <w:sz w:val="16"/>
          <w:szCs w:val="16"/>
        </w:rPr>
        <w:br/>
        <w:t>предоставления Муниципальной услуги</w:t>
      </w:r>
    </w:p>
    <w:p w:rsidR="008A5D3E" w:rsidRPr="008A5D3E" w:rsidRDefault="008A5D3E" w:rsidP="003565F8">
      <w:pPr>
        <w:pStyle w:val="a9"/>
        <w:widowControl w:val="0"/>
        <w:numPr>
          <w:ilvl w:val="1"/>
          <w:numId w:val="32"/>
        </w:numPr>
        <w:tabs>
          <w:tab w:val="left" w:pos="1455"/>
        </w:tabs>
        <w:ind w:firstLine="700"/>
        <w:rPr>
          <w:sz w:val="16"/>
          <w:szCs w:val="16"/>
        </w:rPr>
      </w:pPr>
      <w:proofErr w:type="gramStart"/>
      <w:r w:rsidRPr="008A5D3E">
        <w:rPr>
          <w:rStyle w:val="17"/>
          <w:rFonts w:eastAsiaTheme="majorEastAsia"/>
          <w:color w:val="000000"/>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8A5D3E" w:rsidRPr="008A5D3E" w:rsidRDefault="008A5D3E" w:rsidP="003565F8">
      <w:pPr>
        <w:pStyle w:val="a9"/>
        <w:widowControl w:val="0"/>
        <w:numPr>
          <w:ilvl w:val="1"/>
          <w:numId w:val="32"/>
        </w:numPr>
        <w:tabs>
          <w:tab w:val="left" w:pos="1455"/>
        </w:tabs>
        <w:ind w:firstLine="700"/>
        <w:rPr>
          <w:sz w:val="16"/>
          <w:szCs w:val="16"/>
        </w:rPr>
      </w:pPr>
      <w:r w:rsidRPr="008A5D3E">
        <w:rPr>
          <w:rStyle w:val="17"/>
          <w:rFonts w:eastAsiaTheme="majorEastAsia"/>
          <w:color w:val="000000"/>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A5D3E" w:rsidRPr="008A5D3E" w:rsidRDefault="008A5D3E" w:rsidP="003565F8">
      <w:pPr>
        <w:pStyle w:val="a9"/>
        <w:widowControl w:val="0"/>
        <w:numPr>
          <w:ilvl w:val="1"/>
          <w:numId w:val="32"/>
        </w:numPr>
        <w:tabs>
          <w:tab w:val="left" w:pos="1455"/>
        </w:tabs>
        <w:ind w:firstLine="700"/>
        <w:rPr>
          <w:sz w:val="16"/>
          <w:szCs w:val="16"/>
        </w:rPr>
      </w:pPr>
      <w:r w:rsidRPr="008A5D3E">
        <w:rPr>
          <w:rStyle w:val="17"/>
          <w:rFonts w:eastAsiaTheme="majorEastAsia"/>
          <w:color w:val="000000"/>
          <w:sz w:val="16"/>
          <w:szCs w:val="16"/>
        </w:rPr>
        <w:t xml:space="preserve">Положения, характеризующие требования к порядку и формам </w:t>
      </w:r>
      <w:proofErr w:type="gramStart"/>
      <w:r w:rsidRPr="008A5D3E">
        <w:rPr>
          <w:rStyle w:val="17"/>
          <w:rFonts w:eastAsiaTheme="majorEastAsia"/>
          <w:color w:val="000000"/>
          <w:sz w:val="16"/>
          <w:szCs w:val="16"/>
        </w:rPr>
        <w:t>контроля за</w:t>
      </w:r>
      <w:proofErr w:type="gramEnd"/>
      <w:r w:rsidRPr="008A5D3E">
        <w:rPr>
          <w:rStyle w:val="17"/>
          <w:rFonts w:eastAsiaTheme="majorEastAsia"/>
          <w:color w:val="000000"/>
          <w:sz w:val="16"/>
          <w:szCs w:val="16"/>
        </w:rPr>
        <w:t xml:space="preserve"> предоставлением Муниципальной услуги, в том числе со стороны граждан, их объединений и организаций</w:t>
      </w:r>
    </w:p>
    <w:p w:rsidR="008A5D3E" w:rsidRPr="008A5D3E" w:rsidRDefault="008A5D3E" w:rsidP="003565F8">
      <w:pPr>
        <w:pStyle w:val="a9"/>
        <w:widowControl w:val="0"/>
        <w:numPr>
          <w:ilvl w:val="1"/>
          <w:numId w:val="32"/>
        </w:numPr>
        <w:tabs>
          <w:tab w:val="left" w:pos="1455"/>
        </w:tabs>
        <w:ind w:firstLine="700"/>
        <w:rPr>
          <w:sz w:val="16"/>
          <w:szCs w:val="16"/>
        </w:rPr>
      </w:pPr>
      <w:r w:rsidRPr="008A5D3E">
        <w:rPr>
          <w:rStyle w:val="17"/>
          <w:rFonts w:eastAsiaTheme="majorEastAsia"/>
          <w:color w:val="000000"/>
          <w:sz w:val="16"/>
          <w:szCs w:val="16"/>
        </w:rPr>
        <w:t xml:space="preserve">Требованиями к порядку и формам текущего </w:t>
      </w:r>
      <w:proofErr w:type="gramStart"/>
      <w:r w:rsidRPr="008A5D3E">
        <w:rPr>
          <w:rStyle w:val="17"/>
          <w:rFonts w:eastAsiaTheme="majorEastAsia"/>
          <w:color w:val="000000"/>
          <w:sz w:val="16"/>
          <w:szCs w:val="16"/>
        </w:rPr>
        <w:t>контроля за</w:t>
      </w:r>
      <w:proofErr w:type="gramEnd"/>
      <w:r w:rsidRPr="008A5D3E">
        <w:rPr>
          <w:rStyle w:val="17"/>
          <w:rFonts w:eastAsiaTheme="majorEastAsia"/>
          <w:color w:val="000000"/>
          <w:sz w:val="16"/>
          <w:szCs w:val="16"/>
        </w:rPr>
        <w:t xml:space="preserve"> предоставлением Муниципальной услуги являются:</w:t>
      </w:r>
    </w:p>
    <w:p w:rsidR="008A5D3E" w:rsidRPr="008A5D3E" w:rsidRDefault="008A5D3E" w:rsidP="008A5D3E">
      <w:pPr>
        <w:pStyle w:val="a9"/>
        <w:ind w:left="1060"/>
        <w:rPr>
          <w:sz w:val="16"/>
          <w:szCs w:val="16"/>
        </w:rPr>
      </w:pPr>
      <w:r w:rsidRPr="008A5D3E">
        <w:rPr>
          <w:rStyle w:val="17"/>
          <w:rFonts w:eastAsiaTheme="majorEastAsia"/>
          <w:color w:val="000000"/>
          <w:sz w:val="16"/>
          <w:szCs w:val="16"/>
        </w:rPr>
        <w:t>независимость;</w:t>
      </w:r>
    </w:p>
    <w:p w:rsidR="008A5D3E" w:rsidRPr="008A5D3E" w:rsidRDefault="008A5D3E" w:rsidP="008A5D3E">
      <w:pPr>
        <w:pStyle w:val="a9"/>
        <w:ind w:left="1060"/>
        <w:rPr>
          <w:sz w:val="16"/>
          <w:szCs w:val="16"/>
        </w:rPr>
      </w:pPr>
      <w:r w:rsidRPr="008A5D3E">
        <w:rPr>
          <w:rStyle w:val="17"/>
          <w:rFonts w:eastAsiaTheme="majorEastAsia"/>
          <w:color w:val="000000"/>
          <w:sz w:val="16"/>
          <w:szCs w:val="16"/>
        </w:rPr>
        <w:t>тщательность.</w:t>
      </w:r>
    </w:p>
    <w:p w:rsidR="008A5D3E" w:rsidRPr="008A5D3E" w:rsidRDefault="008A5D3E" w:rsidP="003565F8">
      <w:pPr>
        <w:pStyle w:val="a9"/>
        <w:widowControl w:val="0"/>
        <w:numPr>
          <w:ilvl w:val="1"/>
          <w:numId w:val="32"/>
        </w:numPr>
        <w:tabs>
          <w:tab w:val="left" w:pos="1463"/>
        </w:tabs>
        <w:ind w:firstLine="700"/>
        <w:rPr>
          <w:sz w:val="16"/>
          <w:szCs w:val="16"/>
        </w:rPr>
      </w:pPr>
      <w:proofErr w:type="gramStart"/>
      <w:r w:rsidRPr="008A5D3E">
        <w:rPr>
          <w:rStyle w:val="17"/>
          <w:rFonts w:eastAsiaTheme="majorEastAsia"/>
          <w:color w:val="000000"/>
          <w:sz w:val="16"/>
          <w:szCs w:val="1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A5D3E" w:rsidRPr="008A5D3E" w:rsidRDefault="008A5D3E" w:rsidP="003565F8">
      <w:pPr>
        <w:pStyle w:val="a9"/>
        <w:widowControl w:val="0"/>
        <w:numPr>
          <w:ilvl w:val="1"/>
          <w:numId w:val="32"/>
        </w:numPr>
        <w:tabs>
          <w:tab w:val="left" w:pos="1463"/>
        </w:tabs>
        <w:ind w:firstLine="700"/>
        <w:rPr>
          <w:sz w:val="16"/>
          <w:szCs w:val="16"/>
        </w:rPr>
      </w:pPr>
      <w:r w:rsidRPr="008A5D3E">
        <w:rPr>
          <w:rStyle w:val="17"/>
          <w:rFonts w:eastAsiaTheme="majorEastAsia"/>
          <w:color w:val="000000"/>
          <w:sz w:val="16"/>
          <w:szCs w:val="16"/>
        </w:rPr>
        <w:t xml:space="preserve">Должностные лица, осуществляющие текущий </w:t>
      </w:r>
      <w:proofErr w:type="gramStart"/>
      <w:r w:rsidRPr="008A5D3E">
        <w:rPr>
          <w:rStyle w:val="17"/>
          <w:rFonts w:eastAsiaTheme="majorEastAsia"/>
          <w:color w:val="000000"/>
          <w:sz w:val="16"/>
          <w:szCs w:val="16"/>
        </w:rPr>
        <w:t>контроль за</w:t>
      </w:r>
      <w:proofErr w:type="gramEnd"/>
      <w:r w:rsidRPr="008A5D3E">
        <w:rPr>
          <w:rStyle w:val="17"/>
          <w:rFonts w:eastAsiaTheme="majorEastAsia"/>
          <w:color w:val="000000"/>
          <w:sz w:val="16"/>
          <w:szCs w:val="16"/>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A5D3E" w:rsidRPr="008A5D3E" w:rsidRDefault="008A5D3E" w:rsidP="003565F8">
      <w:pPr>
        <w:pStyle w:val="a9"/>
        <w:widowControl w:val="0"/>
        <w:numPr>
          <w:ilvl w:val="1"/>
          <w:numId w:val="32"/>
        </w:numPr>
        <w:tabs>
          <w:tab w:val="left" w:pos="1463"/>
        </w:tabs>
        <w:ind w:firstLine="700"/>
        <w:rPr>
          <w:sz w:val="16"/>
          <w:szCs w:val="16"/>
        </w:rPr>
      </w:pPr>
      <w:r w:rsidRPr="008A5D3E">
        <w:rPr>
          <w:rStyle w:val="17"/>
          <w:rFonts w:eastAsiaTheme="majorEastAsia"/>
          <w:color w:val="000000"/>
          <w:sz w:val="16"/>
          <w:szCs w:val="16"/>
        </w:rPr>
        <w:t xml:space="preserve">Тщательность осуществления текущего </w:t>
      </w:r>
      <w:proofErr w:type="gramStart"/>
      <w:r w:rsidRPr="008A5D3E">
        <w:rPr>
          <w:rStyle w:val="17"/>
          <w:rFonts w:eastAsiaTheme="majorEastAsia"/>
          <w:color w:val="000000"/>
          <w:sz w:val="16"/>
          <w:szCs w:val="16"/>
        </w:rPr>
        <w:t>контроля за</w:t>
      </w:r>
      <w:proofErr w:type="gramEnd"/>
      <w:r w:rsidRPr="008A5D3E">
        <w:rPr>
          <w:rStyle w:val="17"/>
          <w:rFonts w:eastAsiaTheme="majorEastAsia"/>
          <w:color w:val="000000"/>
          <w:sz w:val="16"/>
          <w:szCs w:val="16"/>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A5D3E" w:rsidRPr="008A5D3E" w:rsidRDefault="008A5D3E" w:rsidP="003565F8">
      <w:pPr>
        <w:pStyle w:val="a9"/>
        <w:widowControl w:val="0"/>
        <w:numPr>
          <w:ilvl w:val="1"/>
          <w:numId w:val="32"/>
        </w:numPr>
        <w:tabs>
          <w:tab w:val="left" w:pos="1463"/>
        </w:tabs>
        <w:ind w:firstLine="700"/>
        <w:rPr>
          <w:sz w:val="16"/>
          <w:szCs w:val="16"/>
        </w:rPr>
      </w:pPr>
      <w:proofErr w:type="gramStart"/>
      <w:r w:rsidRPr="008A5D3E">
        <w:rPr>
          <w:rStyle w:val="17"/>
          <w:rFonts w:eastAsiaTheme="majorEastAsia"/>
          <w:color w:val="000000"/>
          <w:sz w:val="16"/>
          <w:szCs w:val="16"/>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A5D3E" w:rsidRPr="008A5D3E" w:rsidRDefault="008A5D3E" w:rsidP="003565F8">
      <w:pPr>
        <w:pStyle w:val="a9"/>
        <w:widowControl w:val="0"/>
        <w:numPr>
          <w:ilvl w:val="1"/>
          <w:numId w:val="32"/>
        </w:numPr>
        <w:tabs>
          <w:tab w:val="left" w:pos="1463"/>
        </w:tabs>
        <w:ind w:firstLine="700"/>
        <w:rPr>
          <w:sz w:val="16"/>
          <w:szCs w:val="16"/>
        </w:rPr>
      </w:pPr>
      <w:r w:rsidRPr="008A5D3E">
        <w:rPr>
          <w:rStyle w:val="17"/>
          <w:rFonts w:eastAsiaTheme="majorEastAsia"/>
          <w:color w:val="000000"/>
          <w:sz w:val="16"/>
          <w:szCs w:val="16"/>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8A5D3E">
        <w:rPr>
          <w:rStyle w:val="17"/>
          <w:rFonts w:eastAsiaTheme="majorEastAsia"/>
          <w:color w:val="000000"/>
          <w:sz w:val="16"/>
          <w:szCs w:val="16"/>
        </w:rPr>
        <w:t>в</w:t>
      </w:r>
      <w:proofErr w:type="gramEnd"/>
      <w:r w:rsidRPr="008A5D3E">
        <w:rPr>
          <w:rStyle w:val="17"/>
          <w:rFonts w:eastAsiaTheme="majorEastAsia"/>
          <w:color w:val="000000"/>
          <w:sz w:val="16"/>
          <w:szCs w:val="16"/>
        </w:rPr>
        <w:t xml:space="preserve"> </w:t>
      </w:r>
      <w:proofErr w:type="gramStart"/>
      <w:r w:rsidRPr="008A5D3E">
        <w:rPr>
          <w:rStyle w:val="17"/>
          <w:rFonts w:eastAsiaTheme="majorEastAsia"/>
          <w:color w:val="000000"/>
          <w:sz w:val="16"/>
          <w:szCs w:val="16"/>
        </w:rPr>
        <w:t>Администрация</w:t>
      </w:r>
      <w:proofErr w:type="gramEnd"/>
      <w:r w:rsidRPr="008A5D3E">
        <w:rPr>
          <w:rStyle w:val="17"/>
          <w:rFonts w:eastAsiaTheme="majorEastAsia"/>
          <w:color w:val="000000"/>
          <w:sz w:val="16"/>
          <w:szCs w:val="16"/>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A5D3E" w:rsidRPr="008A5D3E" w:rsidRDefault="008A5D3E" w:rsidP="003565F8">
      <w:pPr>
        <w:pStyle w:val="a9"/>
        <w:widowControl w:val="0"/>
        <w:numPr>
          <w:ilvl w:val="1"/>
          <w:numId w:val="32"/>
        </w:numPr>
        <w:tabs>
          <w:tab w:val="left" w:pos="1463"/>
        </w:tabs>
        <w:ind w:firstLine="700"/>
        <w:rPr>
          <w:rStyle w:val="17"/>
          <w:sz w:val="16"/>
          <w:szCs w:val="16"/>
        </w:rPr>
      </w:pPr>
      <w:proofErr w:type="gramStart"/>
      <w:r w:rsidRPr="008A5D3E">
        <w:rPr>
          <w:rStyle w:val="17"/>
          <w:rFonts w:eastAsiaTheme="majorEastAsia"/>
          <w:color w:val="000000"/>
          <w:sz w:val="16"/>
          <w:szCs w:val="16"/>
        </w:rPr>
        <w:t>Контроль за</w:t>
      </w:r>
      <w:proofErr w:type="gramEnd"/>
      <w:r w:rsidRPr="008A5D3E">
        <w:rPr>
          <w:rStyle w:val="17"/>
          <w:rFonts w:eastAsiaTheme="majorEastAsia"/>
          <w:color w:val="000000"/>
          <w:sz w:val="16"/>
          <w:szCs w:val="1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lastRenderedPageBreak/>
        <w:t xml:space="preserve">V. </w:t>
      </w:r>
      <w:proofErr w:type="gramStart"/>
      <w:r w:rsidRPr="008A5D3E">
        <w:rPr>
          <w:rStyle w:val="17"/>
          <w:rFonts w:eastAsiaTheme="majorEastAsia"/>
          <w:b/>
          <w:bCs/>
          <w:color w:val="000000"/>
          <w:sz w:val="16"/>
          <w:szCs w:val="16"/>
        </w:rPr>
        <w:t>Досудебный (внесудебный) порядок обжалования решений и действий</w:t>
      </w:r>
      <w:r w:rsidRPr="008A5D3E">
        <w:rPr>
          <w:rStyle w:val="17"/>
          <w:rFonts w:eastAsiaTheme="majorEastAsia"/>
          <w:b/>
          <w:bCs/>
          <w:color w:val="000000"/>
          <w:sz w:val="16"/>
          <w:szCs w:val="16"/>
        </w:rPr>
        <w:br/>
        <w:t>(бездействия) органа, предоставляющего государственную (муниципальную) услугу,</w:t>
      </w:r>
      <w:r w:rsidRPr="008A5D3E">
        <w:rPr>
          <w:rStyle w:val="17"/>
          <w:rFonts w:eastAsiaTheme="majorEastAsia"/>
          <w:b/>
          <w:bCs/>
          <w:color w:val="000000"/>
          <w:sz w:val="16"/>
          <w:szCs w:val="16"/>
        </w:rPr>
        <w:br/>
        <w:t>а также их должностных лиц, государственных (муниципальных) служащих</w:t>
      </w:r>
      <w:proofErr w:type="gramEnd"/>
    </w:p>
    <w:p w:rsidR="008A5D3E" w:rsidRPr="008A5D3E" w:rsidRDefault="008A5D3E" w:rsidP="003565F8">
      <w:pPr>
        <w:pStyle w:val="37"/>
        <w:keepNext/>
        <w:keepLines/>
        <w:numPr>
          <w:ilvl w:val="0"/>
          <w:numId w:val="32"/>
        </w:numPr>
        <w:tabs>
          <w:tab w:val="left" w:pos="2317"/>
        </w:tabs>
        <w:spacing w:after="0"/>
        <w:ind w:left="1280" w:hanging="380"/>
        <w:jc w:val="both"/>
        <w:rPr>
          <w:b w:val="0"/>
          <w:bCs w:val="0"/>
          <w:i w:val="0"/>
          <w:iCs w:val="0"/>
          <w:sz w:val="16"/>
          <w:szCs w:val="16"/>
        </w:rPr>
      </w:pPr>
      <w:bookmarkStart w:id="36" w:name="bookmark45"/>
      <w:r w:rsidRPr="008A5D3E">
        <w:rPr>
          <w:rStyle w:val="36"/>
          <w:b/>
          <w:bCs/>
          <w:i/>
          <w:iCs/>
          <w:color w:val="000000"/>
          <w:sz w:val="16"/>
          <w:szCs w:val="16"/>
        </w:rPr>
        <w:t>Досудебный (внесудебный) порядок обжалования решений и действий (бездействия) Администрации, МФЦ, а также их работников</w:t>
      </w:r>
      <w:bookmarkEnd w:id="36"/>
    </w:p>
    <w:p w:rsidR="008A5D3E" w:rsidRPr="008A5D3E" w:rsidRDefault="008A5D3E" w:rsidP="003565F8">
      <w:pPr>
        <w:pStyle w:val="a9"/>
        <w:widowControl w:val="0"/>
        <w:numPr>
          <w:ilvl w:val="1"/>
          <w:numId w:val="32"/>
        </w:numPr>
        <w:tabs>
          <w:tab w:val="left" w:pos="1434"/>
        </w:tabs>
        <w:ind w:firstLine="700"/>
        <w:rPr>
          <w:sz w:val="16"/>
          <w:szCs w:val="16"/>
        </w:rPr>
      </w:pPr>
      <w:proofErr w:type="gramStart"/>
      <w:r w:rsidRPr="008A5D3E">
        <w:rPr>
          <w:rStyle w:val="17"/>
          <w:rFonts w:eastAsiaTheme="majorEastAsia"/>
          <w:color w:val="000000"/>
          <w:sz w:val="16"/>
          <w:szCs w:val="16"/>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 жалоба).</w:t>
      </w:r>
      <w:proofErr w:type="gramEnd"/>
      <w:r w:rsidRPr="008A5D3E">
        <w:rPr>
          <w:rStyle w:val="17"/>
          <w:rFonts w:eastAsiaTheme="majorEastAsia"/>
          <w:color w:val="000000"/>
          <w:sz w:val="16"/>
          <w:szCs w:val="16"/>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A5D3E" w:rsidRPr="008A5D3E" w:rsidRDefault="008A5D3E" w:rsidP="003565F8">
      <w:pPr>
        <w:pStyle w:val="a9"/>
        <w:widowControl w:val="0"/>
        <w:numPr>
          <w:ilvl w:val="1"/>
          <w:numId w:val="32"/>
        </w:numPr>
        <w:tabs>
          <w:tab w:val="left" w:pos="1434"/>
        </w:tabs>
        <w:ind w:firstLine="700"/>
        <w:rPr>
          <w:sz w:val="16"/>
          <w:szCs w:val="16"/>
        </w:rPr>
      </w:pPr>
      <w:r w:rsidRPr="008A5D3E">
        <w:rPr>
          <w:rStyle w:val="17"/>
          <w:rFonts w:eastAsiaTheme="majorEastAsia"/>
          <w:color w:val="000000"/>
          <w:sz w:val="16"/>
          <w:szCs w:val="1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A5D3E" w:rsidRPr="008A5D3E" w:rsidRDefault="008A5D3E" w:rsidP="008A5D3E">
      <w:pPr>
        <w:pStyle w:val="a9"/>
        <w:ind w:firstLine="700"/>
        <w:rPr>
          <w:sz w:val="16"/>
          <w:szCs w:val="16"/>
        </w:rPr>
      </w:pPr>
      <w:proofErr w:type="gramStart"/>
      <w:r w:rsidRPr="008A5D3E">
        <w:rPr>
          <w:rStyle w:val="17"/>
          <w:rFonts w:eastAsiaTheme="majorEastAsia"/>
          <w:color w:val="000000"/>
          <w:sz w:val="16"/>
          <w:szCs w:val="16"/>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sidRPr="008A5D3E">
        <w:rPr>
          <w:rStyle w:val="17"/>
          <w:rFonts w:eastAsiaTheme="majorEastAsia"/>
          <w:color w:val="000000"/>
          <w:sz w:val="16"/>
          <w:szCs w:val="16"/>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A5D3E" w:rsidRPr="008A5D3E" w:rsidRDefault="008A5D3E" w:rsidP="003565F8">
      <w:pPr>
        <w:pStyle w:val="a9"/>
        <w:widowControl w:val="0"/>
        <w:numPr>
          <w:ilvl w:val="0"/>
          <w:numId w:val="32"/>
        </w:numPr>
        <w:tabs>
          <w:tab w:val="left" w:pos="1434"/>
        </w:tabs>
        <w:ind w:firstLine="993"/>
        <w:jc w:val="center"/>
        <w:rPr>
          <w:sz w:val="16"/>
          <w:szCs w:val="16"/>
        </w:rPr>
      </w:pPr>
      <w:r w:rsidRPr="008A5D3E">
        <w:rPr>
          <w:rStyle w:val="17"/>
          <w:rFonts w:eastAsiaTheme="majorEastAsia"/>
          <w:b/>
          <w:bCs/>
          <w:i/>
          <w:iCs/>
          <w:color w:val="000000"/>
          <w:sz w:val="16"/>
          <w:szCs w:val="16"/>
        </w:rPr>
        <w:t>Способы информирования заявителей о порядке подачи и рассмотрения</w:t>
      </w:r>
      <w:r w:rsidRPr="008A5D3E">
        <w:rPr>
          <w:rStyle w:val="17"/>
          <w:rFonts w:eastAsiaTheme="majorEastAsia"/>
          <w:b/>
          <w:bCs/>
          <w:i/>
          <w:iCs/>
          <w:color w:val="000000"/>
          <w:sz w:val="16"/>
          <w:szCs w:val="16"/>
        </w:rPr>
        <w:br/>
        <w:t>жалобы, в том числе с использованием Единого портала государственных и</w:t>
      </w:r>
      <w:r w:rsidRPr="008A5D3E">
        <w:rPr>
          <w:rStyle w:val="17"/>
          <w:rFonts w:eastAsiaTheme="majorEastAsia"/>
          <w:b/>
          <w:bCs/>
          <w:i/>
          <w:iCs/>
          <w:color w:val="000000"/>
          <w:sz w:val="16"/>
          <w:szCs w:val="16"/>
        </w:rPr>
        <w:br/>
        <w:t>муниципальных услуг (функций)</w:t>
      </w:r>
    </w:p>
    <w:p w:rsidR="008A5D3E" w:rsidRPr="008A5D3E" w:rsidRDefault="008A5D3E" w:rsidP="003565F8">
      <w:pPr>
        <w:pStyle w:val="a9"/>
        <w:widowControl w:val="0"/>
        <w:numPr>
          <w:ilvl w:val="1"/>
          <w:numId w:val="32"/>
        </w:numPr>
        <w:tabs>
          <w:tab w:val="left" w:pos="1434"/>
        </w:tabs>
        <w:ind w:firstLine="700"/>
        <w:rPr>
          <w:rStyle w:val="17"/>
          <w:rFonts w:eastAsiaTheme="majorEastAsia"/>
          <w:sz w:val="16"/>
          <w:szCs w:val="16"/>
        </w:rPr>
      </w:pPr>
      <w:proofErr w:type="gramStart"/>
      <w:r w:rsidRPr="008A5D3E">
        <w:rPr>
          <w:rStyle w:val="17"/>
          <w:rFonts w:eastAsiaTheme="majorEastAsia"/>
          <w:color w:val="000000"/>
          <w:sz w:val="16"/>
          <w:szCs w:val="1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A5D3E" w:rsidRPr="008A5D3E" w:rsidRDefault="008A5D3E" w:rsidP="003565F8">
      <w:pPr>
        <w:pStyle w:val="a9"/>
        <w:widowControl w:val="0"/>
        <w:numPr>
          <w:ilvl w:val="1"/>
          <w:numId w:val="32"/>
        </w:numPr>
        <w:tabs>
          <w:tab w:val="left" w:pos="1434"/>
        </w:tabs>
        <w:ind w:firstLine="700"/>
        <w:rPr>
          <w:rStyle w:val="17"/>
          <w:rFonts w:eastAsiaTheme="majorEastAsia"/>
          <w:sz w:val="16"/>
          <w:szCs w:val="16"/>
        </w:rPr>
      </w:pPr>
      <w:r w:rsidRPr="008A5D3E">
        <w:rPr>
          <w:rStyle w:val="17"/>
          <w:rFonts w:eastAsiaTheme="majorEastAsia"/>
          <w:color w:val="000000"/>
          <w:sz w:val="16"/>
          <w:szCs w:val="16"/>
        </w:rPr>
        <w:t>В случае признания жалобы подлежащей</w:t>
      </w:r>
      <w:r w:rsidRPr="008A5D3E">
        <w:rPr>
          <w:rStyle w:val="17"/>
          <w:rFonts w:eastAsiaTheme="majorEastAsia"/>
          <w:color w:val="000000"/>
          <w:sz w:val="16"/>
          <w:szCs w:val="16"/>
        </w:rPr>
        <w:tab/>
        <w:t xml:space="preserve">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5D3E">
        <w:rPr>
          <w:rStyle w:val="17"/>
          <w:rFonts w:eastAsiaTheme="majorEastAsia"/>
          <w:color w:val="000000"/>
          <w:sz w:val="16"/>
          <w:szCs w:val="16"/>
        </w:rPr>
        <w:t>неудобства</w:t>
      </w:r>
      <w:proofErr w:type="gramEnd"/>
      <w:r w:rsidRPr="008A5D3E">
        <w:rPr>
          <w:rStyle w:val="17"/>
          <w:rFonts w:eastAsiaTheme="majorEastAsia"/>
          <w:color w:val="000000"/>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5D3E" w:rsidRPr="008A5D3E" w:rsidRDefault="008A5D3E" w:rsidP="003565F8">
      <w:pPr>
        <w:pStyle w:val="a9"/>
        <w:widowControl w:val="0"/>
        <w:numPr>
          <w:ilvl w:val="1"/>
          <w:numId w:val="32"/>
        </w:numPr>
        <w:tabs>
          <w:tab w:val="left" w:pos="1434"/>
        </w:tabs>
        <w:ind w:firstLine="700"/>
        <w:rPr>
          <w:sz w:val="16"/>
          <w:szCs w:val="16"/>
        </w:rPr>
      </w:pPr>
      <w:r w:rsidRPr="008A5D3E">
        <w:rPr>
          <w:rStyle w:val="17"/>
          <w:rFonts w:eastAsiaTheme="majorEastAsia"/>
          <w:color w:val="000000"/>
          <w:sz w:val="16"/>
          <w:szCs w:val="16"/>
        </w:rPr>
        <w:t xml:space="preserve">В случае признания </w:t>
      </w:r>
      <w:proofErr w:type="gramStart"/>
      <w:r w:rsidRPr="008A5D3E">
        <w:rPr>
          <w:rStyle w:val="17"/>
          <w:rFonts w:eastAsiaTheme="majorEastAsia"/>
          <w:color w:val="000000"/>
          <w:sz w:val="16"/>
          <w:szCs w:val="16"/>
        </w:rPr>
        <w:t>жалобы</w:t>
      </w:r>
      <w:proofErr w:type="gramEnd"/>
      <w:r w:rsidRPr="008A5D3E">
        <w:rPr>
          <w:rStyle w:val="17"/>
          <w:rFonts w:eastAsiaTheme="majorEastAsia"/>
          <w:color w:val="000000"/>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5D3E" w:rsidRPr="008A5D3E" w:rsidRDefault="008A5D3E" w:rsidP="003565F8">
      <w:pPr>
        <w:pStyle w:val="a9"/>
        <w:widowControl w:val="0"/>
        <w:numPr>
          <w:ilvl w:val="0"/>
          <w:numId w:val="32"/>
        </w:numPr>
        <w:tabs>
          <w:tab w:val="left" w:pos="1394"/>
        </w:tabs>
        <w:ind w:firstLine="1276"/>
        <w:jc w:val="center"/>
        <w:rPr>
          <w:sz w:val="16"/>
          <w:szCs w:val="16"/>
        </w:rPr>
      </w:pPr>
      <w:proofErr w:type="gramStart"/>
      <w:r w:rsidRPr="008A5D3E">
        <w:rPr>
          <w:rStyle w:val="17"/>
          <w:rFonts w:eastAsiaTheme="majorEastAsia"/>
          <w:b/>
          <w:bCs/>
          <w:i/>
          <w:iCs/>
          <w:color w:val="000000"/>
          <w:sz w:val="16"/>
          <w:szCs w:val="16"/>
        </w:rPr>
        <w:t>Перечень нормативных правовых актов, регулирующих порядок</w:t>
      </w:r>
      <w:r w:rsidRPr="008A5D3E">
        <w:rPr>
          <w:rStyle w:val="17"/>
          <w:rFonts w:eastAsiaTheme="majorEastAsia"/>
          <w:b/>
          <w:bCs/>
          <w:i/>
          <w:iCs/>
          <w:color w:val="000000"/>
          <w:sz w:val="16"/>
          <w:szCs w:val="16"/>
        </w:rPr>
        <w:br/>
        <w:t>досудебного (внесудебного) обжалования действий (бездействия) и (или) решений,</w:t>
      </w:r>
      <w:r w:rsidRPr="008A5D3E">
        <w:rPr>
          <w:rStyle w:val="17"/>
          <w:rFonts w:eastAsiaTheme="majorEastAsia"/>
          <w:b/>
          <w:bCs/>
          <w:i/>
          <w:iCs/>
          <w:color w:val="000000"/>
          <w:sz w:val="16"/>
          <w:szCs w:val="16"/>
        </w:rPr>
        <w:br/>
        <w:t>принятых (осуществленных) в ходе предоставления государственной</w:t>
      </w:r>
      <w:r w:rsidRPr="008A5D3E">
        <w:rPr>
          <w:rStyle w:val="17"/>
          <w:rFonts w:eastAsiaTheme="majorEastAsia"/>
          <w:b/>
          <w:bCs/>
          <w:i/>
          <w:iCs/>
          <w:color w:val="000000"/>
          <w:sz w:val="16"/>
          <w:szCs w:val="16"/>
        </w:rPr>
        <w:br/>
        <w:t>(муниципальной) услуги</w:t>
      </w:r>
      <w:proofErr w:type="gramEnd"/>
    </w:p>
    <w:p w:rsidR="008A5D3E" w:rsidRPr="008A5D3E" w:rsidRDefault="008A5D3E" w:rsidP="003565F8">
      <w:pPr>
        <w:pStyle w:val="a9"/>
        <w:widowControl w:val="0"/>
        <w:numPr>
          <w:ilvl w:val="1"/>
          <w:numId w:val="32"/>
        </w:numPr>
        <w:tabs>
          <w:tab w:val="left" w:pos="1388"/>
        </w:tabs>
        <w:ind w:firstLine="700"/>
        <w:rPr>
          <w:sz w:val="16"/>
          <w:szCs w:val="16"/>
        </w:rPr>
      </w:pPr>
      <w:r w:rsidRPr="008A5D3E">
        <w:rPr>
          <w:rStyle w:val="17"/>
          <w:rFonts w:eastAsiaTheme="majorEastAsia"/>
          <w:color w:val="000000"/>
          <w:sz w:val="16"/>
          <w:szCs w:val="16"/>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A5D3E" w:rsidRPr="008A5D3E" w:rsidRDefault="008A5D3E" w:rsidP="003565F8">
      <w:pPr>
        <w:pStyle w:val="a9"/>
        <w:widowControl w:val="0"/>
        <w:numPr>
          <w:ilvl w:val="0"/>
          <w:numId w:val="49"/>
        </w:numPr>
        <w:tabs>
          <w:tab w:val="left" w:pos="987"/>
        </w:tabs>
        <w:ind w:firstLine="700"/>
        <w:rPr>
          <w:sz w:val="16"/>
          <w:szCs w:val="16"/>
        </w:rPr>
      </w:pPr>
      <w:r w:rsidRPr="008A5D3E">
        <w:rPr>
          <w:rStyle w:val="17"/>
          <w:rFonts w:eastAsiaTheme="majorEastAsia"/>
          <w:color w:val="000000"/>
          <w:sz w:val="16"/>
          <w:szCs w:val="16"/>
        </w:rPr>
        <w:t>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A5D3E" w:rsidRPr="008A5D3E" w:rsidRDefault="008A5D3E" w:rsidP="003565F8">
      <w:pPr>
        <w:pStyle w:val="a9"/>
        <w:widowControl w:val="0"/>
        <w:numPr>
          <w:ilvl w:val="0"/>
          <w:numId w:val="49"/>
        </w:numPr>
        <w:tabs>
          <w:tab w:val="left" w:pos="987"/>
        </w:tabs>
        <w:ind w:firstLine="700"/>
        <w:rPr>
          <w:rStyle w:val="17"/>
          <w:sz w:val="16"/>
          <w:szCs w:val="16"/>
        </w:rPr>
      </w:pPr>
      <w:r w:rsidRPr="008A5D3E">
        <w:rPr>
          <w:rStyle w:val="17"/>
          <w:rFonts w:eastAsiaTheme="majorEastAsia"/>
          <w:color w:val="000000"/>
          <w:sz w:val="16"/>
          <w:szCs w:val="1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971ED1" w:rsidRPr="00971ED1" w:rsidRDefault="00971ED1" w:rsidP="00971ED1">
      <w:pPr>
        <w:pStyle w:val="26"/>
        <w:jc w:val="right"/>
        <w:rPr>
          <w:rFonts w:ascii="Arial Unicode MS" w:cs="Arial Unicode MS"/>
          <w:sz w:val="16"/>
          <w:szCs w:val="16"/>
        </w:rPr>
      </w:pPr>
      <w:r w:rsidRPr="00971ED1">
        <w:rPr>
          <w:rStyle w:val="25"/>
          <w:b/>
          <w:bCs/>
          <w:color w:val="000000"/>
          <w:sz w:val="16"/>
          <w:szCs w:val="16"/>
        </w:rPr>
        <w:t>Приложение № 1</w:t>
      </w:r>
    </w:p>
    <w:p w:rsidR="00971ED1" w:rsidRPr="00971ED1" w:rsidRDefault="00971ED1" w:rsidP="00971ED1">
      <w:pPr>
        <w:pStyle w:val="26"/>
        <w:jc w:val="right"/>
        <w:rPr>
          <w:rFonts w:ascii="Arial Unicode MS" w:cs="Arial Unicode MS"/>
          <w:sz w:val="16"/>
          <w:szCs w:val="16"/>
        </w:rPr>
      </w:pPr>
      <w:r w:rsidRPr="00971ED1">
        <w:rPr>
          <w:rStyle w:val="25"/>
          <w:color w:val="000000"/>
          <w:sz w:val="16"/>
          <w:szCs w:val="16"/>
        </w:rPr>
        <w:t>к типовой форме</w:t>
      </w:r>
    </w:p>
    <w:p w:rsidR="00971ED1" w:rsidRPr="00971ED1" w:rsidRDefault="00971ED1" w:rsidP="00971ED1">
      <w:pPr>
        <w:pStyle w:val="26"/>
        <w:jc w:val="right"/>
        <w:rPr>
          <w:rFonts w:ascii="Arial Unicode MS" w:cs="Arial Unicode MS"/>
          <w:sz w:val="16"/>
          <w:szCs w:val="16"/>
        </w:rPr>
      </w:pPr>
      <w:r w:rsidRPr="00971ED1">
        <w:rPr>
          <w:rStyle w:val="25"/>
          <w:color w:val="000000"/>
          <w:sz w:val="16"/>
          <w:szCs w:val="16"/>
        </w:rPr>
        <w:t>Административного регламента</w:t>
      </w:r>
    </w:p>
    <w:p w:rsidR="00971ED1" w:rsidRPr="00971ED1" w:rsidRDefault="00971ED1" w:rsidP="00971ED1">
      <w:pPr>
        <w:pStyle w:val="26"/>
        <w:jc w:val="right"/>
        <w:rPr>
          <w:rFonts w:ascii="Arial Unicode MS" w:cs="Arial Unicode MS"/>
          <w:sz w:val="16"/>
          <w:szCs w:val="16"/>
        </w:rPr>
      </w:pPr>
      <w:r w:rsidRPr="00971ED1">
        <w:rPr>
          <w:rStyle w:val="25"/>
          <w:color w:val="000000"/>
          <w:sz w:val="16"/>
          <w:szCs w:val="16"/>
        </w:rPr>
        <w:t>предоставления Муниципальной услуги</w:t>
      </w:r>
    </w:p>
    <w:p w:rsidR="00971ED1" w:rsidRDefault="00971ED1" w:rsidP="00971ED1">
      <w:pPr>
        <w:pStyle w:val="a9"/>
        <w:widowControl w:val="0"/>
        <w:tabs>
          <w:tab w:val="left" w:pos="987"/>
        </w:tabs>
        <w:rPr>
          <w:sz w:val="16"/>
          <w:szCs w:val="16"/>
        </w:rPr>
      </w:pPr>
    </w:p>
    <w:p w:rsidR="00971ED1" w:rsidRDefault="00971ED1" w:rsidP="00971ED1">
      <w:pPr>
        <w:rPr>
          <w:lang w:eastAsia="ru-RU"/>
        </w:rPr>
      </w:pPr>
    </w:p>
    <w:p w:rsidR="00971ED1" w:rsidRPr="008A5D3E" w:rsidRDefault="00971ED1" w:rsidP="00971ED1">
      <w:pPr>
        <w:pStyle w:val="a9"/>
        <w:jc w:val="center"/>
        <w:rPr>
          <w:sz w:val="16"/>
          <w:szCs w:val="16"/>
        </w:rPr>
      </w:pPr>
      <w:r>
        <w:tab/>
      </w:r>
      <w:r w:rsidRPr="008A5D3E">
        <w:rPr>
          <w:rStyle w:val="17"/>
          <w:rFonts w:eastAsiaTheme="majorEastAsia"/>
          <w:b/>
          <w:bCs/>
          <w:color w:val="000000"/>
          <w:sz w:val="16"/>
          <w:szCs w:val="16"/>
        </w:rPr>
        <w:t>Форма разрешения на осуществление земляных работ</w:t>
      </w:r>
    </w:p>
    <w:p w:rsidR="00971ED1" w:rsidRPr="008A5D3E" w:rsidRDefault="00971ED1" w:rsidP="00971ED1">
      <w:pPr>
        <w:pStyle w:val="a9"/>
        <w:tabs>
          <w:tab w:val="left" w:pos="5655"/>
        </w:tabs>
        <w:jc w:val="center"/>
        <w:rPr>
          <w:rStyle w:val="17"/>
          <w:rFonts w:eastAsiaTheme="majorEastAsia"/>
          <w:color w:val="000000"/>
          <w:sz w:val="16"/>
          <w:szCs w:val="16"/>
        </w:rPr>
      </w:pPr>
      <w:r w:rsidRPr="008A5D3E">
        <w:rPr>
          <w:rStyle w:val="17"/>
          <w:rFonts w:eastAsiaTheme="majorEastAsia"/>
          <w:color w:val="000000"/>
          <w:sz w:val="16"/>
          <w:szCs w:val="16"/>
        </w:rPr>
        <w:t>РАЗРЕШЕНИЕ</w:t>
      </w:r>
      <w:r w:rsidRPr="008A5D3E">
        <w:rPr>
          <w:rStyle w:val="17"/>
          <w:rFonts w:eastAsiaTheme="majorEastAsia"/>
          <w:color w:val="000000"/>
          <w:sz w:val="16"/>
          <w:szCs w:val="16"/>
        </w:rPr>
        <w:br/>
        <w:t xml:space="preserve">№ </w:t>
      </w:r>
      <w:r w:rsidRPr="008A5D3E">
        <w:rPr>
          <w:rStyle w:val="17"/>
          <w:rFonts w:eastAsiaTheme="majorEastAsia"/>
          <w:color w:val="000000"/>
          <w:sz w:val="16"/>
          <w:szCs w:val="16"/>
        </w:rPr>
        <w:tab/>
        <w:t>Дата</w:t>
      </w:r>
    </w:p>
    <w:p w:rsidR="00971ED1" w:rsidRPr="008A5D3E" w:rsidRDefault="00971ED1" w:rsidP="00971ED1">
      <w:pPr>
        <w:pStyle w:val="a9"/>
        <w:tabs>
          <w:tab w:val="left" w:pos="5655"/>
        </w:tabs>
        <w:jc w:val="center"/>
        <w:rPr>
          <w:sz w:val="16"/>
          <w:szCs w:val="16"/>
        </w:rPr>
      </w:pPr>
    </w:p>
    <w:p w:rsidR="00971ED1" w:rsidRPr="008A5D3E" w:rsidRDefault="00971ED1" w:rsidP="00971ED1">
      <w:pPr>
        <w:pStyle w:val="a9"/>
        <w:pBdr>
          <w:top w:val="single" w:sz="4" w:space="0" w:color="auto"/>
        </w:pBdr>
        <w:rPr>
          <w:sz w:val="16"/>
          <w:szCs w:val="16"/>
        </w:rPr>
      </w:pPr>
      <w:r w:rsidRPr="008A5D3E">
        <w:rPr>
          <w:rStyle w:val="17"/>
          <w:rFonts w:eastAsiaTheme="majorEastAsia"/>
          <w:color w:val="000000"/>
          <w:sz w:val="16"/>
          <w:szCs w:val="16"/>
        </w:rPr>
        <w:t>(наименование уполномоченного органа местного самоуправления)</w:t>
      </w:r>
    </w:p>
    <w:p w:rsidR="00971ED1" w:rsidRPr="008A5D3E" w:rsidRDefault="00971ED1" w:rsidP="00971ED1">
      <w:pPr>
        <w:pStyle w:val="a9"/>
        <w:rPr>
          <w:sz w:val="16"/>
          <w:szCs w:val="16"/>
        </w:rPr>
      </w:pPr>
      <w:r w:rsidRPr="008A5D3E">
        <w:rPr>
          <w:rStyle w:val="17"/>
          <w:rFonts w:eastAsiaTheme="majorEastAsia"/>
          <w:color w:val="000000"/>
          <w:sz w:val="16"/>
          <w:szCs w:val="16"/>
        </w:rPr>
        <w:t>Наименование заявителя (заказчика):</w:t>
      </w:r>
    </w:p>
    <w:p w:rsidR="00971ED1" w:rsidRPr="008A5D3E" w:rsidRDefault="00971ED1" w:rsidP="00971ED1">
      <w:pPr>
        <w:pStyle w:val="a9"/>
        <w:rPr>
          <w:rStyle w:val="17"/>
          <w:rFonts w:eastAsiaTheme="majorEastAsia"/>
          <w:color w:val="000000"/>
          <w:sz w:val="16"/>
          <w:szCs w:val="16"/>
        </w:rPr>
      </w:pPr>
      <w:r w:rsidRPr="008A5D3E">
        <w:rPr>
          <w:rStyle w:val="17"/>
          <w:rFonts w:eastAsiaTheme="majorEastAsia"/>
          <w:color w:val="000000"/>
          <w:sz w:val="16"/>
          <w:szCs w:val="16"/>
        </w:rPr>
        <w:t xml:space="preserve">Адрес производства земляных работ: </w:t>
      </w:r>
    </w:p>
    <w:p w:rsidR="00971ED1" w:rsidRPr="008A5D3E" w:rsidRDefault="00971ED1" w:rsidP="00971ED1">
      <w:pPr>
        <w:pStyle w:val="a9"/>
        <w:rPr>
          <w:sz w:val="16"/>
          <w:szCs w:val="16"/>
        </w:rPr>
      </w:pPr>
      <w:r w:rsidRPr="008A5D3E">
        <w:rPr>
          <w:rStyle w:val="17"/>
          <w:rFonts w:eastAsiaTheme="majorEastAsia"/>
          <w:color w:val="000000"/>
          <w:sz w:val="16"/>
          <w:szCs w:val="16"/>
        </w:rPr>
        <w:t>Наименование работ:</w:t>
      </w:r>
    </w:p>
    <w:p w:rsidR="00971ED1" w:rsidRPr="008A5D3E" w:rsidRDefault="00971ED1" w:rsidP="00971ED1">
      <w:pPr>
        <w:pStyle w:val="a9"/>
        <w:rPr>
          <w:sz w:val="16"/>
          <w:szCs w:val="16"/>
        </w:rPr>
      </w:pPr>
      <w:r w:rsidRPr="008A5D3E">
        <w:rPr>
          <w:rStyle w:val="17"/>
          <w:rFonts w:eastAsiaTheme="majorEastAsia"/>
          <w:color w:val="000000"/>
          <w:sz w:val="16"/>
          <w:szCs w:val="16"/>
        </w:rPr>
        <w:t>Вид и объем вскрываемого покрытия (вид/объем в м</w:t>
      </w:r>
      <w:r w:rsidRPr="008A5D3E">
        <w:rPr>
          <w:rStyle w:val="17"/>
          <w:rFonts w:eastAsiaTheme="majorEastAsia"/>
          <w:color w:val="000000"/>
          <w:sz w:val="16"/>
          <w:szCs w:val="16"/>
          <w:vertAlign w:val="superscript"/>
        </w:rPr>
        <w:t>3</w:t>
      </w:r>
      <w:r w:rsidRPr="008A5D3E">
        <w:rPr>
          <w:rStyle w:val="17"/>
          <w:rFonts w:eastAsiaTheme="majorEastAsia"/>
          <w:color w:val="000000"/>
          <w:sz w:val="16"/>
          <w:szCs w:val="16"/>
        </w:rPr>
        <w:t xml:space="preserve"> или кв. м):</w:t>
      </w:r>
    </w:p>
    <w:p w:rsidR="00971ED1" w:rsidRPr="008A5D3E" w:rsidRDefault="00971ED1" w:rsidP="00971ED1">
      <w:pPr>
        <w:pStyle w:val="a9"/>
        <w:rPr>
          <w:sz w:val="16"/>
          <w:szCs w:val="16"/>
        </w:rPr>
      </w:pPr>
      <w:r w:rsidRPr="008A5D3E">
        <w:rPr>
          <w:rStyle w:val="17"/>
          <w:rFonts w:eastAsiaTheme="majorEastAsia"/>
          <w:color w:val="000000"/>
          <w:sz w:val="16"/>
          <w:szCs w:val="16"/>
        </w:rPr>
        <w:t xml:space="preserve">Период производства земляных работ: </w:t>
      </w:r>
      <w:proofErr w:type="gramStart"/>
      <w:r w:rsidRPr="008A5D3E">
        <w:rPr>
          <w:rStyle w:val="17"/>
          <w:rFonts w:eastAsiaTheme="majorEastAsia"/>
          <w:color w:val="000000"/>
          <w:sz w:val="16"/>
          <w:szCs w:val="16"/>
        </w:rPr>
        <w:t>с</w:t>
      </w:r>
      <w:proofErr w:type="gramEnd"/>
      <w:r w:rsidRPr="008A5D3E">
        <w:rPr>
          <w:rStyle w:val="17"/>
          <w:rFonts w:eastAsiaTheme="majorEastAsia"/>
          <w:color w:val="000000"/>
          <w:sz w:val="16"/>
          <w:szCs w:val="16"/>
        </w:rPr>
        <w:t xml:space="preserve">            по.</w:t>
      </w:r>
    </w:p>
    <w:p w:rsidR="00971ED1" w:rsidRPr="008A5D3E" w:rsidRDefault="00971ED1" w:rsidP="00971ED1">
      <w:pPr>
        <w:pStyle w:val="a9"/>
        <w:rPr>
          <w:sz w:val="16"/>
          <w:szCs w:val="16"/>
        </w:rPr>
      </w:pPr>
      <w:r w:rsidRPr="008A5D3E">
        <w:rPr>
          <w:rStyle w:val="17"/>
          <w:rFonts w:eastAsiaTheme="majorEastAsia"/>
          <w:color w:val="000000"/>
          <w:sz w:val="16"/>
          <w:szCs w:val="16"/>
        </w:rPr>
        <w:t>Наименование подрядной организации, осуществляющей земляные работы:</w:t>
      </w:r>
    </w:p>
    <w:p w:rsidR="00971ED1" w:rsidRPr="008A5D3E" w:rsidRDefault="00971ED1" w:rsidP="00971ED1">
      <w:pPr>
        <w:pStyle w:val="a9"/>
        <w:rPr>
          <w:sz w:val="16"/>
          <w:szCs w:val="16"/>
        </w:rPr>
      </w:pPr>
      <w:r w:rsidRPr="008A5D3E">
        <w:rPr>
          <w:rStyle w:val="17"/>
          <w:rFonts w:eastAsiaTheme="majorEastAsia"/>
          <w:color w:val="000000"/>
          <w:sz w:val="16"/>
          <w:szCs w:val="16"/>
        </w:rPr>
        <w:t>Сведения о должностных лицах, ответственных за производство земляных работ:</w:t>
      </w:r>
    </w:p>
    <w:p w:rsidR="00971ED1" w:rsidRPr="008A5D3E" w:rsidRDefault="00971ED1" w:rsidP="00971ED1">
      <w:pPr>
        <w:pStyle w:val="a9"/>
        <w:rPr>
          <w:sz w:val="16"/>
          <w:szCs w:val="16"/>
        </w:rPr>
      </w:pPr>
      <w:r w:rsidRPr="008A5D3E">
        <w:rPr>
          <w:rStyle w:val="17"/>
          <w:rFonts w:eastAsiaTheme="majorEastAsia"/>
          <w:color w:val="000000"/>
          <w:sz w:val="16"/>
          <w:szCs w:val="16"/>
        </w:rPr>
        <w:t>Наименование подрядной организации, выполняющей работы по восстановлению благоустройства:</w:t>
      </w:r>
    </w:p>
    <w:tbl>
      <w:tblPr>
        <w:tblW w:w="0" w:type="auto"/>
        <w:tblInd w:w="5" w:type="dxa"/>
        <w:tblLayout w:type="fixed"/>
        <w:tblCellMar>
          <w:left w:w="0" w:type="dxa"/>
          <w:right w:w="0" w:type="dxa"/>
        </w:tblCellMar>
        <w:tblLook w:val="0000" w:firstRow="0" w:lastRow="0" w:firstColumn="0" w:lastColumn="0" w:noHBand="0" w:noVBand="0"/>
      </w:tblPr>
      <w:tblGrid>
        <w:gridCol w:w="4175"/>
        <w:gridCol w:w="4529"/>
      </w:tblGrid>
      <w:tr w:rsidR="00971ED1" w:rsidRPr="008A5D3E" w:rsidTr="00971ED1">
        <w:trPr>
          <w:trHeight w:hRule="exact" w:val="575"/>
        </w:trPr>
        <w:tc>
          <w:tcPr>
            <w:tcW w:w="4175" w:type="dxa"/>
            <w:tcBorders>
              <w:top w:val="single" w:sz="4" w:space="0" w:color="auto"/>
              <w:left w:val="single" w:sz="4" w:space="0" w:color="auto"/>
              <w:bottom w:val="single" w:sz="4" w:space="0" w:color="auto"/>
              <w:right w:val="nil"/>
            </w:tcBorders>
          </w:tcPr>
          <w:p w:rsidR="00971ED1" w:rsidRPr="008A5D3E" w:rsidRDefault="00971ED1" w:rsidP="00971ED1">
            <w:pPr>
              <w:pStyle w:val="af9"/>
            </w:pPr>
            <w:r w:rsidRPr="008A5D3E">
              <w:rPr>
                <w:rStyle w:val="af8"/>
                <w:color w:val="000000"/>
              </w:rPr>
              <w:lastRenderedPageBreak/>
              <w:t>Отметка о продлении</w:t>
            </w:r>
          </w:p>
        </w:tc>
        <w:tc>
          <w:tcPr>
            <w:tcW w:w="4529" w:type="dxa"/>
            <w:tcBorders>
              <w:top w:val="single" w:sz="4" w:space="0" w:color="auto"/>
              <w:left w:val="single" w:sz="4" w:space="0" w:color="auto"/>
              <w:bottom w:val="single" w:sz="4" w:space="0" w:color="auto"/>
              <w:right w:val="single" w:sz="4" w:space="0" w:color="auto"/>
            </w:tcBorders>
          </w:tcPr>
          <w:p w:rsidR="00971ED1" w:rsidRPr="008A5D3E" w:rsidRDefault="00971ED1" w:rsidP="00971ED1">
            <w:pPr>
              <w:spacing w:after="0" w:line="240" w:lineRule="auto"/>
              <w:rPr>
                <w:rFonts w:ascii="Times New Roman" w:hAnsi="Times New Roman"/>
                <w:sz w:val="16"/>
                <w:szCs w:val="16"/>
              </w:rPr>
            </w:pPr>
          </w:p>
        </w:tc>
      </w:tr>
    </w:tbl>
    <w:p w:rsidR="00971ED1" w:rsidRPr="008A5D3E" w:rsidRDefault="00971ED1" w:rsidP="00971ED1">
      <w:pPr>
        <w:spacing w:after="0" w:line="240" w:lineRule="auto"/>
        <w:rPr>
          <w:rFonts w:ascii="Times New Roman" w:hAnsi="Times New Roman"/>
          <w:sz w:val="16"/>
          <w:szCs w:val="16"/>
        </w:rPr>
      </w:pPr>
    </w:p>
    <w:p w:rsidR="00971ED1" w:rsidRPr="008A5D3E" w:rsidRDefault="00971ED1" w:rsidP="00971ED1">
      <w:pPr>
        <w:pStyle w:val="a9"/>
        <w:rPr>
          <w:sz w:val="16"/>
          <w:szCs w:val="16"/>
        </w:rPr>
      </w:pPr>
      <w:r w:rsidRPr="008A5D3E">
        <w:rPr>
          <w:rStyle w:val="17"/>
          <w:rFonts w:eastAsiaTheme="majorEastAsia"/>
          <w:color w:val="000000"/>
          <w:sz w:val="16"/>
          <w:szCs w:val="16"/>
        </w:rPr>
        <w:t>Особые отметки.</w:t>
      </w:r>
    </w:p>
    <w:p w:rsidR="00971ED1" w:rsidRPr="008A5D3E" w:rsidRDefault="00971ED1" w:rsidP="00971ED1">
      <w:pPr>
        <w:pStyle w:val="a9"/>
        <w:framePr w:w="2526" w:h="621" w:hRule="exact" w:wrap="none" w:vAnchor="text" w:hAnchor="margin" w:x="2" w:y="681"/>
        <w:rPr>
          <w:sz w:val="16"/>
          <w:szCs w:val="16"/>
        </w:rPr>
      </w:pPr>
      <w:r w:rsidRPr="008A5D3E">
        <w:rPr>
          <w:rStyle w:val="17"/>
          <w:rFonts w:eastAsiaTheme="majorEastAsia"/>
          <w:color w:val="000000"/>
          <w:sz w:val="16"/>
          <w:szCs w:val="16"/>
        </w:rPr>
        <w:t>{Ф.И.О. должность сотрудника}</w:t>
      </w:r>
    </w:p>
    <w:p w:rsidR="00971ED1" w:rsidRPr="008A5D3E" w:rsidRDefault="00971ED1" w:rsidP="00971ED1">
      <w:pPr>
        <w:pStyle w:val="a9"/>
        <w:framePr w:w="3731" w:h="854" w:hRule="exact" w:wrap="none" w:vAnchor="text" w:hAnchor="margin" w:x="5076" w:y="677"/>
        <w:pBdr>
          <w:top w:val="single" w:sz="4" w:space="0" w:color="auto"/>
          <w:left w:val="single" w:sz="4" w:space="0" w:color="auto"/>
          <w:bottom w:val="single" w:sz="4" w:space="0" w:color="auto"/>
          <w:right w:val="single" w:sz="4" w:space="0" w:color="auto"/>
          <w:between w:val="single" w:sz="4" w:space="0" w:color="auto"/>
          <w:bar w:val="single" w:sz="4" w:color="auto"/>
        </w:pBdr>
        <w:rPr>
          <w:sz w:val="16"/>
          <w:szCs w:val="16"/>
        </w:rPr>
      </w:pPr>
      <w:r w:rsidRPr="008A5D3E">
        <w:rPr>
          <w:rStyle w:val="17"/>
          <w:rFonts w:eastAsiaTheme="majorEastAsia"/>
          <w:color w:val="000000"/>
          <w:sz w:val="16"/>
          <w:szCs w:val="16"/>
        </w:rPr>
        <w:t>Сведения о сертификате электронной подписи</w:t>
      </w:r>
    </w:p>
    <w:p w:rsidR="008A5D3E" w:rsidRPr="008A5D3E" w:rsidRDefault="00086470" w:rsidP="00971ED1">
      <w:pPr>
        <w:spacing w:after="0" w:line="240" w:lineRule="auto"/>
        <w:jc w:val="center"/>
        <w:rPr>
          <w:rFonts w:ascii="Times New Roman" w:hAnsi="Times New Roman"/>
          <w:sz w:val="16"/>
          <w:szCs w:val="16"/>
        </w:rPr>
      </w:pPr>
      <w:r>
        <w:rPr>
          <w:rFonts w:ascii="Times New Roman" w:hAnsi="Times New Roman"/>
          <w:noProof/>
          <w:sz w:val="16"/>
          <w:szCs w:val="16"/>
        </w:rPr>
        <w:pict>
          <v:shapetype id="_x0000_t202" coordsize="21600,21600" o:spt="202" path="m,l,21600r21600,l21600,xe">
            <v:stroke joinstyle="miter"/>
            <v:path gradientshapeok="t" o:connecttype="rect"/>
          </v:shapetype>
          <v:shape id="_x0000_s1032" type="#_x0000_t202" style="position:absolute;left:0;text-align:left;margin-left:151.25pt;margin-top:34.3pt;width:93.8pt;height:15.4pt;z-index:-251652096;mso-wrap-style:none;mso-wrap-distance-left:0;mso-wrap-distance-right:0;mso-position-horizontal-relative:margin" filled="f" stroked="f">
            <v:textbox inset="0,0,0,0">
              <w:txbxContent>
                <w:p w:rsidR="002A621B" w:rsidRDefault="002A621B" w:rsidP="00971ED1">
                  <w:pPr>
                    <w:pStyle w:val="a9"/>
                    <w:rPr>
                      <w:rFonts w:ascii="Arial Unicode MS" w:cs="Arial Unicode MS"/>
                    </w:rPr>
                  </w:pPr>
                  <w:r w:rsidRPr="00971ED1">
                    <w:rPr>
                      <w:rStyle w:val="17"/>
                      <w:rFonts w:eastAsiaTheme="majorEastAsia"/>
                      <w:color w:val="000000"/>
                      <w:sz w:val="16"/>
                      <w:szCs w:val="16"/>
                    </w:rPr>
                    <w:t>уполномоченного</w:t>
                  </w:r>
                </w:p>
              </w:txbxContent>
            </v:textbox>
            <w10:wrap anchorx="margin"/>
          </v:shape>
        </w:pict>
      </w:r>
      <w:r w:rsidR="00971ED1" w:rsidRPr="008A5D3E">
        <w:rPr>
          <w:rFonts w:ascii="Times New Roman" w:hAnsi="Times New Roman"/>
          <w:sz w:val="16"/>
          <w:szCs w:val="16"/>
        </w:rPr>
        <w:br w:type="page"/>
      </w:r>
      <w:r w:rsidR="008A5D3E" w:rsidRPr="008A5D3E">
        <w:rPr>
          <w:rStyle w:val="17"/>
          <w:b/>
          <w:bCs/>
          <w:color w:val="000000"/>
          <w:sz w:val="16"/>
          <w:szCs w:val="16"/>
        </w:rPr>
        <w:lastRenderedPageBreak/>
        <w:t>Форма</w:t>
      </w: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t>решения об отказе в приеме документов, необходимых для предоставления</w:t>
      </w:r>
      <w:r w:rsidRPr="008A5D3E">
        <w:rPr>
          <w:rStyle w:val="17"/>
          <w:rFonts w:eastAsiaTheme="majorEastAsia"/>
          <w:b/>
          <w:bCs/>
          <w:color w:val="000000"/>
          <w:sz w:val="16"/>
          <w:szCs w:val="16"/>
        </w:rPr>
        <w:br/>
        <w:t>муниципальной услуги / об отказе в предоставлении муниципальной услуги</w:t>
      </w:r>
      <w:r w:rsidRPr="008A5D3E">
        <w:rPr>
          <w:rStyle w:val="17"/>
          <w:rFonts w:eastAsiaTheme="majorEastAsia"/>
          <w:b/>
          <w:bCs/>
          <w:color w:val="000000"/>
          <w:sz w:val="16"/>
          <w:szCs w:val="16"/>
        </w:rPr>
        <w:br/>
      </w:r>
      <w:r w:rsidRPr="008A5D3E">
        <w:rPr>
          <w:rStyle w:val="17"/>
          <w:rFonts w:eastAsiaTheme="majorEastAsia"/>
          <w:color w:val="000000"/>
          <w:sz w:val="16"/>
          <w:szCs w:val="16"/>
        </w:rPr>
        <w:t>наименование уполномоченного на предоставление услуги</w:t>
      </w:r>
    </w:p>
    <w:p w:rsidR="008A5D3E" w:rsidRPr="008A5D3E" w:rsidRDefault="008A5D3E" w:rsidP="008A5D3E">
      <w:pPr>
        <w:pStyle w:val="a9"/>
        <w:pBdr>
          <w:bottom w:val="single" w:sz="4" w:space="0" w:color="auto"/>
        </w:pBdr>
        <w:ind w:left="5080" w:firstLine="20"/>
        <w:rPr>
          <w:sz w:val="16"/>
          <w:szCs w:val="16"/>
        </w:rPr>
      </w:pPr>
      <w:r w:rsidRPr="008A5D3E">
        <w:rPr>
          <w:rStyle w:val="17"/>
          <w:rFonts w:eastAsiaTheme="majorEastAsia"/>
          <w:color w:val="000000"/>
          <w:sz w:val="16"/>
          <w:szCs w:val="16"/>
        </w:rPr>
        <w:t>Кому:</w:t>
      </w:r>
    </w:p>
    <w:p w:rsidR="008A5D3E" w:rsidRPr="008A5D3E" w:rsidRDefault="008A5D3E" w:rsidP="008A5D3E">
      <w:pPr>
        <w:pStyle w:val="23"/>
        <w:spacing w:after="0" w:line="240" w:lineRule="auto"/>
        <w:rPr>
          <w:rFonts w:ascii="Times New Roman" w:hAnsi="Times New Roman" w:cs="Times New Roman"/>
          <w:i/>
          <w:iCs/>
          <w:sz w:val="16"/>
          <w:szCs w:val="16"/>
        </w:rPr>
      </w:pPr>
      <w:r w:rsidRPr="008A5D3E">
        <w:rPr>
          <w:rStyle w:val="22"/>
          <w:rFonts w:ascii="Times New Roman" w:hAnsi="Times New Roman" w:cs="Times New Roman"/>
          <w:i/>
          <w:iCs/>
          <w:color w:val="000000"/>
          <w:sz w:val="16"/>
          <w:szCs w:val="16"/>
        </w:rPr>
        <w:t>(фамилия, имя, отчество (последнее - при наличии), наименование и данные документа, удостоверяющего личность для физического лица</w:t>
      </w:r>
      <w:proofErr w:type="gramStart"/>
      <w:r w:rsidRPr="008A5D3E">
        <w:rPr>
          <w:rStyle w:val="22"/>
          <w:rFonts w:ascii="Times New Roman" w:hAnsi="Times New Roman" w:cs="Times New Roman"/>
          <w:i/>
          <w:iCs/>
          <w:color w:val="000000"/>
          <w:sz w:val="16"/>
          <w:szCs w:val="16"/>
        </w:rPr>
        <w:t xml:space="preserve"> .</w:t>
      </w:r>
      <w:proofErr w:type="gramEnd"/>
      <w:r w:rsidRPr="008A5D3E">
        <w:rPr>
          <w:rStyle w:val="22"/>
          <w:rFonts w:ascii="Times New Roman" w:hAnsi="Times New Roman" w:cs="Times New Roman"/>
          <w:i/>
          <w:iCs/>
          <w:color w:val="000000"/>
          <w:sz w:val="16"/>
          <w:szCs w:val="16"/>
        </w:rPr>
        <w:t xml:space="preserve"> наименование индивидуального предпринимателя, ИНН, </w:t>
      </w:r>
      <w:r w:rsidRPr="008A5D3E">
        <w:rPr>
          <w:rStyle w:val="22"/>
          <w:rFonts w:ascii="Times New Roman" w:hAnsi="Times New Roman" w:cs="Times New Roman"/>
          <w:i/>
          <w:iCs/>
          <w:color w:val="000000"/>
          <w:sz w:val="16"/>
          <w:szCs w:val="16"/>
          <w:lang w:val="en-US"/>
        </w:rPr>
        <w:t>OI</w:t>
      </w:r>
      <w:r w:rsidRPr="008A5D3E">
        <w:rPr>
          <w:rStyle w:val="22"/>
          <w:rFonts w:ascii="Times New Roman" w:hAnsi="Times New Roman" w:cs="Times New Roman"/>
          <w:i/>
          <w:iCs/>
          <w:color w:val="000000"/>
          <w:sz w:val="16"/>
          <w:szCs w:val="16"/>
        </w:rPr>
        <w:t xml:space="preserve"> 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для юридического лица)</w:t>
      </w:r>
    </w:p>
    <w:p w:rsidR="008A5D3E" w:rsidRPr="008A5D3E" w:rsidRDefault="008A5D3E" w:rsidP="008A5D3E">
      <w:pPr>
        <w:pStyle w:val="a9"/>
        <w:pBdr>
          <w:bottom w:val="single" w:sz="4" w:space="0" w:color="auto"/>
        </w:pBdr>
        <w:ind w:left="5080" w:firstLine="20"/>
        <w:rPr>
          <w:sz w:val="16"/>
          <w:szCs w:val="16"/>
        </w:rPr>
      </w:pPr>
      <w:r w:rsidRPr="008A5D3E">
        <w:rPr>
          <w:rStyle w:val="17"/>
          <w:rFonts w:eastAsiaTheme="majorEastAsia"/>
          <w:color w:val="000000"/>
          <w:sz w:val="16"/>
          <w:szCs w:val="16"/>
        </w:rPr>
        <w:t>Контактные данные:</w:t>
      </w:r>
    </w:p>
    <w:p w:rsidR="008A5D3E" w:rsidRPr="008A5D3E" w:rsidRDefault="008A5D3E" w:rsidP="008A5D3E">
      <w:pPr>
        <w:pStyle w:val="23"/>
        <w:spacing w:after="0" w:line="240" w:lineRule="auto"/>
        <w:rPr>
          <w:rFonts w:ascii="Times New Roman" w:hAnsi="Times New Roman" w:cs="Times New Roman"/>
          <w:i/>
          <w:iCs/>
          <w:sz w:val="16"/>
          <w:szCs w:val="16"/>
        </w:rPr>
      </w:pPr>
      <w:r w:rsidRPr="008A5D3E">
        <w:rPr>
          <w:rStyle w:val="22"/>
          <w:rFonts w:ascii="Times New Roman" w:hAnsi="Times New Roman" w:cs="Times New Roman"/>
          <w:i/>
          <w:iCs/>
          <w:color w:val="000000"/>
          <w:sz w:val="16"/>
          <w:szCs w:val="16"/>
        </w:rPr>
        <w:t xml:space="preserve">(почтовый индекс и адрес - для физического лица, в </w:t>
      </w:r>
      <w:proofErr w:type="spellStart"/>
      <w:r w:rsidRPr="008A5D3E">
        <w:rPr>
          <w:rStyle w:val="22"/>
          <w:rFonts w:ascii="Times New Roman" w:hAnsi="Times New Roman" w:cs="Times New Roman"/>
          <w:i/>
          <w:iCs/>
          <w:color w:val="000000"/>
          <w:sz w:val="16"/>
          <w:szCs w:val="16"/>
        </w:rPr>
        <w:t>т.ч</w:t>
      </w:r>
      <w:proofErr w:type="spellEnd"/>
      <w:r w:rsidRPr="008A5D3E">
        <w:rPr>
          <w:rStyle w:val="22"/>
          <w:rFonts w:ascii="Times New Roman" w:hAnsi="Times New Roman" w:cs="Times New Roman"/>
          <w:i/>
          <w:iCs/>
          <w:color w:val="000000"/>
          <w:sz w:val="16"/>
          <w:szCs w:val="16"/>
        </w:rPr>
        <w:t>. зарегистрированного в качестве индивидуального предпринимателя, телефон, адрес электронной почты)</w:t>
      </w: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t>РЕШЕНИЕ</w:t>
      </w:r>
    </w:p>
    <w:p w:rsidR="008A5D3E" w:rsidRPr="008A5D3E" w:rsidRDefault="008A5D3E" w:rsidP="008A5D3E">
      <w:pPr>
        <w:pStyle w:val="a9"/>
        <w:jc w:val="center"/>
        <w:rPr>
          <w:sz w:val="16"/>
          <w:szCs w:val="16"/>
        </w:rPr>
      </w:pPr>
      <w:r w:rsidRPr="008A5D3E">
        <w:rPr>
          <w:rStyle w:val="17"/>
          <w:rFonts w:eastAsiaTheme="majorEastAsia"/>
          <w:color w:val="000000"/>
          <w:sz w:val="16"/>
          <w:szCs w:val="16"/>
        </w:rPr>
        <w:t>№</w:t>
      </w:r>
      <w:r w:rsidRPr="008A5D3E">
        <w:rPr>
          <w:rStyle w:val="17"/>
          <w:rFonts w:eastAsiaTheme="majorEastAsia"/>
          <w:color w:val="000000"/>
          <w:sz w:val="16"/>
          <w:szCs w:val="16"/>
          <w:u w:val="single"/>
        </w:rPr>
        <w:t>от</w:t>
      </w:r>
      <w:r w:rsidRPr="008A5D3E">
        <w:rPr>
          <w:rStyle w:val="17"/>
          <w:rFonts w:eastAsiaTheme="majorEastAsia"/>
          <w:color w:val="000000"/>
          <w:sz w:val="16"/>
          <w:szCs w:val="16"/>
        </w:rPr>
        <w:t>.</w:t>
      </w:r>
    </w:p>
    <w:p w:rsidR="008A5D3E" w:rsidRPr="008A5D3E" w:rsidRDefault="008A5D3E" w:rsidP="008A5D3E">
      <w:pPr>
        <w:pStyle w:val="a9"/>
        <w:jc w:val="center"/>
        <w:rPr>
          <w:sz w:val="16"/>
          <w:szCs w:val="16"/>
        </w:rPr>
      </w:pPr>
      <w:r w:rsidRPr="008A5D3E">
        <w:rPr>
          <w:rStyle w:val="17"/>
          <w:rFonts w:eastAsiaTheme="majorEastAsia"/>
          <w:b/>
          <w:bCs/>
          <w:i/>
          <w:iCs/>
          <w:color w:val="000000"/>
          <w:sz w:val="16"/>
          <w:szCs w:val="16"/>
        </w:rPr>
        <w:t>(номер и дата решения)</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 xml:space="preserve">По результатам рассмотрения заявления по услуге «Предоставление разрешения на осуществление земляных работ» от </w:t>
      </w:r>
      <w:r w:rsidRPr="008A5D3E">
        <w:rPr>
          <w:rStyle w:val="17"/>
          <w:rFonts w:eastAsiaTheme="majorEastAsia"/>
          <w:color w:val="000000"/>
          <w:sz w:val="16"/>
          <w:szCs w:val="16"/>
          <w:u w:val="single"/>
        </w:rPr>
        <w:t>№</w:t>
      </w:r>
      <w:r w:rsidRPr="008A5D3E">
        <w:rPr>
          <w:rStyle w:val="17"/>
          <w:rFonts w:eastAsiaTheme="majorEastAsia"/>
          <w:color w:val="000000"/>
          <w:sz w:val="16"/>
          <w:szCs w:val="16"/>
        </w:rPr>
        <w:t>и приложенных к нему документов, принято решение</w:t>
      </w:r>
      <w:proofErr w:type="gramStart"/>
      <w:r w:rsidRPr="008A5D3E">
        <w:rPr>
          <w:rStyle w:val="17"/>
          <w:rFonts w:eastAsiaTheme="majorEastAsia"/>
          <w:color w:val="000000"/>
          <w:sz w:val="16"/>
          <w:szCs w:val="16"/>
          <w:u w:val="single"/>
        </w:rPr>
        <w:t>.</w:t>
      </w:r>
      <w:proofErr w:type="gramEnd"/>
      <w:r w:rsidRPr="008A5D3E">
        <w:rPr>
          <w:rStyle w:val="17"/>
          <w:rFonts w:eastAsiaTheme="majorEastAsia"/>
          <w:color w:val="000000"/>
          <w:sz w:val="16"/>
          <w:szCs w:val="16"/>
          <w:u w:val="single"/>
        </w:rPr>
        <w:t xml:space="preserve"> </w:t>
      </w:r>
      <w:proofErr w:type="gramStart"/>
      <w:r w:rsidRPr="008A5D3E">
        <w:rPr>
          <w:rStyle w:val="17"/>
          <w:rFonts w:eastAsiaTheme="majorEastAsia"/>
          <w:color w:val="000000"/>
          <w:sz w:val="16"/>
          <w:szCs w:val="16"/>
          <w:u w:val="single"/>
        </w:rPr>
        <w:t>п</w:t>
      </w:r>
      <w:proofErr w:type="gramEnd"/>
      <w:r w:rsidRPr="008A5D3E">
        <w:rPr>
          <w:rStyle w:val="17"/>
          <w:rFonts w:eastAsiaTheme="majorEastAsia"/>
          <w:color w:val="000000"/>
          <w:sz w:val="16"/>
          <w:szCs w:val="16"/>
          <w:u w:val="single"/>
        </w:rPr>
        <w:t>о следующим основаниям:</w:t>
      </w:r>
    </w:p>
    <w:p w:rsidR="008A5D3E" w:rsidRPr="008A5D3E" w:rsidRDefault="008A5D3E" w:rsidP="008A5D3E">
      <w:pPr>
        <w:pStyle w:val="a9"/>
        <w:rPr>
          <w:sz w:val="16"/>
          <w:szCs w:val="16"/>
        </w:rPr>
      </w:pPr>
      <w:r w:rsidRPr="008A5D3E">
        <w:rPr>
          <w:rStyle w:val="17"/>
          <w:rFonts w:eastAsiaTheme="majorEastAsia"/>
          <w:color w:val="000000"/>
          <w:sz w:val="16"/>
          <w:szCs w:val="1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A5D3E" w:rsidRPr="008A5D3E" w:rsidRDefault="008A5D3E" w:rsidP="008A5D3E">
      <w:pPr>
        <w:pStyle w:val="a9"/>
        <w:ind w:firstLine="700"/>
        <w:rPr>
          <w:sz w:val="16"/>
          <w:szCs w:val="16"/>
        </w:rPr>
      </w:pPr>
      <w:r w:rsidRPr="008A5D3E">
        <w:rPr>
          <w:rStyle w:val="17"/>
          <w:rFonts w:eastAsiaTheme="majorEastAsia"/>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8A5D3E" w:rsidRPr="008A5D3E" w:rsidRDefault="00086470" w:rsidP="008A5D3E">
      <w:pPr>
        <w:pStyle w:val="a9"/>
        <w:jc w:val="center"/>
        <w:rPr>
          <w:sz w:val="16"/>
          <w:szCs w:val="16"/>
        </w:rPr>
        <w:sectPr w:rsidR="008A5D3E" w:rsidRPr="008A5D3E">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320" w:right="834" w:bottom="1177" w:left="1671" w:header="0" w:footer="3" w:gutter="0"/>
          <w:cols w:space="720"/>
          <w:noEndnote/>
          <w:docGrid w:linePitch="360"/>
        </w:sectPr>
      </w:pPr>
      <w:r>
        <w:rPr>
          <w:noProof/>
          <w:sz w:val="16"/>
          <w:szCs w:val="16"/>
        </w:rPr>
        <w:pict>
          <v:shape id="_x0000_s1029" type="#_x0000_t202" style="position:absolute;left:0;text-align:left;margin-left:297.6pt;margin-top:1pt;width:178.55pt;height:22.65pt;z-index:251660288;mso-position-horizontal-relative:margin" filled="f" stroked="f">
            <v:textbox inset="0,0,0,0">
              <w:txbxContent>
                <w:p w:rsidR="002A621B" w:rsidRPr="00971ED1" w:rsidRDefault="002A621B" w:rsidP="008A5D3E">
                  <w:pPr>
                    <w:pStyle w:val="a9"/>
                    <w:pBdr>
                      <w:top w:val="single" w:sz="4" w:space="0" w:color="auto"/>
                      <w:left w:val="single" w:sz="4" w:space="0" w:color="auto"/>
                      <w:bottom w:val="single" w:sz="4" w:space="0" w:color="auto"/>
                      <w:right w:val="single" w:sz="4" w:space="0" w:color="auto"/>
                    </w:pBdr>
                    <w:jc w:val="center"/>
                    <w:rPr>
                      <w:rFonts w:ascii="Arial Unicode MS" w:cs="Arial Unicode MS"/>
                      <w:sz w:val="16"/>
                      <w:szCs w:val="16"/>
                    </w:rPr>
                  </w:pPr>
                  <w:r w:rsidRPr="00971ED1">
                    <w:rPr>
                      <w:rStyle w:val="17"/>
                      <w:rFonts w:eastAsiaTheme="majorEastAsia"/>
                      <w:color w:val="000000"/>
                      <w:sz w:val="16"/>
                      <w:szCs w:val="16"/>
                    </w:rPr>
                    <w:t>Сведения о сертификате</w:t>
                  </w:r>
                  <w:r w:rsidRPr="00971ED1">
                    <w:rPr>
                      <w:rStyle w:val="17"/>
                      <w:rFonts w:eastAsiaTheme="majorEastAsia"/>
                      <w:color w:val="000000"/>
                      <w:sz w:val="16"/>
                      <w:szCs w:val="16"/>
                    </w:rPr>
                    <w:br/>
                  </w:r>
                  <w:proofErr w:type="spellStart"/>
                  <w:r w:rsidRPr="00971ED1">
                    <w:rPr>
                      <w:rStyle w:val="17"/>
                      <w:rFonts w:eastAsiaTheme="majorEastAsia"/>
                      <w:color w:val="000000"/>
                      <w:sz w:val="16"/>
                      <w:szCs w:val="16"/>
                    </w:rPr>
                    <w:t>электроннойподписи</w:t>
                  </w:r>
                  <w:proofErr w:type="spellEnd"/>
                </w:p>
              </w:txbxContent>
            </v:textbox>
            <w10:wrap type="square" side="left" anchorx="margin"/>
          </v:shape>
        </w:pict>
      </w:r>
      <w:r w:rsidR="008A5D3E" w:rsidRPr="008A5D3E">
        <w:rPr>
          <w:rStyle w:val="17"/>
          <w:rFonts w:eastAsiaTheme="majorEastAsia"/>
          <w:color w:val="000000"/>
          <w:sz w:val="16"/>
          <w:szCs w:val="16"/>
        </w:rPr>
        <w:t>{Ф.И.О. должность уполномоченного</w:t>
      </w:r>
      <w:r w:rsidR="008A5D3E" w:rsidRPr="008A5D3E">
        <w:rPr>
          <w:rStyle w:val="17"/>
          <w:rFonts w:eastAsiaTheme="majorEastAsia"/>
          <w:color w:val="000000"/>
          <w:sz w:val="16"/>
          <w:szCs w:val="16"/>
        </w:rPr>
        <w:br/>
        <w:t>сотрудника}</w:t>
      </w:r>
    </w:p>
    <w:p w:rsidR="008A5D3E" w:rsidRPr="008A5D3E" w:rsidRDefault="008A5D3E" w:rsidP="008A5D3E">
      <w:pPr>
        <w:pStyle w:val="a9"/>
        <w:jc w:val="center"/>
        <w:rPr>
          <w:rStyle w:val="17"/>
          <w:rFonts w:eastAsiaTheme="majorEastAsia"/>
          <w:b/>
          <w:bCs/>
          <w:color w:val="000000"/>
          <w:sz w:val="16"/>
          <w:szCs w:val="16"/>
        </w:rPr>
      </w:pPr>
    </w:p>
    <w:p w:rsidR="008A5D3E" w:rsidRPr="008A5D3E" w:rsidRDefault="008A5D3E" w:rsidP="008A5D3E">
      <w:pPr>
        <w:pStyle w:val="a9"/>
        <w:jc w:val="center"/>
        <w:rPr>
          <w:rStyle w:val="17"/>
          <w:rFonts w:eastAsiaTheme="majorEastAsia"/>
          <w:b/>
          <w:bCs/>
          <w:color w:val="000000"/>
          <w:sz w:val="16"/>
          <w:szCs w:val="16"/>
        </w:rPr>
      </w:pP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t>Список нормативных актов, в соответствии с которыми осуществляется</w:t>
      </w:r>
      <w:r w:rsidRPr="008A5D3E">
        <w:rPr>
          <w:rStyle w:val="17"/>
          <w:rFonts w:eastAsiaTheme="majorEastAsia"/>
          <w:b/>
          <w:bCs/>
          <w:color w:val="000000"/>
          <w:sz w:val="16"/>
          <w:szCs w:val="16"/>
        </w:rPr>
        <w:br/>
        <w:t>предоставление Муниципальной услуги</w:t>
      </w:r>
    </w:p>
    <w:p w:rsidR="008A5D3E" w:rsidRPr="008A5D3E" w:rsidRDefault="008A5D3E" w:rsidP="003565F8">
      <w:pPr>
        <w:pStyle w:val="a9"/>
        <w:widowControl w:val="0"/>
        <w:numPr>
          <w:ilvl w:val="0"/>
          <w:numId w:val="50"/>
        </w:numPr>
        <w:tabs>
          <w:tab w:val="left" w:pos="1134"/>
        </w:tabs>
        <w:ind w:firstLine="709"/>
        <w:rPr>
          <w:sz w:val="16"/>
          <w:szCs w:val="16"/>
        </w:rPr>
      </w:pPr>
      <w:r w:rsidRPr="008A5D3E">
        <w:rPr>
          <w:rStyle w:val="17"/>
          <w:rFonts w:eastAsiaTheme="majorEastAsia"/>
          <w:color w:val="000000"/>
          <w:sz w:val="16"/>
          <w:szCs w:val="16"/>
        </w:rPr>
        <w:t xml:space="preserve">Конституция Российской Федерации, принятой </w:t>
      </w:r>
      <w:proofErr w:type="gramStart"/>
      <w:r w:rsidRPr="008A5D3E">
        <w:rPr>
          <w:rStyle w:val="17"/>
          <w:rFonts w:eastAsiaTheme="majorEastAsia"/>
          <w:color w:val="000000"/>
          <w:sz w:val="16"/>
          <w:szCs w:val="16"/>
        </w:rPr>
        <w:t>всенародных</w:t>
      </w:r>
      <w:proofErr w:type="gramEnd"/>
      <w:r w:rsidRPr="008A5D3E">
        <w:rPr>
          <w:rStyle w:val="17"/>
          <w:rFonts w:eastAsiaTheme="majorEastAsia"/>
          <w:color w:val="000000"/>
          <w:sz w:val="16"/>
          <w:szCs w:val="16"/>
        </w:rPr>
        <w:t>! голосованием, 12.12.1993.</w:t>
      </w:r>
    </w:p>
    <w:p w:rsidR="008A5D3E" w:rsidRPr="008A5D3E" w:rsidRDefault="008A5D3E" w:rsidP="003565F8">
      <w:pPr>
        <w:pStyle w:val="a9"/>
        <w:widowControl w:val="0"/>
        <w:numPr>
          <w:ilvl w:val="0"/>
          <w:numId w:val="50"/>
        </w:numPr>
        <w:tabs>
          <w:tab w:val="left" w:pos="1134"/>
        </w:tabs>
        <w:ind w:firstLine="709"/>
        <w:rPr>
          <w:sz w:val="16"/>
          <w:szCs w:val="16"/>
        </w:rPr>
      </w:pPr>
      <w:r w:rsidRPr="008A5D3E">
        <w:rPr>
          <w:rStyle w:val="17"/>
          <w:rFonts w:eastAsiaTheme="majorEastAsia"/>
          <w:color w:val="000000"/>
          <w:sz w:val="16"/>
          <w:szCs w:val="16"/>
        </w:rPr>
        <w:t>Кодекс Российской Федерации об административных правонарушениях от 30.12.2001 № 195-ФЗ.</w:t>
      </w:r>
    </w:p>
    <w:p w:rsidR="008A5D3E" w:rsidRPr="008A5D3E" w:rsidRDefault="008A5D3E" w:rsidP="003565F8">
      <w:pPr>
        <w:pStyle w:val="a9"/>
        <w:widowControl w:val="0"/>
        <w:numPr>
          <w:ilvl w:val="0"/>
          <w:numId w:val="50"/>
        </w:numPr>
        <w:tabs>
          <w:tab w:val="left" w:pos="1134"/>
        </w:tabs>
        <w:ind w:firstLine="709"/>
        <w:rPr>
          <w:sz w:val="16"/>
          <w:szCs w:val="16"/>
        </w:rPr>
      </w:pPr>
      <w:r w:rsidRPr="008A5D3E">
        <w:rPr>
          <w:rStyle w:val="17"/>
          <w:rFonts w:eastAsiaTheme="majorEastAsia"/>
          <w:color w:val="000000"/>
          <w:sz w:val="16"/>
          <w:szCs w:val="16"/>
        </w:rPr>
        <w:t>Федеральный закон от 06.04.2011 № 63-ФЗ «Об электронной подписи»</w:t>
      </w:r>
    </w:p>
    <w:p w:rsidR="008A5D3E" w:rsidRPr="008A5D3E" w:rsidRDefault="008A5D3E" w:rsidP="003565F8">
      <w:pPr>
        <w:pStyle w:val="a9"/>
        <w:widowControl w:val="0"/>
        <w:numPr>
          <w:ilvl w:val="0"/>
          <w:numId w:val="50"/>
        </w:numPr>
        <w:tabs>
          <w:tab w:val="left" w:pos="1134"/>
        </w:tabs>
        <w:ind w:firstLine="709"/>
        <w:rPr>
          <w:sz w:val="16"/>
          <w:szCs w:val="16"/>
        </w:rPr>
      </w:pPr>
      <w:r w:rsidRPr="008A5D3E">
        <w:rPr>
          <w:rStyle w:val="17"/>
          <w:rFonts w:eastAsiaTheme="majorEastAsia"/>
          <w:color w:val="000000"/>
          <w:sz w:val="16"/>
          <w:szCs w:val="16"/>
        </w:rPr>
        <w:t>Федеральный закон от 27.07.2010 № 210-ФЗ «Об организации предоставления государственных и муниципальных услуг»</w:t>
      </w:r>
    </w:p>
    <w:p w:rsidR="008A5D3E" w:rsidRPr="008A5D3E" w:rsidRDefault="008A5D3E" w:rsidP="003565F8">
      <w:pPr>
        <w:pStyle w:val="a9"/>
        <w:widowControl w:val="0"/>
        <w:numPr>
          <w:ilvl w:val="0"/>
          <w:numId w:val="50"/>
        </w:numPr>
        <w:tabs>
          <w:tab w:val="left" w:pos="1134"/>
        </w:tabs>
        <w:ind w:firstLine="709"/>
        <w:rPr>
          <w:sz w:val="16"/>
          <w:szCs w:val="16"/>
        </w:rPr>
      </w:pPr>
      <w:r w:rsidRPr="008A5D3E">
        <w:rPr>
          <w:rStyle w:val="17"/>
          <w:rFonts w:eastAsiaTheme="majorEastAsia"/>
          <w:color w:val="000000"/>
          <w:sz w:val="16"/>
          <w:szCs w:val="16"/>
        </w:rPr>
        <w:t>Федеральный закон от 06.10.2003 № 131-ФЗ «Об общих принципах организации местного самоуправления в Российской Федерации»</w:t>
      </w:r>
    </w:p>
    <w:p w:rsidR="008A5D3E" w:rsidRPr="008A5D3E" w:rsidRDefault="008A5D3E" w:rsidP="003565F8">
      <w:pPr>
        <w:pStyle w:val="a9"/>
        <w:widowControl w:val="0"/>
        <w:numPr>
          <w:ilvl w:val="0"/>
          <w:numId w:val="50"/>
        </w:numPr>
        <w:tabs>
          <w:tab w:val="left" w:pos="993"/>
        </w:tabs>
        <w:ind w:firstLine="709"/>
        <w:rPr>
          <w:sz w:val="16"/>
          <w:szCs w:val="16"/>
        </w:rPr>
      </w:pPr>
      <w:r w:rsidRPr="008A5D3E">
        <w:rPr>
          <w:rStyle w:val="17"/>
          <w:rFonts w:eastAsiaTheme="majorEastAsia"/>
          <w:color w:val="000000"/>
          <w:sz w:val="16"/>
          <w:szCs w:val="16"/>
        </w:rPr>
        <w:t>Федеральный закон от 27.07.2006 № 152-ФЗ «О персональных данных»</w:t>
      </w:r>
    </w:p>
    <w:p w:rsidR="008A5D3E" w:rsidRPr="008A5D3E" w:rsidRDefault="008A5D3E" w:rsidP="003565F8">
      <w:pPr>
        <w:pStyle w:val="a9"/>
        <w:widowControl w:val="0"/>
        <w:numPr>
          <w:ilvl w:val="0"/>
          <w:numId w:val="50"/>
        </w:numPr>
        <w:tabs>
          <w:tab w:val="left" w:pos="709"/>
          <w:tab w:val="left" w:pos="1134"/>
        </w:tabs>
        <w:ind w:firstLine="700"/>
        <w:rPr>
          <w:sz w:val="16"/>
          <w:szCs w:val="16"/>
        </w:rPr>
      </w:pPr>
      <w:r w:rsidRPr="008A5D3E">
        <w:rPr>
          <w:rStyle w:val="17"/>
          <w:rFonts w:eastAsiaTheme="majorEastAsia"/>
          <w:color w:val="000000"/>
          <w:sz w:val="16"/>
          <w:szCs w:val="16"/>
        </w:rPr>
        <w:t>Федеральный закон от 06.10.2003 №131-Ф3 ”Об общих принципах организации местного самоуправления в Российской Федерации”;</w:t>
      </w:r>
    </w:p>
    <w:p w:rsidR="008A5D3E" w:rsidRPr="008A5D3E" w:rsidRDefault="008A5D3E" w:rsidP="003565F8">
      <w:pPr>
        <w:pStyle w:val="a9"/>
        <w:widowControl w:val="0"/>
        <w:numPr>
          <w:ilvl w:val="0"/>
          <w:numId w:val="50"/>
        </w:numPr>
        <w:tabs>
          <w:tab w:val="left" w:pos="1134"/>
        </w:tabs>
        <w:ind w:firstLine="709"/>
        <w:rPr>
          <w:sz w:val="16"/>
          <w:szCs w:val="16"/>
        </w:rPr>
      </w:pPr>
      <w:r w:rsidRPr="008A5D3E">
        <w:rPr>
          <w:rStyle w:val="17"/>
          <w:rFonts w:eastAsiaTheme="majorEastAsia"/>
          <w:color w:val="000000"/>
          <w:sz w:val="16"/>
          <w:szCs w:val="16"/>
        </w:rPr>
        <w:t xml:space="preserve">Приказ </w:t>
      </w:r>
      <w:proofErr w:type="spellStart"/>
      <w:r w:rsidRPr="008A5D3E">
        <w:rPr>
          <w:rStyle w:val="17"/>
          <w:rFonts w:eastAsiaTheme="majorEastAsia"/>
          <w:color w:val="000000"/>
          <w:sz w:val="16"/>
          <w:szCs w:val="16"/>
        </w:rPr>
        <w:t>Ростехнадзора</w:t>
      </w:r>
      <w:proofErr w:type="spellEnd"/>
      <w:r w:rsidRPr="008A5D3E">
        <w:rPr>
          <w:rStyle w:val="17"/>
          <w:rFonts w:eastAsiaTheme="majorEastAsia"/>
          <w:color w:val="000000"/>
          <w:sz w:val="16"/>
          <w:szCs w:val="16"/>
        </w:rPr>
        <w:t xml:space="preserve"> от 15.12.2020 №</w:t>
      </w:r>
      <w:r w:rsidRPr="008A5D3E">
        <w:rPr>
          <w:rStyle w:val="17"/>
          <w:rFonts w:eastAsiaTheme="majorEastAsia"/>
          <w:color w:val="000000"/>
          <w:sz w:val="16"/>
          <w:szCs w:val="16"/>
          <w:lang w:eastAsia="en-US"/>
        </w:rPr>
        <w:t xml:space="preserve"> </w:t>
      </w:r>
      <w:r w:rsidRPr="008A5D3E">
        <w:rPr>
          <w:rStyle w:val="17"/>
          <w:rFonts w:eastAsiaTheme="majorEastAsia"/>
          <w:color w:val="000000"/>
          <w:sz w:val="16"/>
          <w:szCs w:val="16"/>
        </w:rPr>
        <w:t>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A5D3E" w:rsidRPr="008A5D3E" w:rsidRDefault="008A5D3E" w:rsidP="003565F8">
      <w:pPr>
        <w:pStyle w:val="a9"/>
        <w:widowControl w:val="0"/>
        <w:numPr>
          <w:ilvl w:val="0"/>
          <w:numId w:val="50"/>
        </w:numPr>
        <w:tabs>
          <w:tab w:val="left" w:pos="709"/>
          <w:tab w:val="left" w:pos="1134"/>
        </w:tabs>
        <w:ind w:firstLine="709"/>
        <w:jc w:val="left"/>
        <w:rPr>
          <w:sz w:val="16"/>
          <w:szCs w:val="16"/>
        </w:rPr>
      </w:pPr>
      <w:r w:rsidRPr="008A5D3E">
        <w:rPr>
          <w:rStyle w:val="17"/>
          <w:rFonts w:eastAsiaTheme="majorEastAsia"/>
          <w:color w:val="000000"/>
          <w:sz w:val="16"/>
          <w:szCs w:val="16"/>
        </w:rPr>
        <w:t>Законы субъектов Российской Федерации в сфере благоустройства;</w:t>
      </w:r>
    </w:p>
    <w:p w:rsidR="008A5D3E" w:rsidRPr="008A5D3E" w:rsidRDefault="008A5D3E" w:rsidP="003565F8">
      <w:pPr>
        <w:pStyle w:val="a9"/>
        <w:widowControl w:val="0"/>
        <w:numPr>
          <w:ilvl w:val="0"/>
          <w:numId w:val="50"/>
        </w:numPr>
        <w:tabs>
          <w:tab w:val="left" w:pos="993"/>
        </w:tabs>
        <w:ind w:firstLine="709"/>
        <w:rPr>
          <w:sz w:val="16"/>
          <w:szCs w:val="16"/>
        </w:rPr>
        <w:sectPr w:rsidR="008A5D3E" w:rsidRPr="008A5D3E">
          <w:headerReference w:type="even" r:id="rId19"/>
          <w:headerReference w:type="default" r:id="rId20"/>
          <w:footerReference w:type="even" r:id="rId21"/>
          <w:footerReference w:type="default" r:id="rId22"/>
          <w:type w:val="continuous"/>
          <w:pgSz w:w="11900" w:h="16840"/>
          <w:pgMar w:top="2320" w:right="834" w:bottom="1177" w:left="1671" w:header="0" w:footer="3" w:gutter="0"/>
          <w:cols w:space="720"/>
          <w:noEndnote/>
          <w:docGrid w:linePitch="360"/>
        </w:sectPr>
      </w:pPr>
      <w:r w:rsidRPr="008A5D3E">
        <w:rPr>
          <w:rStyle w:val="17"/>
          <w:rFonts w:eastAsiaTheme="majorEastAsia"/>
          <w:color w:val="000000"/>
          <w:sz w:val="16"/>
          <w:szCs w:val="16"/>
        </w:rPr>
        <w:t>Нормативные правовые акты органов местного самоуправления в сфере благоустройства.</w:t>
      </w: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sectPr w:rsidR="008A5D3E" w:rsidRPr="008A5D3E">
          <w:headerReference w:type="even" r:id="rId23"/>
          <w:headerReference w:type="default" r:id="rId24"/>
          <w:footerReference w:type="even" r:id="rId25"/>
          <w:footerReference w:type="default" r:id="rId26"/>
          <w:pgSz w:w="16839" w:h="12571" w:orient="landscape"/>
          <w:pgMar w:top="3221" w:right="453" w:bottom="684" w:left="128" w:header="0" w:footer="3" w:gutter="0"/>
          <w:cols w:space="720"/>
          <w:noEndnote/>
          <w:docGrid w:linePitch="360"/>
        </w:sectPr>
      </w:pPr>
    </w:p>
    <w:p w:rsidR="008A5D3E" w:rsidRPr="008A5D3E" w:rsidRDefault="008A5D3E" w:rsidP="008A5D3E">
      <w:pPr>
        <w:pStyle w:val="15"/>
        <w:keepNext/>
        <w:keepLines/>
        <w:framePr w:w="8965" w:h="354" w:wrap="none" w:vAnchor="text" w:hAnchor="margin" w:x="4007" w:y="21"/>
        <w:spacing w:after="0"/>
        <w:rPr>
          <w:b w:val="0"/>
          <w:bCs w:val="0"/>
          <w:sz w:val="16"/>
          <w:szCs w:val="16"/>
        </w:rPr>
      </w:pPr>
      <w:bookmarkStart w:id="37" w:name="bookmark47"/>
      <w:r w:rsidRPr="008A5D3E">
        <w:rPr>
          <w:rStyle w:val="14"/>
          <w:b/>
          <w:bCs/>
          <w:color w:val="000000"/>
          <w:sz w:val="16"/>
          <w:szCs w:val="16"/>
        </w:rPr>
        <w:t>Проект производства работ на прокладку инженерных сетей (пример)</w:t>
      </w:r>
      <w:bookmarkEnd w:id="37"/>
    </w:p>
    <w:p w:rsidR="008A5D3E" w:rsidRPr="008A5D3E" w:rsidRDefault="008A5D3E" w:rsidP="008A5D3E">
      <w:pPr>
        <w:spacing w:after="0" w:line="240" w:lineRule="auto"/>
        <w:rPr>
          <w:rFonts w:ascii="Times New Roman" w:hAnsi="Times New Roman"/>
          <w:sz w:val="16"/>
          <w:szCs w:val="16"/>
        </w:rPr>
      </w:pPr>
      <w:r w:rsidRPr="008A5D3E">
        <w:rPr>
          <w:rFonts w:ascii="Times New Roman" w:hAnsi="Times New Roman"/>
          <w:noProof/>
          <w:sz w:val="16"/>
          <w:szCs w:val="16"/>
          <w:lang w:eastAsia="ru-RU"/>
        </w:rPr>
        <w:lastRenderedPageBreak/>
        <w:drawing>
          <wp:anchor distT="0" distB="0" distL="0" distR="0" simplePos="0" relativeHeight="251661312" behindDoc="1" locked="0" layoutInCell="1" allowOverlap="1" wp14:anchorId="19BC6666" wp14:editId="6BB104D5">
            <wp:simplePos x="0" y="0"/>
            <wp:positionH relativeFrom="margin">
              <wp:posOffset>635</wp:posOffset>
            </wp:positionH>
            <wp:positionV relativeFrom="paragraph">
              <wp:posOffset>247015</wp:posOffset>
            </wp:positionV>
            <wp:extent cx="10326370" cy="50596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326370" cy="5059680"/>
                    </a:xfrm>
                    <a:prstGeom prst="rect">
                      <a:avLst/>
                    </a:prstGeom>
                    <a:noFill/>
                  </pic:spPr>
                </pic:pic>
              </a:graphicData>
            </a:graphic>
            <wp14:sizeRelH relativeFrom="page">
              <wp14:pctWidth>0</wp14:pctWidth>
            </wp14:sizeRelH>
            <wp14:sizeRelV relativeFrom="page">
              <wp14:pctHeight>0</wp14:pctHeight>
            </wp14:sizeRelV>
          </wp:anchor>
        </w:drawing>
      </w: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spacing w:after="0" w:line="240" w:lineRule="auto"/>
        <w:rPr>
          <w:rFonts w:ascii="Times New Roman" w:hAnsi="Times New Roman"/>
          <w:sz w:val="16"/>
          <w:szCs w:val="16"/>
        </w:rPr>
        <w:sectPr w:rsidR="008A5D3E" w:rsidRPr="008A5D3E">
          <w:type w:val="continuous"/>
          <w:pgSz w:w="16839" w:h="12571" w:orient="landscape"/>
          <w:pgMar w:top="3221" w:right="453" w:bottom="684" w:left="128" w:header="0" w:footer="3" w:gutter="0"/>
          <w:cols w:space="720"/>
          <w:noEndnote/>
          <w:docGrid w:linePitch="360"/>
        </w:sectPr>
      </w:pPr>
    </w:p>
    <w:p w:rsidR="008A5D3E" w:rsidRPr="008A5D3E" w:rsidRDefault="008A5D3E" w:rsidP="008A5D3E">
      <w:pPr>
        <w:pStyle w:val="15"/>
        <w:keepNext/>
        <w:keepLines/>
        <w:spacing w:after="0"/>
        <w:rPr>
          <w:b w:val="0"/>
          <w:bCs w:val="0"/>
          <w:sz w:val="16"/>
          <w:szCs w:val="16"/>
        </w:rPr>
      </w:pPr>
      <w:bookmarkStart w:id="38" w:name="bookmark49"/>
      <w:r w:rsidRPr="008A5D3E">
        <w:rPr>
          <w:rStyle w:val="14"/>
          <w:b/>
          <w:bCs/>
          <w:color w:val="000000"/>
          <w:sz w:val="16"/>
          <w:szCs w:val="16"/>
        </w:rPr>
        <w:lastRenderedPageBreak/>
        <w:t>График производства земляных работ</w:t>
      </w:r>
      <w:bookmarkEnd w:id="38"/>
    </w:p>
    <w:p w:rsidR="008A5D3E" w:rsidRPr="008A5D3E" w:rsidRDefault="008A5D3E" w:rsidP="008A5D3E">
      <w:pPr>
        <w:pStyle w:val="28"/>
        <w:keepNext/>
        <w:keepLines/>
        <w:spacing w:after="0"/>
        <w:rPr>
          <w:sz w:val="16"/>
          <w:szCs w:val="16"/>
        </w:rPr>
      </w:pPr>
      <w:bookmarkStart w:id="39" w:name="bookmark51"/>
      <w:r w:rsidRPr="008A5D3E">
        <w:rPr>
          <w:rStyle w:val="27"/>
          <w:color w:val="000000"/>
          <w:sz w:val="16"/>
          <w:szCs w:val="16"/>
        </w:rPr>
        <w:t>Функциональное назначение объекта:</w:t>
      </w:r>
      <w:bookmarkEnd w:id="39"/>
    </w:p>
    <w:p w:rsidR="008A5D3E" w:rsidRPr="008A5D3E" w:rsidRDefault="008A5D3E" w:rsidP="008A5D3E">
      <w:pPr>
        <w:pStyle w:val="28"/>
        <w:keepNext/>
        <w:keepLines/>
        <w:tabs>
          <w:tab w:val="left" w:leader="underscore" w:pos="9300"/>
        </w:tabs>
        <w:spacing w:after="0"/>
        <w:rPr>
          <w:sz w:val="16"/>
          <w:szCs w:val="16"/>
        </w:rPr>
      </w:pPr>
      <w:bookmarkStart w:id="40" w:name="bookmark53"/>
      <w:r w:rsidRPr="008A5D3E">
        <w:rPr>
          <w:rStyle w:val="27"/>
          <w:color w:val="000000"/>
          <w:sz w:val="16"/>
          <w:szCs w:val="16"/>
        </w:rPr>
        <w:t>Адрес объекта:</w:t>
      </w:r>
      <w:r w:rsidRPr="008A5D3E">
        <w:rPr>
          <w:rStyle w:val="27"/>
          <w:color w:val="000000"/>
          <w:sz w:val="16"/>
          <w:szCs w:val="16"/>
        </w:rPr>
        <w:tab/>
      </w:r>
      <w:bookmarkEnd w:id="40"/>
    </w:p>
    <w:p w:rsidR="008A5D3E" w:rsidRPr="008A5D3E" w:rsidRDefault="008A5D3E" w:rsidP="008A5D3E">
      <w:pPr>
        <w:pStyle w:val="a9"/>
        <w:ind w:left="4160"/>
        <w:rPr>
          <w:sz w:val="16"/>
          <w:szCs w:val="16"/>
        </w:rPr>
      </w:pPr>
      <w:proofErr w:type="gramStart"/>
      <w:r w:rsidRPr="008A5D3E">
        <w:rPr>
          <w:rStyle w:val="17"/>
          <w:rFonts w:eastAsiaTheme="majorEastAsia"/>
          <w:color w:val="000000"/>
          <w:sz w:val="16"/>
          <w:szCs w:val="16"/>
        </w:rPr>
        <w:t>(адрес проведения земляных работ.</w:t>
      </w:r>
      <w:proofErr w:type="gramEnd"/>
    </w:p>
    <w:p w:rsidR="008A5D3E" w:rsidRPr="008A5D3E" w:rsidRDefault="008A5D3E" w:rsidP="008A5D3E">
      <w:pPr>
        <w:pStyle w:val="af7"/>
        <w:ind w:left="3037"/>
        <w:rPr>
          <w:sz w:val="16"/>
          <w:szCs w:val="16"/>
        </w:rPr>
      </w:pPr>
      <w:r w:rsidRPr="008A5D3E">
        <w:rPr>
          <w:rStyle w:val="af6"/>
          <w:color w:val="000000"/>
          <w:sz w:val="16"/>
          <w:szCs w:val="16"/>
        </w:rPr>
        <w:t>кадастровый номер земельного участка)</w:t>
      </w:r>
    </w:p>
    <w:tbl>
      <w:tblPr>
        <w:tblW w:w="0" w:type="auto"/>
        <w:jc w:val="center"/>
        <w:tblLayout w:type="fixed"/>
        <w:tblCellMar>
          <w:left w:w="0" w:type="dxa"/>
          <w:right w:w="0" w:type="dxa"/>
        </w:tblCellMar>
        <w:tblLook w:val="0000" w:firstRow="0" w:lastRow="0" w:firstColumn="0" w:lastColumn="0" w:noHBand="0" w:noVBand="0"/>
      </w:tblPr>
      <w:tblGrid>
        <w:gridCol w:w="761"/>
        <w:gridCol w:w="4343"/>
        <w:gridCol w:w="2195"/>
        <w:gridCol w:w="2230"/>
      </w:tblGrid>
      <w:tr w:rsidR="008A5D3E" w:rsidRPr="008A5D3E" w:rsidTr="00971ED1">
        <w:trPr>
          <w:trHeight w:hRule="exact" w:val="510"/>
          <w:jc w:val="center"/>
        </w:trPr>
        <w:tc>
          <w:tcPr>
            <w:tcW w:w="761" w:type="dxa"/>
            <w:tcBorders>
              <w:top w:val="single" w:sz="4" w:space="0" w:color="auto"/>
              <w:left w:val="single" w:sz="4" w:space="0" w:color="auto"/>
              <w:bottom w:val="nil"/>
              <w:right w:val="nil"/>
            </w:tcBorders>
          </w:tcPr>
          <w:p w:rsidR="008A5D3E" w:rsidRPr="008A5D3E" w:rsidRDefault="008A5D3E" w:rsidP="008A5D3E">
            <w:pPr>
              <w:pStyle w:val="af9"/>
              <w:jc w:val="both"/>
            </w:pPr>
            <w:r w:rsidRPr="008A5D3E">
              <w:rPr>
                <w:rStyle w:val="af8"/>
                <w:color w:val="000000"/>
              </w:rPr>
              <w:t xml:space="preserve">№ </w:t>
            </w:r>
            <w:proofErr w:type="gramStart"/>
            <w:r w:rsidRPr="008A5D3E">
              <w:rPr>
                <w:rStyle w:val="af8"/>
                <w:color w:val="000000"/>
              </w:rPr>
              <w:t>п</w:t>
            </w:r>
            <w:proofErr w:type="gramEnd"/>
            <w:r w:rsidRPr="008A5D3E">
              <w:rPr>
                <w:rStyle w:val="af8"/>
                <w:color w:val="000000"/>
              </w:rPr>
              <w:t>/п</w:t>
            </w:r>
          </w:p>
        </w:tc>
        <w:tc>
          <w:tcPr>
            <w:tcW w:w="4343"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Наименование работ</w:t>
            </w:r>
          </w:p>
        </w:tc>
        <w:tc>
          <w:tcPr>
            <w:tcW w:w="2195" w:type="dxa"/>
            <w:tcBorders>
              <w:top w:val="single" w:sz="4" w:space="0" w:color="auto"/>
              <w:left w:val="single" w:sz="4" w:space="0" w:color="auto"/>
              <w:bottom w:val="nil"/>
              <w:right w:val="nil"/>
            </w:tcBorders>
          </w:tcPr>
          <w:p w:rsidR="008A5D3E" w:rsidRPr="008A5D3E" w:rsidRDefault="008A5D3E" w:rsidP="008A5D3E">
            <w:pPr>
              <w:pStyle w:val="af9"/>
            </w:pPr>
            <w:r w:rsidRPr="008A5D3E">
              <w:rPr>
                <w:rStyle w:val="af8"/>
                <w:color w:val="000000"/>
              </w:rPr>
              <w:t>Дата начала работ (день/месяц/год)</w:t>
            </w:r>
          </w:p>
        </w:tc>
        <w:tc>
          <w:tcPr>
            <w:tcW w:w="2230" w:type="dxa"/>
            <w:tcBorders>
              <w:top w:val="single" w:sz="4" w:space="0" w:color="auto"/>
              <w:left w:val="single" w:sz="4" w:space="0" w:color="auto"/>
              <w:bottom w:val="nil"/>
              <w:right w:val="single" w:sz="4" w:space="0" w:color="auto"/>
            </w:tcBorders>
          </w:tcPr>
          <w:p w:rsidR="008A5D3E" w:rsidRPr="008A5D3E" w:rsidRDefault="008A5D3E" w:rsidP="008A5D3E">
            <w:pPr>
              <w:pStyle w:val="af9"/>
            </w:pPr>
            <w:r w:rsidRPr="008A5D3E">
              <w:rPr>
                <w:rStyle w:val="af8"/>
                <w:color w:val="000000"/>
              </w:rPr>
              <w:t>Дата окончания работ</w:t>
            </w:r>
          </w:p>
          <w:p w:rsidR="008A5D3E" w:rsidRPr="008A5D3E" w:rsidRDefault="008A5D3E" w:rsidP="008A5D3E">
            <w:pPr>
              <w:pStyle w:val="af9"/>
            </w:pPr>
            <w:r w:rsidRPr="008A5D3E">
              <w:rPr>
                <w:rStyle w:val="af8"/>
                <w:color w:val="000000"/>
              </w:rPr>
              <w:t>(день/месяц/год)</w:t>
            </w:r>
          </w:p>
        </w:tc>
      </w:tr>
      <w:tr w:rsidR="008A5D3E" w:rsidRPr="008A5D3E" w:rsidTr="00971ED1">
        <w:trPr>
          <w:trHeight w:hRule="exact" w:val="276"/>
          <w:jc w:val="center"/>
        </w:trPr>
        <w:tc>
          <w:tcPr>
            <w:tcW w:w="761"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434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195"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30" w:type="dxa"/>
            <w:tcBorders>
              <w:top w:val="single" w:sz="4" w:space="0" w:color="auto"/>
              <w:left w:val="single" w:sz="4" w:space="0" w:color="auto"/>
              <w:bottom w:val="nil"/>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8A5D3E" w:rsidRPr="008A5D3E" w:rsidTr="00971ED1">
        <w:trPr>
          <w:trHeight w:hRule="exact" w:val="294"/>
          <w:jc w:val="center"/>
        </w:trPr>
        <w:tc>
          <w:tcPr>
            <w:tcW w:w="761"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434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195"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30" w:type="dxa"/>
            <w:tcBorders>
              <w:top w:val="single" w:sz="4" w:space="0" w:color="auto"/>
              <w:left w:val="single" w:sz="4" w:space="0" w:color="auto"/>
              <w:bottom w:val="nil"/>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8A5D3E" w:rsidRPr="008A5D3E" w:rsidTr="00971ED1">
        <w:trPr>
          <w:trHeight w:hRule="exact" w:val="270"/>
          <w:jc w:val="center"/>
        </w:trPr>
        <w:tc>
          <w:tcPr>
            <w:tcW w:w="761"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434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195"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30" w:type="dxa"/>
            <w:tcBorders>
              <w:top w:val="single" w:sz="4" w:space="0" w:color="auto"/>
              <w:left w:val="single" w:sz="4" w:space="0" w:color="auto"/>
              <w:bottom w:val="nil"/>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8A5D3E" w:rsidRPr="008A5D3E" w:rsidTr="00971ED1">
        <w:trPr>
          <w:trHeight w:hRule="exact" w:val="288"/>
          <w:jc w:val="center"/>
        </w:trPr>
        <w:tc>
          <w:tcPr>
            <w:tcW w:w="761" w:type="dxa"/>
            <w:tcBorders>
              <w:top w:val="single" w:sz="4" w:space="0" w:color="auto"/>
              <w:left w:val="single" w:sz="4" w:space="0" w:color="auto"/>
              <w:bottom w:val="single" w:sz="4" w:space="0" w:color="auto"/>
              <w:right w:val="nil"/>
            </w:tcBorders>
          </w:tcPr>
          <w:p w:rsidR="008A5D3E" w:rsidRPr="008A5D3E" w:rsidRDefault="008A5D3E" w:rsidP="008A5D3E">
            <w:pPr>
              <w:spacing w:after="0" w:line="240" w:lineRule="auto"/>
              <w:rPr>
                <w:rFonts w:ascii="Times New Roman" w:hAnsi="Times New Roman"/>
                <w:sz w:val="16"/>
                <w:szCs w:val="16"/>
              </w:rPr>
            </w:pPr>
          </w:p>
        </w:tc>
        <w:tc>
          <w:tcPr>
            <w:tcW w:w="4343" w:type="dxa"/>
            <w:tcBorders>
              <w:top w:val="single" w:sz="4" w:space="0" w:color="auto"/>
              <w:left w:val="single" w:sz="4" w:space="0" w:color="auto"/>
              <w:bottom w:val="single" w:sz="4" w:space="0" w:color="auto"/>
              <w:right w:val="nil"/>
            </w:tcBorders>
          </w:tcPr>
          <w:p w:rsidR="008A5D3E" w:rsidRPr="008A5D3E" w:rsidRDefault="008A5D3E" w:rsidP="008A5D3E">
            <w:pPr>
              <w:spacing w:after="0" w:line="240" w:lineRule="auto"/>
              <w:rPr>
                <w:rFonts w:ascii="Times New Roman" w:hAnsi="Times New Roman"/>
                <w:sz w:val="16"/>
                <w:szCs w:val="16"/>
              </w:rPr>
            </w:pPr>
          </w:p>
        </w:tc>
        <w:tc>
          <w:tcPr>
            <w:tcW w:w="2195" w:type="dxa"/>
            <w:tcBorders>
              <w:top w:val="single" w:sz="4" w:space="0" w:color="auto"/>
              <w:left w:val="single" w:sz="4" w:space="0" w:color="auto"/>
              <w:bottom w:val="single" w:sz="4" w:space="0" w:color="auto"/>
              <w:right w:val="nil"/>
            </w:tcBorders>
          </w:tcPr>
          <w:p w:rsidR="008A5D3E" w:rsidRPr="008A5D3E" w:rsidRDefault="008A5D3E" w:rsidP="008A5D3E">
            <w:pPr>
              <w:spacing w:after="0" w:line="240" w:lineRule="auto"/>
              <w:rPr>
                <w:rFonts w:ascii="Times New Roman" w:hAnsi="Times New Roman"/>
                <w:sz w:val="16"/>
                <w:szCs w:val="16"/>
              </w:rPr>
            </w:pPr>
          </w:p>
        </w:tc>
        <w:tc>
          <w:tcPr>
            <w:tcW w:w="2230" w:type="dxa"/>
            <w:tcBorders>
              <w:top w:val="single" w:sz="4" w:space="0" w:color="auto"/>
              <w:left w:val="single" w:sz="4" w:space="0" w:color="auto"/>
              <w:bottom w:val="single" w:sz="4" w:space="0" w:color="auto"/>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bl>
    <w:p w:rsidR="008A5D3E" w:rsidRPr="008A5D3E" w:rsidRDefault="008A5D3E" w:rsidP="008A5D3E">
      <w:pPr>
        <w:spacing w:after="0" w:line="240" w:lineRule="auto"/>
        <w:rPr>
          <w:rFonts w:ascii="Times New Roman" w:hAnsi="Times New Roman"/>
          <w:sz w:val="16"/>
          <w:szCs w:val="16"/>
        </w:rPr>
      </w:pPr>
    </w:p>
    <w:p w:rsidR="008A5D3E" w:rsidRPr="008A5D3E" w:rsidRDefault="008A5D3E" w:rsidP="008A5D3E">
      <w:pPr>
        <w:pStyle w:val="a9"/>
        <w:tabs>
          <w:tab w:val="left" w:leader="underscore" w:pos="9300"/>
        </w:tabs>
        <w:rPr>
          <w:sz w:val="16"/>
          <w:szCs w:val="16"/>
        </w:rPr>
      </w:pPr>
      <w:r w:rsidRPr="008A5D3E">
        <w:rPr>
          <w:rStyle w:val="17"/>
          <w:rFonts w:eastAsiaTheme="majorEastAsia"/>
          <w:color w:val="000000"/>
          <w:sz w:val="16"/>
          <w:szCs w:val="16"/>
        </w:rPr>
        <w:t>Исполнитель работ</w:t>
      </w:r>
      <w:r w:rsidRPr="008A5D3E">
        <w:rPr>
          <w:rStyle w:val="17"/>
          <w:rFonts w:eastAsiaTheme="majorEastAsia"/>
          <w:color w:val="000000"/>
          <w:sz w:val="16"/>
          <w:szCs w:val="16"/>
        </w:rPr>
        <w:tab/>
      </w:r>
    </w:p>
    <w:p w:rsidR="008A5D3E" w:rsidRPr="008A5D3E" w:rsidRDefault="008A5D3E" w:rsidP="008A5D3E">
      <w:pPr>
        <w:pStyle w:val="a9"/>
        <w:jc w:val="center"/>
        <w:rPr>
          <w:sz w:val="16"/>
          <w:szCs w:val="16"/>
        </w:rPr>
      </w:pPr>
      <w:r w:rsidRPr="008A5D3E">
        <w:rPr>
          <w:rStyle w:val="17"/>
          <w:rFonts w:eastAsiaTheme="majorEastAsia"/>
          <w:color w:val="000000"/>
          <w:sz w:val="16"/>
          <w:szCs w:val="16"/>
        </w:rPr>
        <w:t>(должность, подпись, расшифровка подписи)</w:t>
      </w:r>
    </w:p>
    <w:p w:rsidR="008A5D3E" w:rsidRPr="008A5D3E" w:rsidRDefault="008A5D3E" w:rsidP="008A5D3E">
      <w:pPr>
        <w:pStyle w:val="a9"/>
        <w:rPr>
          <w:sz w:val="16"/>
          <w:szCs w:val="16"/>
        </w:rPr>
      </w:pPr>
      <w:r w:rsidRPr="008A5D3E">
        <w:rPr>
          <w:rStyle w:val="17"/>
          <w:rFonts w:eastAsiaTheme="majorEastAsia"/>
          <w:color w:val="000000"/>
          <w:sz w:val="16"/>
          <w:szCs w:val="16"/>
        </w:rPr>
        <w:t>М.П.</w:t>
      </w:r>
    </w:p>
    <w:p w:rsidR="008A5D3E" w:rsidRPr="008A5D3E" w:rsidRDefault="008A5D3E" w:rsidP="008A5D3E">
      <w:pPr>
        <w:pStyle w:val="a9"/>
        <w:tabs>
          <w:tab w:val="left" w:pos="6974"/>
        </w:tabs>
        <w:rPr>
          <w:sz w:val="16"/>
          <w:szCs w:val="16"/>
        </w:rPr>
      </w:pPr>
      <w:r w:rsidRPr="008A5D3E">
        <w:rPr>
          <w:rStyle w:val="17"/>
          <w:rFonts w:eastAsiaTheme="majorEastAsia"/>
          <w:color w:val="000000"/>
          <w:sz w:val="16"/>
          <w:szCs w:val="16"/>
        </w:rPr>
        <w:t>(при наличии)</w:t>
      </w:r>
      <w:r w:rsidRPr="008A5D3E">
        <w:rPr>
          <w:rStyle w:val="17"/>
          <w:rFonts w:eastAsiaTheme="majorEastAsia"/>
          <w:color w:val="000000"/>
          <w:sz w:val="16"/>
          <w:szCs w:val="16"/>
        </w:rPr>
        <w:tab/>
        <w:t>"_"20__ г.</w:t>
      </w:r>
    </w:p>
    <w:p w:rsidR="008A5D3E" w:rsidRPr="008A5D3E" w:rsidRDefault="008A5D3E" w:rsidP="008A5D3E">
      <w:pPr>
        <w:pStyle w:val="a9"/>
        <w:tabs>
          <w:tab w:val="left" w:leader="underscore" w:pos="9300"/>
        </w:tabs>
        <w:rPr>
          <w:sz w:val="16"/>
          <w:szCs w:val="16"/>
        </w:rPr>
      </w:pPr>
      <w:r w:rsidRPr="008A5D3E">
        <w:rPr>
          <w:rStyle w:val="17"/>
          <w:rFonts w:eastAsiaTheme="majorEastAsia"/>
          <w:color w:val="000000"/>
          <w:sz w:val="16"/>
          <w:szCs w:val="16"/>
        </w:rPr>
        <w:t>Заказчик (при наличии)</w:t>
      </w:r>
      <w:r w:rsidRPr="008A5D3E">
        <w:rPr>
          <w:rStyle w:val="17"/>
          <w:rFonts w:eastAsiaTheme="majorEastAsia"/>
          <w:color w:val="000000"/>
          <w:sz w:val="16"/>
          <w:szCs w:val="16"/>
        </w:rPr>
        <w:tab/>
      </w:r>
    </w:p>
    <w:p w:rsidR="008A5D3E" w:rsidRPr="008A5D3E" w:rsidRDefault="008A5D3E" w:rsidP="008A5D3E">
      <w:pPr>
        <w:pStyle w:val="a9"/>
        <w:jc w:val="center"/>
        <w:rPr>
          <w:sz w:val="16"/>
          <w:szCs w:val="16"/>
        </w:rPr>
      </w:pPr>
      <w:r w:rsidRPr="008A5D3E">
        <w:rPr>
          <w:rStyle w:val="17"/>
          <w:rFonts w:eastAsiaTheme="majorEastAsia"/>
          <w:color w:val="000000"/>
          <w:sz w:val="16"/>
          <w:szCs w:val="16"/>
        </w:rPr>
        <w:t>(должность, подпись, расшифровка подписи)</w:t>
      </w:r>
    </w:p>
    <w:p w:rsidR="008A5D3E" w:rsidRPr="008A5D3E" w:rsidRDefault="008A5D3E" w:rsidP="008A5D3E">
      <w:pPr>
        <w:pStyle w:val="a9"/>
        <w:rPr>
          <w:sz w:val="16"/>
          <w:szCs w:val="16"/>
        </w:rPr>
      </w:pPr>
      <w:r w:rsidRPr="008A5D3E">
        <w:rPr>
          <w:rStyle w:val="17"/>
          <w:rFonts w:eastAsiaTheme="majorEastAsia"/>
          <w:color w:val="000000"/>
          <w:sz w:val="16"/>
          <w:szCs w:val="16"/>
        </w:rPr>
        <w:t>М.П.</w:t>
      </w:r>
    </w:p>
    <w:p w:rsidR="008A5D3E" w:rsidRPr="008A5D3E" w:rsidRDefault="008A5D3E" w:rsidP="008A5D3E">
      <w:pPr>
        <w:pStyle w:val="a9"/>
        <w:tabs>
          <w:tab w:val="left" w:pos="6974"/>
        </w:tabs>
        <w:rPr>
          <w:sz w:val="16"/>
          <w:szCs w:val="16"/>
        </w:rPr>
      </w:pPr>
      <w:r w:rsidRPr="008A5D3E">
        <w:rPr>
          <w:rStyle w:val="17"/>
          <w:rFonts w:eastAsiaTheme="majorEastAsia"/>
          <w:color w:val="000000"/>
          <w:sz w:val="16"/>
          <w:szCs w:val="16"/>
        </w:rPr>
        <w:t>(при наличии)</w:t>
      </w:r>
      <w:r w:rsidRPr="008A5D3E">
        <w:rPr>
          <w:rStyle w:val="17"/>
          <w:rFonts w:eastAsiaTheme="majorEastAsia"/>
          <w:color w:val="000000"/>
          <w:sz w:val="16"/>
          <w:szCs w:val="16"/>
        </w:rPr>
        <w:tab/>
        <w:t>"_ "20__г.</w:t>
      </w:r>
    </w:p>
    <w:p w:rsidR="008A5D3E" w:rsidRPr="008A5D3E" w:rsidRDefault="008A5D3E" w:rsidP="008A5D3E">
      <w:pPr>
        <w:pStyle w:val="a9"/>
        <w:jc w:val="center"/>
        <w:rPr>
          <w:rStyle w:val="17"/>
          <w:rFonts w:eastAsiaTheme="majorEastAsia"/>
          <w:b/>
          <w:bCs/>
          <w:color w:val="000000"/>
          <w:sz w:val="16"/>
          <w:szCs w:val="16"/>
        </w:rPr>
      </w:pPr>
    </w:p>
    <w:p w:rsidR="008A5D3E" w:rsidRPr="008A5D3E" w:rsidRDefault="008A5D3E" w:rsidP="008A5D3E">
      <w:pPr>
        <w:pStyle w:val="a9"/>
        <w:jc w:val="center"/>
        <w:rPr>
          <w:rStyle w:val="17"/>
          <w:rFonts w:eastAsiaTheme="majorEastAsia"/>
          <w:b/>
          <w:bCs/>
          <w:color w:val="000000"/>
          <w:sz w:val="16"/>
          <w:szCs w:val="16"/>
        </w:rPr>
      </w:pPr>
    </w:p>
    <w:p w:rsidR="008A5D3E" w:rsidRPr="008A5D3E" w:rsidRDefault="008A5D3E" w:rsidP="008A5D3E">
      <w:pPr>
        <w:pStyle w:val="a9"/>
        <w:jc w:val="center"/>
        <w:rPr>
          <w:rStyle w:val="17"/>
          <w:rFonts w:eastAsiaTheme="majorEastAsia"/>
          <w:b/>
          <w:bCs/>
          <w:color w:val="000000"/>
          <w:sz w:val="16"/>
          <w:szCs w:val="16"/>
        </w:rPr>
      </w:pP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t>Форма акта о завершении земляных работ и выполненном благоустройстве</w:t>
      </w: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t>АКТ</w:t>
      </w:r>
      <w:r w:rsidRPr="008A5D3E">
        <w:rPr>
          <w:rStyle w:val="17"/>
          <w:rFonts w:eastAsiaTheme="majorEastAsia"/>
          <w:b/>
          <w:bCs/>
          <w:color w:val="000000"/>
          <w:sz w:val="16"/>
          <w:szCs w:val="16"/>
        </w:rPr>
        <w:br/>
        <w:t>о завершении земляных работ и выполненном благоустройстве</w:t>
      </w:r>
      <w:proofErr w:type="gramStart"/>
      <w:r w:rsidRPr="008A5D3E">
        <w:rPr>
          <w:rStyle w:val="17"/>
          <w:rFonts w:eastAsiaTheme="majorEastAsia"/>
          <w:b/>
          <w:bCs/>
          <w:color w:val="000000"/>
          <w:sz w:val="16"/>
          <w:szCs w:val="16"/>
          <w:vertAlign w:val="superscript"/>
        </w:rPr>
        <w:t>1</w:t>
      </w:r>
      <w:proofErr w:type="gramEnd"/>
    </w:p>
    <w:p w:rsidR="008A5D3E" w:rsidRPr="008A5D3E" w:rsidRDefault="008A5D3E" w:rsidP="008A5D3E">
      <w:pPr>
        <w:pStyle w:val="a9"/>
        <w:tabs>
          <w:tab w:val="left" w:leader="underscore" w:pos="8936"/>
        </w:tabs>
        <w:ind w:firstLine="960"/>
        <w:rPr>
          <w:sz w:val="16"/>
          <w:szCs w:val="16"/>
        </w:rPr>
      </w:pPr>
      <w:r w:rsidRPr="008A5D3E">
        <w:rPr>
          <w:rStyle w:val="17"/>
          <w:rFonts w:eastAsiaTheme="majorEastAsia"/>
          <w:color w:val="000000"/>
          <w:sz w:val="16"/>
          <w:szCs w:val="16"/>
        </w:rPr>
        <w:t>(организация, предприятие/ФИО, производитель работ) адрес:</w:t>
      </w:r>
      <w:r w:rsidRPr="008A5D3E">
        <w:rPr>
          <w:rStyle w:val="17"/>
          <w:rFonts w:eastAsiaTheme="majorEastAsia"/>
          <w:color w:val="000000"/>
          <w:sz w:val="16"/>
          <w:szCs w:val="16"/>
        </w:rPr>
        <w:tab/>
      </w:r>
    </w:p>
    <w:p w:rsidR="008A5D3E" w:rsidRPr="008A5D3E" w:rsidRDefault="008A5D3E" w:rsidP="008A5D3E">
      <w:pPr>
        <w:pStyle w:val="a9"/>
        <w:pBdr>
          <w:bottom w:val="single" w:sz="4" w:space="0" w:color="auto"/>
        </w:pBdr>
        <w:rPr>
          <w:sz w:val="16"/>
          <w:szCs w:val="16"/>
        </w:rPr>
      </w:pPr>
      <w:r w:rsidRPr="008A5D3E">
        <w:rPr>
          <w:rStyle w:val="17"/>
          <w:rFonts w:eastAsiaTheme="majorEastAsia"/>
          <w:color w:val="000000"/>
          <w:sz w:val="16"/>
          <w:szCs w:val="16"/>
        </w:rPr>
        <w:t>Земляные работы производились по адресу: Разрешение на производство земляных работ №</w:t>
      </w:r>
      <w:r w:rsidRPr="008A5D3E">
        <w:rPr>
          <w:rStyle w:val="17"/>
          <w:rFonts w:eastAsiaTheme="majorEastAsia"/>
          <w:color w:val="000000"/>
          <w:sz w:val="16"/>
          <w:szCs w:val="16"/>
          <w:lang w:eastAsia="en-US"/>
        </w:rPr>
        <w:t xml:space="preserve"> </w:t>
      </w:r>
      <w:proofErr w:type="gramStart"/>
      <w:r w:rsidRPr="008A5D3E">
        <w:rPr>
          <w:rStyle w:val="17"/>
          <w:rFonts w:eastAsiaTheme="majorEastAsia"/>
          <w:color w:val="000000"/>
          <w:sz w:val="16"/>
          <w:szCs w:val="16"/>
        </w:rPr>
        <w:t>от</w:t>
      </w:r>
      <w:proofErr w:type="gramEnd"/>
      <w:r w:rsidRPr="008A5D3E">
        <w:rPr>
          <w:rStyle w:val="17"/>
          <w:rFonts w:eastAsiaTheme="majorEastAsia"/>
          <w:color w:val="000000"/>
          <w:sz w:val="16"/>
          <w:szCs w:val="16"/>
        </w:rPr>
        <w:t xml:space="preserve"> </w:t>
      </w:r>
      <w:proofErr w:type="gramStart"/>
      <w:r w:rsidRPr="008A5D3E">
        <w:rPr>
          <w:rStyle w:val="17"/>
          <w:rFonts w:eastAsiaTheme="majorEastAsia"/>
          <w:color w:val="000000"/>
          <w:sz w:val="16"/>
          <w:szCs w:val="16"/>
        </w:rPr>
        <w:t>Комиссия</w:t>
      </w:r>
      <w:proofErr w:type="gramEnd"/>
      <w:r w:rsidRPr="008A5D3E">
        <w:rPr>
          <w:rStyle w:val="17"/>
          <w:rFonts w:eastAsiaTheme="majorEastAsia"/>
          <w:color w:val="000000"/>
          <w:sz w:val="16"/>
          <w:szCs w:val="16"/>
        </w:rPr>
        <w:t xml:space="preserve"> в составе: представителя организации, производящей земляные работы (подрядчика)</w:t>
      </w:r>
    </w:p>
    <w:p w:rsidR="008A5D3E" w:rsidRPr="008A5D3E" w:rsidRDefault="008A5D3E" w:rsidP="008A5D3E">
      <w:pPr>
        <w:pStyle w:val="a9"/>
        <w:ind w:left="1800"/>
        <w:rPr>
          <w:sz w:val="16"/>
          <w:szCs w:val="16"/>
        </w:rPr>
      </w:pPr>
      <w:r w:rsidRPr="008A5D3E">
        <w:rPr>
          <w:rStyle w:val="17"/>
          <w:rFonts w:eastAsiaTheme="majorEastAsia"/>
          <w:color w:val="000000"/>
          <w:sz w:val="16"/>
          <w:szCs w:val="16"/>
        </w:rPr>
        <w:t>(Ф.И.О., должность)</w:t>
      </w:r>
    </w:p>
    <w:p w:rsidR="008A5D3E" w:rsidRPr="008A5D3E" w:rsidRDefault="008A5D3E" w:rsidP="008A5D3E">
      <w:pPr>
        <w:pStyle w:val="a9"/>
        <w:rPr>
          <w:sz w:val="16"/>
          <w:szCs w:val="16"/>
        </w:rPr>
      </w:pPr>
      <w:r w:rsidRPr="008A5D3E">
        <w:rPr>
          <w:rStyle w:val="17"/>
          <w:rFonts w:eastAsiaTheme="majorEastAsia"/>
          <w:color w:val="000000"/>
          <w:sz w:val="16"/>
          <w:szCs w:val="16"/>
        </w:rPr>
        <w:t>представителя организации, выполнившей благоустройство</w:t>
      </w:r>
    </w:p>
    <w:p w:rsidR="008A5D3E" w:rsidRPr="008A5D3E" w:rsidRDefault="008A5D3E" w:rsidP="008A5D3E">
      <w:pPr>
        <w:pStyle w:val="a9"/>
        <w:pBdr>
          <w:bottom w:val="single" w:sz="4" w:space="0" w:color="auto"/>
        </w:pBdr>
        <w:ind w:left="3420"/>
        <w:rPr>
          <w:sz w:val="16"/>
          <w:szCs w:val="16"/>
        </w:rPr>
      </w:pPr>
      <w:r w:rsidRPr="008A5D3E">
        <w:rPr>
          <w:rStyle w:val="17"/>
          <w:rFonts w:eastAsiaTheme="majorEastAsia"/>
          <w:color w:val="000000"/>
          <w:sz w:val="16"/>
          <w:szCs w:val="16"/>
        </w:rPr>
        <w:t>(Ф.И.О., должность)</w:t>
      </w:r>
    </w:p>
    <w:p w:rsidR="008A5D3E" w:rsidRPr="008A5D3E" w:rsidRDefault="008A5D3E" w:rsidP="008A5D3E">
      <w:pPr>
        <w:pStyle w:val="a9"/>
        <w:ind w:left="1800" w:hanging="1800"/>
        <w:rPr>
          <w:sz w:val="16"/>
          <w:szCs w:val="16"/>
        </w:rPr>
      </w:pPr>
      <w:r w:rsidRPr="008A5D3E">
        <w:rPr>
          <w:rStyle w:val="17"/>
          <w:rFonts w:eastAsiaTheme="majorEastAsia"/>
          <w:color w:val="000000"/>
          <w:sz w:val="16"/>
          <w:szCs w:val="16"/>
        </w:rPr>
        <w:t>представителя управляющей организации или жилищно-эксплуатационной организации (Ф И О., должность)</w:t>
      </w:r>
    </w:p>
    <w:p w:rsidR="008A5D3E" w:rsidRPr="008A5D3E" w:rsidRDefault="008A5D3E" w:rsidP="008A5D3E">
      <w:pPr>
        <w:pStyle w:val="a9"/>
        <w:rPr>
          <w:sz w:val="16"/>
          <w:szCs w:val="16"/>
        </w:rPr>
      </w:pPr>
      <w:r w:rsidRPr="008A5D3E">
        <w:rPr>
          <w:rStyle w:val="17"/>
          <w:rFonts w:eastAsiaTheme="majorEastAsia"/>
          <w:color w:val="000000"/>
          <w:sz w:val="16"/>
          <w:szCs w:val="16"/>
        </w:rPr>
        <w:t xml:space="preserve">произвела освидетельствование территории, на которой производились земляные и </w:t>
      </w:r>
      <w:proofErr w:type="spellStart"/>
      <w:r w:rsidRPr="008A5D3E">
        <w:rPr>
          <w:rStyle w:val="17"/>
          <w:rFonts w:eastAsiaTheme="majorEastAsia"/>
          <w:color w:val="000000"/>
          <w:sz w:val="16"/>
          <w:szCs w:val="16"/>
        </w:rPr>
        <w:t>благоустроительные</w:t>
      </w:r>
      <w:proofErr w:type="spellEnd"/>
      <w:r w:rsidRPr="008A5D3E">
        <w:rPr>
          <w:rStyle w:val="17"/>
          <w:rFonts w:eastAsiaTheme="majorEastAsia"/>
          <w:color w:val="000000"/>
          <w:sz w:val="16"/>
          <w:szCs w:val="16"/>
        </w:rPr>
        <w:t xml:space="preserve"> работы, на «_»20__ г. и составила </w:t>
      </w:r>
      <w:proofErr w:type="gramStart"/>
      <w:r w:rsidRPr="008A5D3E">
        <w:rPr>
          <w:rStyle w:val="17"/>
          <w:rFonts w:eastAsiaTheme="majorEastAsia"/>
          <w:color w:val="000000"/>
          <w:sz w:val="16"/>
          <w:szCs w:val="16"/>
        </w:rPr>
        <w:t>настоящий</w:t>
      </w:r>
      <w:proofErr w:type="gramEnd"/>
    </w:p>
    <w:p w:rsidR="008A5D3E" w:rsidRPr="008A5D3E" w:rsidRDefault="008A5D3E" w:rsidP="008A5D3E">
      <w:pPr>
        <w:pStyle w:val="a9"/>
        <w:pBdr>
          <w:bottom w:val="single" w:sz="4" w:space="0" w:color="auto"/>
        </w:pBdr>
        <w:rPr>
          <w:sz w:val="16"/>
          <w:szCs w:val="16"/>
        </w:rPr>
      </w:pPr>
      <w:r w:rsidRPr="008A5D3E">
        <w:rPr>
          <w:rStyle w:val="17"/>
          <w:rFonts w:eastAsiaTheme="majorEastAsia"/>
          <w:color w:val="000000"/>
          <w:sz w:val="16"/>
          <w:szCs w:val="16"/>
        </w:rPr>
        <w:t xml:space="preserve">акт на предмет выполнения </w:t>
      </w:r>
      <w:proofErr w:type="spellStart"/>
      <w:r w:rsidRPr="008A5D3E">
        <w:rPr>
          <w:rStyle w:val="17"/>
          <w:rFonts w:eastAsiaTheme="majorEastAsia"/>
          <w:color w:val="000000"/>
          <w:sz w:val="16"/>
          <w:szCs w:val="16"/>
        </w:rPr>
        <w:t>благоустроительных</w:t>
      </w:r>
      <w:proofErr w:type="spellEnd"/>
      <w:r w:rsidRPr="008A5D3E">
        <w:rPr>
          <w:rStyle w:val="17"/>
          <w:rFonts w:eastAsiaTheme="majorEastAsia"/>
          <w:color w:val="000000"/>
          <w:sz w:val="16"/>
          <w:szCs w:val="16"/>
        </w:rPr>
        <w:t xml:space="preserve"> работ в полном объеме</w:t>
      </w:r>
    </w:p>
    <w:p w:rsidR="008A5D3E" w:rsidRPr="008A5D3E" w:rsidRDefault="008A5D3E" w:rsidP="008A5D3E">
      <w:pPr>
        <w:pStyle w:val="a9"/>
        <w:rPr>
          <w:sz w:val="16"/>
          <w:szCs w:val="16"/>
        </w:rPr>
      </w:pPr>
      <w:r w:rsidRPr="008A5D3E">
        <w:rPr>
          <w:rStyle w:val="17"/>
          <w:rFonts w:eastAsiaTheme="majorEastAsia"/>
          <w:color w:val="000000"/>
          <w:sz w:val="16"/>
          <w:szCs w:val="16"/>
        </w:rPr>
        <w:t>Представитель организации, производившей земляные работы (подрядчик),</w:t>
      </w:r>
    </w:p>
    <w:p w:rsidR="008A5D3E" w:rsidRPr="008A5D3E" w:rsidRDefault="008A5D3E" w:rsidP="008A5D3E">
      <w:pPr>
        <w:pStyle w:val="a9"/>
        <w:pBdr>
          <w:top w:val="single" w:sz="4" w:space="0" w:color="auto"/>
          <w:bottom w:val="single" w:sz="4" w:space="0" w:color="auto"/>
        </w:pBdr>
        <w:ind w:left="6900"/>
        <w:rPr>
          <w:sz w:val="16"/>
          <w:szCs w:val="16"/>
        </w:rPr>
      </w:pPr>
      <w:r w:rsidRPr="008A5D3E">
        <w:rPr>
          <w:rStyle w:val="17"/>
          <w:rFonts w:eastAsiaTheme="majorEastAsia"/>
          <w:color w:val="000000"/>
          <w:sz w:val="16"/>
          <w:szCs w:val="16"/>
        </w:rPr>
        <w:t>(подпись)</w:t>
      </w:r>
    </w:p>
    <w:p w:rsidR="008A5D3E" w:rsidRPr="008A5D3E" w:rsidRDefault="008A5D3E" w:rsidP="008A5D3E">
      <w:pPr>
        <w:pStyle w:val="a9"/>
        <w:rPr>
          <w:sz w:val="16"/>
          <w:szCs w:val="16"/>
        </w:rPr>
      </w:pPr>
      <w:r w:rsidRPr="008A5D3E">
        <w:rPr>
          <w:rStyle w:val="17"/>
          <w:rFonts w:eastAsiaTheme="majorEastAsia"/>
          <w:color w:val="000000"/>
          <w:sz w:val="16"/>
          <w:szCs w:val="16"/>
        </w:rPr>
        <w:t>Представитель организации, выполнившей благоустройство,</w:t>
      </w:r>
    </w:p>
    <w:p w:rsidR="008A5D3E" w:rsidRPr="008A5D3E" w:rsidRDefault="008A5D3E" w:rsidP="008A5D3E">
      <w:pPr>
        <w:pStyle w:val="a9"/>
        <w:ind w:left="6560"/>
        <w:rPr>
          <w:sz w:val="16"/>
          <w:szCs w:val="16"/>
        </w:rPr>
      </w:pPr>
      <w:r w:rsidRPr="008A5D3E">
        <w:rPr>
          <w:rStyle w:val="17"/>
          <w:rFonts w:eastAsiaTheme="majorEastAsia"/>
          <w:color w:val="000000"/>
          <w:sz w:val="16"/>
          <w:szCs w:val="16"/>
        </w:rPr>
        <w:t>(подпись)</w:t>
      </w:r>
    </w:p>
    <w:p w:rsidR="008A5D3E" w:rsidRPr="008A5D3E" w:rsidRDefault="008A5D3E" w:rsidP="008A5D3E">
      <w:pPr>
        <w:pStyle w:val="a9"/>
        <w:rPr>
          <w:sz w:val="16"/>
          <w:szCs w:val="16"/>
        </w:rPr>
      </w:pPr>
      <w:r w:rsidRPr="008A5D3E">
        <w:rPr>
          <w:rStyle w:val="17"/>
          <w:rFonts w:eastAsiaTheme="majorEastAsia"/>
          <w:color w:val="000000"/>
          <w:sz w:val="16"/>
          <w:szCs w:val="16"/>
        </w:rPr>
        <w:t>Представитель владельца объекта благоустройства, управляющей организации или жилищно-эксплуатационной организации</w:t>
      </w:r>
    </w:p>
    <w:p w:rsidR="008A5D3E" w:rsidRPr="008A5D3E" w:rsidRDefault="008A5D3E" w:rsidP="008A5D3E">
      <w:pPr>
        <w:pStyle w:val="a9"/>
        <w:ind w:left="6620"/>
        <w:rPr>
          <w:sz w:val="16"/>
          <w:szCs w:val="16"/>
        </w:rPr>
      </w:pPr>
      <w:r w:rsidRPr="008A5D3E">
        <w:rPr>
          <w:rStyle w:val="17"/>
          <w:rFonts w:eastAsiaTheme="majorEastAsia"/>
          <w:color w:val="000000"/>
          <w:sz w:val="16"/>
          <w:szCs w:val="16"/>
        </w:rPr>
        <w:t>(подпись)</w:t>
      </w:r>
    </w:p>
    <w:p w:rsidR="008A5D3E" w:rsidRPr="008A5D3E" w:rsidRDefault="008A5D3E" w:rsidP="008A5D3E">
      <w:pPr>
        <w:pStyle w:val="a9"/>
        <w:rPr>
          <w:sz w:val="16"/>
          <w:szCs w:val="16"/>
        </w:rPr>
      </w:pPr>
      <w:r w:rsidRPr="008A5D3E">
        <w:rPr>
          <w:rStyle w:val="17"/>
          <w:rFonts w:eastAsiaTheme="majorEastAsia"/>
          <w:color w:val="000000"/>
          <w:sz w:val="16"/>
          <w:szCs w:val="16"/>
        </w:rPr>
        <w:t>Приложение:</w:t>
      </w:r>
    </w:p>
    <w:p w:rsidR="008A5D3E" w:rsidRPr="008A5D3E" w:rsidRDefault="008A5D3E" w:rsidP="003565F8">
      <w:pPr>
        <w:pStyle w:val="a9"/>
        <w:widowControl w:val="0"/>
        <w:numPr>
          <w:ilvl w:val="0"/>
          <w:numId w:val="51"/>
        </w:numPr>
        <w:tabs>
          <w:tab w:val="left" w:pos="261"/>
        </w:tabs>
        <w:jc w:val="left"/>
        <w:rPr>
          <w:sz w:val="16"/>
          <w:szCs w:val="16"/>
        </w:rPr>
      </w:pPr>
      <w:r w:rsidRPr="008A5D3E">
        <w:rPr>
          <w:rStyle w:val="17"/>
          <w:rFonts w:eastAsiaTheme="majorEastAsia"/>
          <w:color w:val="000000"/>
          <w:sz w:val="16"/>
          <w:szCs w:val="16"/>
        </w:rPr>
        <w:t xml:space="preserve">Материалы </w:t>
      </w:r>
      <w:proofErr w:type="spellStart"/>
      <w:r w:rsidRPr="008A5D3E">
        <w:rPr>
          <w:rStyle w:val="17"/>
          <w:rFonts w:eastAsiaTheme="majorEastAsia"/>
          <w:color w:val="000000"/>
          <w:sz w:val="16"/>
          <w:szCs w:val="16"/>
        </w:rPr>
        <w:t>фотофиксации</w:t>
      </w:r>
      <w:proofErr w:type="spellEnd"/>
      <w:r w:rsidRPr="008A5D3E">
        <w:rPr>
          <w:rStyle w:val="17"/>
          <w:rFonts w:eastAsiaTheme="majorEastAsia"/>
          <w:color w:val="000000"/>
          <w:sz w:val="16"/>
          <w:szCs w:val="16"/>
        </w:rPr>
        <w:t xml:space="preserve"> выполненных работ</w:t>
      </w:r>
    </w:p>
    <w:p w:rsidR="008A5D3E" w:rsidRPr="008A5D3E" w:rsidRDefault="008A5D3E" w:rsidP="003565F8">
      <w:pPr>
        <w:pStyle w:val="a9"/>
        <w:widowControl w:val="0"/>
        <w:numPr>
          <w:ilvl w:val="0"/>
          <w:numId w:val="51"/>
        </w:numPr>
        <w:tabs>
          <w:tab w:val="left" w:pos="261"/>
        </w:tabs>
        <w:jc w:val="left"/>
        <w:rPr>
          <w:sz w:val="16"/>
          <w:szCs w:val="16"/>
        </w:rPr>
      </w:pPr>
      <w:r w:rsidRPr="008A5D3E">
        <w:rPr>
          <w:rStyle w:val="17"/>
          <w:rFonts w:eastAsiaTheme="majorEastAsia"/>
          <w:color w:val="000000"/>
          <w:sz w:val="16"/>
          <w:szCs w:val="16"/>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roofErr w:type="gramStart"/>
      <w:r w:rsidRPr="008A5D3E">
        <w:rPr>
          <w:rStyle w:val="17"/>
          <w:rFonts w:eastAsiaTheme="majorEastAsia"/>
          <w:color w:val="000000"/>
          <w:sz w:val="16"/>
          <w:szCs w:val="16"/>
        </w:rPr>
        <w:t>)-.</w:t>
      </w:r>
      <w:proofErr w:type="gramEnd"/>
    </w:p>
    <w:p w:rsidR="008A5D3E" w:rsidRPr="008A5D3E" w:rsidRDefault="008A5D3E" w:rsidP="008A5D3E">
      <w:pPr>
        <w:pStyle w:val="23"/>
        <w:spacing w:after="0" w:line="240" w:lineRule="auto"/>
        <w:ind w:firstLine="160"/>
        <w:rPr>
          <w:rFonts w:ascii="Times New Roman" w:hAnsi="Times New Roman" w:cs="Times New Roman"/>
          <w:i/>
          <w:iCs/>
          <w:sz w:val="16"/>
          <w:szCs w:val="16"/>
        </w:rPr>
      </w:pPr>
      <w:r w:rsidRPr="008A5D3E">
        <w:rPr>
          <w:rStyle w:val="22"/>
          <w:rFonts w:ascii="Times New Roman" w:hAnsi="Times New Roman" w:cs="Times New Roman"/>
          <w:color w:val="000000"/>
          <w:sz w:val="16"/>
          <w:szCs w:val="16"/>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8A5D3E">
        <w:rPr>
          <w:rStyle w:val="22"/>
          <w:rFonts w:ascii="Times New Roman" w:hAnsi="Times New Roman" w:cs="Times New Roman"/>
          <w:b/>
          <w:bCs/>
          <w:color w:val="000000"/>
          <w:sz w:val="16"/>
          <w:szCs w:val="16"/>
        </w:rPr>
        <w:t xml:space="preserve">6.1.3 </w:t>
      </w:r>
      <w:r w:rsidRPr="008A5D3E">
        <w:rPr>
          <w:rStyle w:val="22"/>
          <w:rFonts w:ascii="Times New Roman" w:hAnsi="Times New Roman" w:cs="Times New Roman"/>
          <w:color w:val="000000"/>
          <w:sz w:val="16"/>
          <w:szCs w:val="16"/>
        </w:rPr>
        <w:t>настоящего Административного регламента).</w:t>
      </w:r>
      <w:r w:rsidRPr="008A5D3E">
        <w:rPr>
          <w:rFonts w:ascii="Times New Roman" w:hAnsi="Times New Roman" w:cs="Times New Roman"/>
          <w:i/>
          <w:iCs/>
          <w:sz w:val="16"/>
          <w:szCs w:val="16"/>
        </w:rPr>
        <w:br w:type="page"/>
      </w:r>
    </w:p>
    <w:p w:rsidR="008A5D3E" w:rsidRPr="008A5D3E" w:rsidRDefault="008A5D3E" w:rsidP="008A5D3E">
      <w:pPr>
        <w:pStyle w:val="a9"/>
        <w:jc w:val="center"/>
        <w:rPr>
          <w:sz w:val="16"/>
          <w:szCs w:val="16"/>
        </w:rPr>
      </w:pPr>
      <w:r w:rsidRPr="008A5D3E">
        <w:rPr>
          <w:rStyle w:val="17"/>
          <w:rFonts w:eastAsiaTheme="majorEastAsia"/>
          <w:b/>
          <w:bCs/>
          <w:color w:val="000000"/>
          <w:sz w:val="16"/>
          <w:szCs w:val="16"/>
        </w:rPr>
        <w:lastRenderedPageBreak/>
        <w:t>Форма</w:t>
      </w:r>
    </w:p>
    <w:p w:rsidR="008A5D3E" w:rsidRPr="008A5D3E" w:rsidRDefault="008A5D3E" w:rsidP="008A5D3E">
      <w:pPr>
        <w:pStyle w:val="a9"/>
        <w:ind w:firstLine="760"/>
        <w:rPr>
          <w:sz w:val="16"/>
          <w:szCs w:val="16"/>
        </w:rPr>
      </w:pPr>
      <w:r w:rsidRPr="008A5D3E">
        <w:rPr>
          <w:rStyle w:val="17"/>
          <w:rFonts w:eastAsiaTheme="majorEastAsia"/>
          <w:b/>
          <w:bCs/>
          <w:color w:val="000000"/>
          <w:sz w:val="16"/>
          <w:szCs w:val="16"/>
        </w:rPr>
        <w:t>решения о закрытии разрешения на осуществление земляных работ</w:t>
      </w:r>
    </w:p>
    <w:p w:rsidR="008A5D3E" w:rsidRPr="008A5D3E" w:rsidRDefault="008A5D3E" w:rsidP="008A5D3E">
      <w:pPr>
        <w:pStyle w:val="a9"/>
        <w:pBdr>
          <w:top w:val="single" w:sz="4" w:space="0" w:color="auto"/>
        </w:pBdr>
        <w:ind w:left="1800"/>
        <w:rPr>
          <w:sz w:val="16"/>
          <w:szCs w:val="16"/>
        </w:rPr>
      </w:pPr>
      <w:r w:rsidRPr="008A5D3E">
        <w:rPr>
          <w:rStyle w:val="17"/>
          <w:rFonts w:eastAsiaTheme="majorEastAsia"/>
          <w:color w:val="000000"/>
          <w:sz w:val="16"/>
          <w:szCs w:val="16"/>
        </w:rPr>
        <w:t>наименование уполномоченного на предоставление услуги</w:t>
      </w:r>
    </w:p>
    <w:p w:rsidR="008A5D3E" w:rsidRPr="008A5D3E" w:rsidRDefault="008A5D3E" w:rsidP="008A5D3E">
      <w:pPr>
        <w:pStyle w:val="a9"/>
        <w:tabs>
          <w:tab w:val="left" w:leader="underscore" w:pos="8546"/>
        </w:tabs>
        <w:ind w:left="5120"/>
        <w:rPr>
          <w:sz w:val="16"/>
          <w:szCs w:val="16"/>
        </w:rPr>
      </w:pPr>
      <w:r w:rsidRPr="008A5D3E">
        <w:rPr>
          <w:rStyle w:val="17"/>
          <w:rFonts w:eastAsiaTheme="majorEastAsia"/>
          <w:color w:val="000000"/>
          <w:sz w:val="16"/>
          <w:szCs w:val="16"/>
        </w:rPr>
        <w:t>Кому:</w:t>
      </w:r>
      <w:r w:rsidRPr="008A5D3E">
        <w:rPr>
          <w:rStyle w:val="17"/>
          <w:rFonts w:eastAsiaTheme="majorEastAsia"/>
          <w:color w:val="000000"/>
          <w:sz w:val="16"/>
          <w:szCs w:val="16"/>
        </w:rPr>
        <w:tab/>
      </w:r>
    </w:p>
    <w:p w:rsidR="008A5D3E" w:rsidRPr="008A5D3E" w:rsidRDefault="008A5D3E" w:rsidP="008A5D3E">
      <w:pPr>
        <w:pStyle w:val="a9"/>
        <w:ind w:left="5120"/>
        <w:rPr>
          <w:sz w:val="16"/>
          <w:szCs w:val="16"/>
        </w:rPr>
      </w:pPr>
      <w:proofErr w:type="gramStart"/>
      <w:r w:rsidRPr="008A5D3E">
        <w:rPr>
          <w:rStyle w:val="17"/>
          <w:rFonts w:eastAsiaTheme="majorEastAsia"/>
          <w:b/>
          <w:bCs/>
          <w:i/>
          <w:iCs/>
          <w:color w:val="000000"/>
          <w:sz w:val="16"/>
          <w:szCs w:val="16"/>
        </w:rP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ОГРНИП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8A5D3E" w:rsidRPr="008A5D3E" w:rsidRDefault="008A5D3E" w:rsidP="008A5D3E">
      <w:pPr>
        <w:pStyle w:val="a9"/>
        <w:ind w:left="5120"/>
        <w:rPr>
          <w:sz w:val="16"/>
          <w:szCs w:val="16"/>
        </w:rPr>
      </w:pPr>
      <w:r w:rsidRPr="008A5D3E">
        <w:rPr>
          <w:rStyle w:val="17"/>
          <w:rFonts w:eastAsiaTheme="majorEastAsia"/>
          <w:color w:val="000000"/>
          <w:sz w:val="16"/>
          <w:szCs w:val="16"/>
        </w:rPr>
        <w:t>Контактные данные:</w:t>
      </w:r>
    </w:p>
    <w:p w:rsidR="008A5D3E" w:rsidRPr="008A5D3E" w:rsidRDefault="008A5D3E" w:rsidP="008A5D3E">
      <w:pPr>
        <w:pStyle w:val="a9"/>
        <w:ind w:left="5120"/>
        <w:rPr>
          <w:sz w:val="16"/>
          <w:szCs w:val="16"/>
        </w:rPr>
      </w:pPr>
      <w:proofErr w:type="gramStart"/>
      <w:r w:rsidRPr="008A5D3E">
        <w:rPr>
          <w:rStyle w:val="17"/>
          <w:rFonts w:eastAsiaTheme="majorEastAsia"/>
          <w:b/>
          <w:bCs/>
          <w:i/>
          <w:iCs/>
          <w:color w:val="000000"/>
          <w:sz w:val="16"/>
          <w:szCs w:val="16"/>
        </w:rPr>
        <w:t xml:space="preserve">(почтовый индекс и адрес - для физического лица, в </w:t>
      </w:r>
      <w:proofErr w:type="spellStart"/>
      <w:r w:rsidRPr="008A5D3E">
        <w:rPr>
          <w:rStyle w:val="17"/>
          <w:rFonts w:eastAsiaTheme="majorEastAsia"/>
          <w:b/>
          <w:bCs/>
          <w:i/>
          <w:iCs/>
          <w:color w:val="000000"/>
          <w:sz w:val="16"/>
          <w:szCs w:val="16"/>
        </w:rPr>
        <w:t>т.ч</w:t>
      </w:r>
      <w:proofErr w:type="spellEnd"/>
      <w:r w:rsidRPr="008A5D3E">
        <w:rPr>
          <w:rStyle w:val="17"/>
          <w:rFonts w:eastAsiaTheme="majorEastAsia"/>
          <w:b/>
          <w:bCs/>
          <w:i/>
          <w:iCs/>
          <w:color w:val="000000"/>
          <w:sz w:val="16"/>
          <w:szCs w:val="16"/>
        </w:rPr>
        <w:t>.</w:t>
      </w:r>
      <w:proofErr w:type="gramEnd"/>
    </w:p>
    <w:p w:rsidR="008A5D3E" w:rsidRPr="008A5D3E" w:rsidRDefault="008A5D3E" w:rsidP="008A5D3E">
      <w:pPr>
        <w:pStyle w:val="a9"/>
        <w:ind w:left="5120"/>
        <w:rPr>
          <w:sz w:val="16"/>
          <w:szCs w:val="16"/>
        </w:rPr>
      </w:pPr>
      <w:r w:rsidRPr="008A5D3E">
        <w:rPr>
          <w:rStyle w:val="17"/>
          <w:rFonts w:eastAsiaTheme="majorEastAsia"/>
          <w:b/>
          <w:bCs/>
          <w:i/>
          <w:iCs/>
          <w:color w:val="000000"/>
          <w:sz w:val="16"/>
          <w:szCs w:val="16"/>
        </w:rPr>
        <w:t>зарегистрированного в качестве индивидуального предпринимателя, телефон, адрес электронной почты)</w:t>
      </w:r>
    </w:p>
    <w:p w:rsidR="008A5D3E" w:rsidRPr="008A5D3E" w:rsidRDefault="008A5D3E" w:rsidP="008A5D3E">
      <w:pPr>
        <w:pStyle w:val="a9"/>
        <w:jc w:val="center"/>
        <w:rPr>
          <w:sz w:val="16"/>
          <w:szCs w:val="16"/>
        </w:rPr>
      </w:pPr>
      <w:r w:rsidRPr="008A5D3E">
        <w:rPr>
          <w:rStyle w:val="17"/>
          <w:rFonts w:eastAsiaTheme="majorEastAsia"/>
          <w:color w:val="000000"/>
          <w:sz w:val="16"/>
          <w:szCs w:val="16"/>
        </w:rPr>
        <w:t>РЕШЕНИЕ</w:t>
      </w:r>
      <w:r w:rsidRPr="008A5D3E">
        <w:rPr>
          <w:rStyle w:val="17"/>
          <w:rFonts w:eastAsiaTheme="majorEastAsia"/>
          <w:color w:val="000000"/>
          <w:sz w:val="16"/>
          <w:szCs w:val="16"/>
        </w:rPr>
        <w:br/>
        <w:t>о закрытии разрешения на осуществление земляных работ</w:t>
      </w:r>
    </w:p>
    <w:p w:rsidR="008A5D3E" w:rsidRPr="008A5D3E" w:rsidRDefault="008A5D3E" w:rsidP="008A5D3E">
      <w:pPr>
        <w:pStyle w:val="a9"/>
        <w:tabs>
          <w:tab w:val="left" w:pos="5005"/>
        </w:tabs>
        <w:jc w:val="center"/>
        <w:rPr>
          <w:sz w:val="16"/>
          <w:szCs w:val="16"/>
        </w:rPr>
      </w:pPr>
      <w:r w:rsidRPr="008A5D3E">
        <w:rPr>
          <w:rStyle w:val="17"/>
          <w:rFonts w:eastAsiaTheme="majorEastAsia"/>
          <w:color w:val="000000"/>
          <w:sz w:val="16"/>
          <w:szCs w:val="16"/>
        </w:rPr>
        <w:t>№</w:t>
      </w:r>
      <w:r w:rsidRPr="008A5D3E">
        <w:rPr>
          <w:rStyle w:val="17"/>
          <w:rFonts w:eastAsiaTheme="majorEastAsia"/>
          <w:color w:val="000000"/>
          <w:sz w:val="16"/>
          <w:szCs w:val="16"/>
        </w:rPr>
        <w:tab/>
        <w:t>Дата</w:t>
      </w:r>
    </w:p>
    <w:p w:rsidR="008A5D3E" w:rsidRPr="008A5D3E" w:rsidRDefault="008A5D3E" w:rsidP="008A5D3E">
      <w:pPr>
        <w:pStyle w:val="a9"/>
        <w:rPr>
          <w:sz w:val="16"/>
          <w:szCs w:val="16"/>
        </w:rPr>
      </w:pPr>
      <w:r w:rsidRPr="008A5D3E">
        <w:rPr>
          <w:rStyle w:val="17"/>
          <w:rFonts w:eastAsiaTheme="majorEastAsia"/>
          <w:color w:val="000000"/>
          <w:sz w:val="16"/>
          <w:szCs w:val="16"/>
        </w:rPr>
        <w:t>уведомляет Вас о закрытии разрешения на производство земляных работ № на выполнение работ</w:t>
      </w:r>
      <w:proofErr w:type="gramStart"/>
      <w:r w:rsidRPr="008A5D3E">
        <w:rPr>
          <w:rStyle w:val="17"/>
          <w:rFonts w:eastAsiaTheme="majorEastAsia"/>
          <w:color w:val="000000"/>
          <w:sz w:val="16"/>
          <w:szCs w:val="16"/>
        </w:rPr>
        <w:t xml:space="preserve">  ,</w:t>
      </w:r>
      <w:proofErr w:type="gramEnd"/>
      <w:r w:rsidRPr="008A5D3E">
        <w:rPr>
          <w:rStyle w:val="17"/>
          <w:rFonts w:eastAsiaTheme="majorEastAsia"/>
          <w:color w:val="000000"/>
          <w:sz w:val="16"/>
          <w:szCs w:val="16"/>
        </w:rPr>
        <w:t xml:space="preserve"> проведенных по адресу.</w:t>
      </w:r>
    </w:p>
    <w:p w:rsidR="008A5D3E" w:rsidRPr="008A5D3E" w:rsidRDefault="008A5D3E" w:rsidP="008A5D3E">
      <w:pPr>
        <w:pStyle w:val="a9"/>
        <w:pBdr>
          <w:bottom w:val="single" w:sz="4" w:space="0" w:color="auto"/>
        </w:pBdr>
        <w:tabs>
          <w:tab w:val="left" w:leader="underscore" w:pos="8814"/>
        </w:tabs>
        <w:ind w:firstLine="360"/>
        <w:rPr>
          <w:sz w:val="16"/>
          <w:szCs w:val="16"/>
        </w:rPr>
      </w:pPr>
      <w:r w:rsidRPr="008A5D3E">
        <w:rPr>
          <w:rStyle w:val="17"/>
          <w:rFonts w:eastAsiaTheme="majorEastAsia"/>
          <w:color w:val="000000"/>
          <w:sz w:val="16"/>
          <w:szCs w:val="16"/>
        </w:rPr>
        <w:t>Особые отметки</w:t>
      </w:r>
      <w:r w:rsidRPr="008A5D3E">
        <w:rPr>
          <w:rStyle w:val="17"/>
          <w:rFonts w:eastAsiaTheme="majorEastAsia"/>
          <w:color w:val="000000"/>
          <w:sz w:val="16"/>
          <w:szCs w:val="16"/>
        </w:rPr>
        <w:tab/>
      </w:r>
    </w:p>
    <w:p w:rsidR="008A5D3E" w:rsidRPr="008A5D3E" w:rsidRDefault="00086470" w:rsidP="008A5D3E">
      <w:pPr>
        <w:pStyle w:val="a9"/>
        <w:jc w:val="center"/>
        <w:rPr>
          <w:sz w:val="16"/>
          <w:szCs w:val="16"/>
        </w:rPr>
      </w:pPr>
      <w:r>
        <w:rPr>
          <w:noProof/>
          <w:sz w:val="16"/>
          <w:szCs w:val="16"/>
        </w:rPr>
        <w:pict>
          <v:shape id="_x0000_s1031" type="#_x0000_t202" style="position:absolute;left:0;text-align:left;margin-left:300.8pt;margin-top:1pt;width:166.3pt;height:22.6pt;z-index:251662336;mso-position-horizontal-relative:margin" filled="f" stroked="f">
            <v:textbox inset="0,0,0,0">
              <w:txbxContent>
                <w:p w:rsidR="002A621B" w:rsidRPr="00971ED1" w:rsidRDefault="002A621B" w:rsidP="008A5D3E">
                  <w:pPr>
                    <w:pStyle w:val="a9"/>
                    <w:pBdr>
                      <w:top w:val="single" w:sz="4" w:space="0" w:color="auto"/>
                      <w:left w:val="single" w:sz="4" w:space="0" w:color="auto"/>
                      <w:bottom w:val="single" w:sz="4" w:space="0" w:color="auto"/>
                      <w:right w:val="single" w:sz="4" w:space="0" w:color="auto"/>
                    </w:pBdr>
                    <w:jc w:val="center"/>
                    <w:rPr>
                      <w:rFonts w:ascii="Arial Unicode MS" w:cs="Arial Unicode MS"/>
                      <w:sz w:val="16"/>
                      <w:szCs w:val="16"/>
                    </w:rPr>
                  </w:pPr>
                  <w:r w:rsidRPr="00971ED1">
                    <w:rPr>
                      <w:rStyle w:val="17"/>
                      <w:rFonts w:eastAsiaTheme="majorEastAsia"/>
                      <w:color w:val="000000"/>
                      <w:sz w:val="16"/>
                      <w:szCs w:val="16"/>
                    </w:rPr>
                    <w:t>Сведения о сертификате</w:t>
                  </w:r>
                  <w:r w:rsidRPr="00971ED1">
                    <w:rPr>
                      <w:rStyle w:val="17"/>
                      <w:rFonts w:eastAsiaTheme="majorEastAsia"/>
                      <w:color w:val="000000"/>
                      <w:sz w:val="16"/>
                      <w:szCs w:val="16"/>
                    </w:rPr>
                    <w:br/>
                  </w:r>
                  <w:proofErr w:type="spellStart"/>
                  <w:r w:rsidRPr="00971ED1">
                    <w:rPr>
                      <w:rStyle w:val="17"/>
                      <w:rFonts w:eastAsiaTheme="majorEastAsia"/>
                      <w:color w:val="000000"/>
                      <w:sz w:val="16"/>
                      <w:szCs w:val="16"/>
                    </w:rPr>
                    <w:t>электроннойподписи</w:t>
                  </w:r>
                  <w:proofErr w:type="spellEnd"/>
                </w:p>
              </w:txbxContent>
            </v:textbox>
            <w10:wrap type="square" side="left" anchorx="margin"/>
          </v:shape>
        </w:pict>
      </w:r>
      <w:r w:rsidR="008A5D3E" w:rsidRPr="008A5D3E">
        <w:rPr>
          <w:rStyle w:val="17"/>
          <w:rFonts w:eastAsiaTheme="majorEastAsia"/>
          <w:color w:val="000000"/>
          <w:sz w:val="16"/>
          <w:szCs w:val="16"/>
        </w:rPr>
        <w:t>{Ф.И.О. должность уполномоченного</w:t>
      </w:r>
      <w:r w:rsidR="00971ED1">
        <w:rPr>
          <w:rStyle w:val="17"/>
          <w:rFonts w:eastAsiaTheme="majorEastAsia"/>
          <w:color w:val="000000"/>
          <w:sz w:val="16"/>
          <w:szCs w:val="16"/>
        </w:rPr>
        <w:t xml:space="preserve"> </w:t>
      </w:r>
      <w:r w:rsidR="008A5D3E" w:rsidRPr="008A5D3E">
        <w:rPr>
          <w:rStyle w:val="17"/>
          <w:rFonts w:eastAsiaTheme="majorEastAsia"/>
          <w:color w:val="000000"/>
          <w:sz w:val="16"/>
          <w:szCs w:val="16"/>
        </w:rPr>
        <w:t>сотрудника</w:t>
      </w:r>
      <w:proofErr w:type="gramStart"/>
      <w:r w:rsidR="008A5D3E" w:rsidRPr="008A5D3E">
        <w:rPr>
          <w:rStyle w:val="17"/>
          <w:rFonts w:eastAsiaTheme="majorEastAsia"/>
          <w:color w:val="000000"/>
          <w:sz w:val="16"/>
          <w:szCs w:val="16"/>
        </w:rPr>
        <w:t>}</w:t>
      </w:r>
      <w:r w:rsidR="008A5D3E" w:rsidRPr="008A5D3E">
        <w:rPr>
          <w:rStyle w:val="17"/>
          <w:rFonts w:eastAsiaTheme="majorEastAsia"/>
          <w:b/>
          <w:bCs/>
          <w:color w:val="000000"/>
          <w:sz w:val="16"/>
          <w:szCs w:val="16"/>
        </w:rPr>
        <w:t>П</w:t>
      </w:r>
      <w:proofErr w:type="gramEnd"/>
      <w:r w:rsidR="008A5D3E" w:rsidRPr="008A5D3E">
        <w:rPr>
          <w:rStyle w:val="17"/>
          <w:rFonts w:eastAsiaTheme="majorEastAsia"/>
          <w:b/>
          <w:bCs/>
          <w:color w:val="000000"/>
          <w:sz w:val="16"/>
          <w:szCs w:val="16"/>
        </w:rPr>
        <w:t>еречень и содержание административных действий, составляющих административные процедуры</w:t>
      </w:r>
      <w:r w:rsidR="008A5D3E" w:rsidRPr="008A5D3E">
        <w:rPr>
          <w:rStyle w:val="17"/>
          <w:rFonts w:eastAsiaTheme="majorEastAsia"/>
          <w:b/>
          <w:bCs/>
          <w:color w:val="000000"/>
          <w:sz w:val="16"/>
          <w:szCs w:val="16"/>
        </w:rPr>
        <w:br/>
        <w:t>Порядок выполнения административных действий при обращении Заявителя (представителя Заявителя)</w:t>
      </w:r>
    </w:p>
    <w:tbl>
      <w:tblPr>
        <w:tblW w:w="8891" w:type="dxa"/>
        <w:jc w:val="center"/>
        <w:tblInd w:w="1427" w:type="dxa"/>
        <w:tblLayout w:type="fixed"/>
        <w:tblCellMar>
          <w:left w:w="0" w:type="dxa"/>
          <w:right w:w="0" w:type="dxa"/>
        </w:tblCellMar>
        <w:tblLook w:val="0000" w:firstRow="0" w:lastRow="0" w:firstColumn="0" w:lastColumn="0" w:noHBand="0" w:noVBand="0"/>
      </w:tblPr>
      <w:tblGrid>
        <w:gridCol w:w="414"/>
        <w:gridCol w:w="1782"/>
        <w:gridCol w:w="1893"/>
        <w:gridCol w:w="2254"/>
        <w:gridCol w:w="2548"/>
      </w:tblGrid>
      <w:tr w:rsidR="008A5D3E" w:rsidRPr="008A5D3E" w:rsidTr="00971ED1">
        <w:trPr>
          <w:trHeight w:hRule="exact" w:val="622"/>
          <w:jc w:val="center"/>
        </w:trPr>
        <w:tc>
          <w:tcPr>
            <w:tcW w:w="414"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 xml:space="preserve">№ </w:t>
            </w:r>
            <w:proofErr w:type="gramStart"/>
            <w:r w:rsidRPr="00971ED1">
              <w:rPr>
                <w:rStyle w:val="af8"/>
                <w:color w:val="000000"/>
              </w:rPr>
              <w:t>п</w:t>
            </w:r>
            <w:proofErr w:type="gramEnd"/>
            <w:r w:rsidRPr="00971ED1">
              <w:rPr>
                <w:rStyle w:val="af8"/>
                <w:color w:val="000000"/>
              </w:rPr>
              <w:t>/п</w:t>
            </w:r>
          </w:p>
        </w:tc>
        <w:tc>
          <w:tcPr>
            <w:tcW w:w="1782"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Место выполнения действия/ используемая ИС</w:t>
            </w:r>
          </w:p>
        </w:tc>
        <w:tc>
          <w:tcPr>
            <w:tcW w:w="1893"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Процедуры</w:t>
            </w:r>
          </w:p>
        </w:tc>
        <w:tc>
          <w:tcPr>
            <w:tcW w:w="2254"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Действия</w:t>
            </w:r>
          </w:p>
        </w:tc>
        <w:tc>
          <w:tcPr>
            <w:tcW w:w="2548" w:type="dxa"/>
            <w:tcBorders>
              <w:top w:val="single" w:sz="4" w:space="0" w:color="auto"/>
              <w:left w:val="single" w:sz="4" w:space="0" w:color="auto"/>
              <w:bottom w:val="nil"/>
              <w:right w:val="single" w:sz="4" w:space="0" w:color="auto"/>
            </w:tcBorders>
            <w:shd w:val="clear" w:color="auto" w:fill="D7E3BE"/>
          </w:tcPr>
          <w:p w:rsidR="008A5D3E" w:rsidRPr="00971ED1" w:rsidRDefault="008A5D3E" w:rsidP="008A5D3E">
            <w:pPr>
              <w:pStyle w:val="af9"/>
            </w:pPr>
            <w:r w:rsidRPr="00971ED1">
              <w:rPr>
                <w:rStyle w:val="af8"/>
                <w:color w:val="000000"/>
              </w:rPr>
              <w:t>Максимальный срок</w:t>
            </w:r>
          </w:p>
        </w:tc>
      </w:tr>
      <w:tr w:rsidR="008A5D3E" w:rsidRPr="008A5D3E" w:rsidTr="00971ED1">
        <w:trPr>
          <w:trHeight w:hRule="exact" w:val="290"/>
          <w:jc w:val="center"/>
        </w:trPr>
        <w:tc>
          <w:tcPr>
            <w:tcW w:w="414"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1</w:t>
            </w:r>
          </w:p>
        </w:tc>
        <w:tc>
          <w:tcPr>
            <w:tcW w:w="1782"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2</w:t>
            </w:r>
          </w:p>
        </w:tc>
        <w:tc>
          <w:tcPr>
            <w:tcW w:w="1893"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3</w:t>
            </w:r>
          </w:p>
        </w:tc>
        <w:tc>
          <w:tcPr>
            <w:tcW w:w="2254" w:type="dxa"/>
            <w:tcBorders>
              <w:top w:val="single" w:sz="4" w:space="0" w:color="auto"/>
              <w:left w:val="single" w:sz="4" w:space="0" w:color="auto"/>
              <w:bottom w:val="nil"/>
              <w:right w:val="nil"/>
            </w:tcBorders>
            <w:shd w:val="clear" w:color="auto" w:fill="D7E3BE"/>
          </w:tcPr>
          <w:p w:rsidR="008A5D3E" w:rsidRPr="00971ED1" w:rsidRDefault="008A5D3E" w:rsidP="008A5D3E">
            <w:pPr>
              <w:pStyle w:val="af9"/>
            </w:pPr>
            <w:r w:rsidRPr="00971ED1">
              <w:rPr>
                <w:rStyle w:val="af8"/>
                <w:color w:val="000000"/>
              </w:rPr>
              <w:t>4</w:t>
            </w:r>
          </w:p>
        </w:tc>
        <w:tc>
          <w:tcPr>
            <w:tcW w:w="2548" w:type="dxa"/>
            <w:tcBorders>
              <w:top w:val="single" w:sz="4" w:space="0" w:color="auto"/>
              <w:left w:val="single" w:sz="4" w:space="0" w:color="auto"/>
              <w:bottom w:val="nil"/>
              <w:right w:val="single" w:sz="4" w:space="0" w:color="auto"/>
            </w:tcBorders>
            <w:shd w:val="clear" w:color="auto" w:fill="D7E3BE"/>
          </w:tcPr>
          <w:p w:rsidR="008A5D3E" w:rsidRPr="00971ED1" w:rsidRDefault="008A5D3E" w:rsidP="008A5D3E">
            <w:pPr>
              <w:pStyle w:val="af9"/>
            </w:pPr>
            <w:r w:rsidRPr="00971ED1">
              <w:rPr>
                <w:rStyle w:val="af8"/>
                <w:color w:val="000000"/>
              </w:rPr>
              <w:t>5</w:t>
            </w:r>
          </w:p>
        </w:tc>
      </w:tr>
      <w:tr w:rsidR="008A5D3E" w:rsidRPr="008A5D3E" w:rsidTr="00971ED1">
        <w:trPr>
          <w:trHeight w:hRule="exact" w:val="546"/>
          <w:jc w:val="center"/>
        </w:trPr>
        <w:tc>
          <w:tcPr>
            <w:tcW w:w="41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1</w:t>
            </w:r>
          </w:p>
        </w:tc>
        <w:tc>
          <w:tcPr>
            <w:tcW w:w="1782" w:type="dxa"/>
            <w:tcBorders>
              <w:top w:val="single" w:sz="4" w:space="0" w:color="auto"/>
              <w:left w:val="single" w:sz="4" w:space="0" w:color="auto"/>
              <w:bottom w:val="nil"/>
              <w:right w:val="nil"/>
            </w:tcBorders>
            <w:vAlign w:val="bottom"/>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Проверка документов и регистрация заявления</w:t>
            </w:r>
          </w:p>
        </w:tc>
        <w:tc>
          <w:tcPr>
            <w:tcW w:w="225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Контроль комплектности предоставленных документов</w:t>
            </w:r>
          </w:p>
        </w:tc>
        <w:tc>
          <w:tcPr>
            <w:tcW w:w="2548" w:type="dxa"/>
            <w:tcBorders>
              <w:top w:val="single" w:sz="4" w:space="0" w:color="auto"/>
              <w:left w:val="single" w:sz="4" w:space="0" w:color="auto"/>
              <w:bottom w:val="nil"/>
              <w:right w:val="single" w:sz="4" w:space="0" w:color="auto"/>
            </w:tcBorders>
            <w:vAlign w:val="bottom"/>
          </w:tcPr>
          <w:p w:rsidR="008A5D3E" w:rsidRPr="008A5D3E" w:rsidRDefault="008A5D3E" w:rsidP="008A5D3E">
            <w:pPr>
              <w:pStyle w:val="af9"/>
            </w:pPr>
            <w:r w:rsidRPr="008A5D3E">
              <w:rPr>
                <w:rStyle w:val="af8"/>
                <w:color w:val="000000"/>
              </w:rPr>
              <w:t>До 1 рабочего дня</w:t>
            </w:r>
            <w:r w:rsidRPr="008A5D3E">
              <w:rPr>
                <w:rStyle w:val="af8"/>
                <w:color w:val="000000"/>
                <w:vertAlign w:val="superscript"/>
              </w:rPr>
              <w:t>3</w:t>
            </w:r>
          </w:p>
        </w:tc>
      </w:tr>
      <w:tr w:rsidR="008A5D3E" w:rsidRPr="008A5D3E" w:rsidTr="00971ED1">
        <w:trPr>
          <w:trHeight w:hRule="exact" w:val="557"/>
          <w:jc w:val="center"/>
        </w:trPr>
        <w:tc>
          <w:tcPr>
            <w:tcW w:w="414"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2</w:t>
            </w:r>
          </w:p>
        </w:tc>
        <w:tc>
          <w:tcPr>
            <w:tcW w:w="1782" w:type="dxa"/>
            <w:tcBorders>
              <w:top w:val="single" w:sz="4" w:space="0" w:color="auto"/>
              <w:left w:val="single" w:sz="4" w:space="0" w:color="auto"/>
              <w:bottom w:val="nil"/>
              <w:right w:val="nil"/>
            </w:tcBorders>
            <w:vAlign w:val="center"/>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54"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Подтверждение полномочий представителя заявителя</w:t>
            </w:r>
          </w:p>
        </w:tc>
        <w:tc>
          <w:tcPr>
            <w:tcW w:w="2548" w:type="dxa"/>
            <w:tcBorders>
              <w:top w:val="single" w:sz="4" w:space="0" w:color="auto"/>
              <w:left w:val="single" w:sz="4" w:space="0" w:color="auto"/>
              <w:bottom w:val="nil"/>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8A5D3E" w:rsidRPr="008A5D3E" w:rsidTr="00971ED1">
        <w:trPr>
          <w:trHeight w:hRule="exact" w:val="279"/>
          <w:jc w:val="center"/>
        </w:trPr>
        <w:tc>
          <w:tcPr>
            <w:tcW w:w="41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3</w:t>
            </w:r>
          </w:p>
        </w:tc>
        <w:tc>
          <w:tcPr>
            <w:tcW w:w="1782" w:type="dxa"/>
            <w:tcBorders>
              <w:top w:val="single" w:sz="4" w:space="0" w:color="auto"/>
              <w:left w:val="single" w:sz="4" w:space="0" w:color="auto"/>
              <w:bottom w:val="nil"/>
              <w:right w:val="nil"/>
            </w:tcBorders>
            <w:vAlign w:val="bottom"/>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5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Регистрация заявления</w:t>
            </w:r>
          </w:p>
        </w:tc>
        <w:tc>
          <w:tcPr>
            <w:tcW w:w="2548" w:type="dxa"/>
            <w:tcBorders>
              <w:top w:val="single" w:sz="4" w:space="0" w:color="auto"/>
              <w:left w:val="single" w:sz="4" w:space="0" w:color="auto"/>
              <w:bottom w:val="nil"/>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8A5D3E" w:rsidRPr="008A5D3E" w:rsidTr="00971ED1">
        <w:trPr>
          <w:trHeight w:hRule="exact" w:val="376"/>
          <w:jc w:val="center"/>
        </w:trPr>
        <w:tc>
          <w:tcPr>
            <w:tcW w:w="414"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4</w:t>
            </w:r>
          </w:p>
        </w:tc>
        <w:tc>
          <w:tcPr>
            <w:tcW w:w="1782" w:type="dxa"/>
            <w:tcBorders>
              <w:top w:val="single" w:sz="4" w:space="0" w:color="auto"/>
              <w:left w:val="single" w:sz="4" w:space="0" w:color="auto"/>
              <w:bottom w:val="nil"/>
              <w:right w:val="nil"/>
            </w:tcBorders>
            <w:vAlign w:val="center"/>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5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Принятие решения об отказе в приеме документов</w:t>
            </w:r>
          </w:p>
        </w:tc>
        <w:tc>
          <w:tcPr>
            <w:tcW w:w="2548" w:type="dxa"/>
            <w:tcBorders>
              <w:top w:val="single" w:sz="4" w:space="0" w:color="auto"/>
              <w:left w:val="single" w:sz="4" w:space="0" w:color="auto"/>
              <w:bottom w:val="nil"/>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8A5D3E" w:rsidRPr="008A5D3E" w:rsidTr="00971ED1">
        <w:trPr>
          <w:trHeight w:hRule="exact" w:val="540"/>
          <w:jc w:val="center"/>
        </w:trPr>
        <w:tc>
          <w:tcPr>
            <w:tcW w:w="414"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5</w:t>
            </w:r>
          </w:p>
        </w:tc>
        <w:tc>
          <w:tcPr>
            <w:tcW w:w="1782" w:type="dxa"/>
            <w:tcBorders>
              <w:top w:val="single" w:sz="4" w:space="0" w:color="auto"/>
              <w:left w:val="single" w:sz="4" w:space="0" w:color="auto"/>
              <w:bottom w:val="nil"/>
              <w:right w:val="nil"/>
            </w:tcBorders>
            <w:vAlign w:val="bottom"/>
          </w:tcPr>
          <w:p w:rsidR="008A5D3E" w:rsidRPr="008A5D3E" w:rsidRDefault="008A5D3E" w:rsidP="008A5D3E">
            <w:pPr>
              <w:pStyle w:val="af9"/>
              <w:jc w:val="both"/>
            </w:pPr>
            <w:r w:rsidRPr="008A5D3E">
              <w:rPr>
                <w:rStyle w:val="af8"/>
                <w:color w:val="000000"/>
              </w:rPr>
              <w:t>Ведомство/ПГС/</w:t>
            </w:r>
          </w:p>
          <w:p w:rsidR="008A5D3E" w:rsidRPr="008A5D3E" w:rsidRDefault="008A5D3E" w:rsidP="008A5D3E">
            <w:pPr>
              <w:pStyle w:val="af9"/>
              <w:jc w:val="both"/>
            </w:pPr>
            <w:r w:rsidRPr="008A5D3E">
              <w:rPr>
                <w:rStyle w:val="af8"/>
                <w:color w:val="000000"/>
              </w:rPr>
              <w:t>СМЭВ</w:t>
            </w:r>
          </w:p>
        </w:tc>
        <w:tc>
          <w:tcPr>
            <w:tcW w:w="1893"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Получение сведений посредством СМЭВ</w:t>
            </w:r>
          </w:p>
        </w:tc>
        <w:tc>
          <w:tcPr>
            <w:tcW w:w="2254"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Направление межведомственных запросов</w:t>
            </w:r>
          </w:p>
        </w:tc>
        <w:tc>
          <w:tcPr>
            <w:tcW w:w="2548" w:type="dxa"/>
            <w:vMerge w:val="restart"/>
            <w:tcBorders>
              <w:top w:val="single" w:sz="4" w:space="0" w:color="auto"/>
              <w:left w:val="single" w:sz="4" w:space="0" w:color="auto"/>
              <w:bottom w:val="nil"/>
              <w:right w:val="single" w:sz="4" w:space="0" w:color="auto"/>
            </w:tcBorders>
            <w:vAlign w:val="center"/>
          </w:tcPr>
          <w:p w:rsidR="008A5D3E" w:rsidRPr="008A5D3E" w:rsidRDefault="008A5D3E" w:rsidP="008A5D3E">
            <w:pPr>
              <w:pStyle w:val="af9"/>
            </w:pPr>
            <w:r w:rsidRPr="008A5D3E">
              <w:rPr>
                <w:rStyle w:val="af8"/>
                <w:color w:val="000000"/>
              </w:rPr>
              <w:t>До 5 рабочих дней</w:t>
            </w:r>
          </w:p>
        </w:tc>
      </w:tr>
      <w:tr w:rsidR="008A5D3E" w:rsidRPr="008A5D3E" w:rsidTr="00971ED1">
        <w:trPr>
          <w:trHeight w:hRule="exact" w:val="375"/>
          <w:jc w:val="center"/>
        </w:trPr>
        <w:tc>
          <w:tcPr>
            <w:tcW w:w="414" w:type="dxa"/>
            <w:tcBorders>
              <w:top w:val="single" w:sz="4" w:space="0" w:color="auto"/>
              <w:left w:val="single" w:sz="4" w:space="0" w:color="auto"/>
              <w:bottom w:val="nil"/>
              <w:right w:val="nil"/>
            </w:tcBorders>
            <w:vAlign w:val="center"/>
          </w:tcPr>
          <w:p w:rsidR="008A5D3E" w:rsidRPr="008A5D3E" w:rsidRDefault="008A5D3E" w:rsidP="008A5D3E">
            <w:pPr>
              <w:pStyle w:val="af9"/>
            </w:pPr>
            <w:r w:rsidRPr="008A5D3E">
              <w:rPr>
                <w:rStyle w:val="af8"/>
                <w:color w:val="000000"/>
              </w:rPr>
              <w:t>6</w:t>
            </w:r>
          </w:p>
        </w:tc>
        <w:tc>
          <w:tcPr>
            <w:tcW w:w="1782" w:type="dxa"/>
            <w:tcBorders>
              <w:top w:val="single" w:sz="4" w:space="0" w:color="auto"/>
              <w:left w:val="single" w:sz="4" w:space="0" w:color="auto"/>
              <w:bottom w:val="nil"/>
              <w:right w:val="nil"/>
            </w:tcBorders>
            <w:vAlign w:val="bottom"/>
          </w:tcPr>
          <w:p w:rsidR="008A5D3E" w:rsidRPr="008A5D3E" w:rsidRDefault="008A5D3E" w:rsidP="008A5D3E">
            <w:pPr>
              <w:pStyle w:val="af9"/>
              <w:jc w:val="both"/>
            </w:pPr>
            <w:r w:rsidRPr="008A5D3E">
              <w:rPr>
                <w:rStyle w:val="af8"/>
                <w:color w:val="000000"/>
              </w:rPr>
              <w:t>Ведомство/ПГС/</w:t>
            </w:r>
          </w:p>
          <w:p w:rsidR="008A5D3E" w:rsidRPr="008A5D3E" w:rsidRDefault="008A5D3E" w:rsidP="008A5D3E">
            <w:pPr>
              <w:pStyle w:val="af9"/>
              <w:jc w:val="both"/>
            </w:pPr>
            <w:r w:rsidRPr="008A5D3E">
              <w:rPr>
                <w:rStyle w:val="af8"/>
                <w:color w:val="000000"/>
              </w:rPr>
              <w:t>СМЭВ</w:t>
            </w:r>
          </w:p>
        </w:tc>
        <w:tc>
          <w:tcPr>
            <w:tcW w:w="1893" w:type="dxa"/>
            <w:tcBorders>
              <w:top w:val="single" w:sz="4" w:space="0" w:color="auto"/>
              <w:left w:val="single" w:sz="4" w:space="0" w:color="auto"/>
              <w:bottom w:val="nil"/>
              <w:right w:val="nil"/>
            </w:tcBorders>
          </w:tcPr>
          <w:p w:rsidR="008A5D3E" w:rsidRPr="008A5D3E" w:rsidRDefault="008A5D3E" w:rsidP="008A5D3E">
            <w:pPr>
              <w:spacing w:after="0" w:line="240" w:lineRule="auto"/>
              <w:rPr>
                <w:rFonts w:ascii="Times New Roman" w:hAnsi="Times New Roman"/>
                <w:sz w:val="16"/>
                <w:szCs w:val="16"/>
              </w:rPr>
            </w:pPr>
          </w:p>
        </w:tc>
        <w:tc>
          <w:tcPr>
            <w:tcW w:w="225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Получение ответов на межведомственные запросы</w:t>
            </w:r>
          </w:p>
        </w:tc>
        <w:tc>
          <w:tcPr>
            <w:tcW w:w="2548" w:type="dxa"/>
            <w:vMerge/>
            <w:tcBorders>
              <w:top w:val="nil"/>
              <w:left w:val="single" w:sz="4" w:space="0" w:color="auto"/>
              <w:bottom w:val="nil"/>
              <w:right w:val="single" w:sz="4" w:space="0" w:color="auto"/>
            </w:tcBorders>
            <w:vAlign w:val="center"/>
          </w:tcPr>
          <w:p w:rsidR="008A5D3E" w:rsidRPr="008A5D3E" w:rsidRDefault="008A5D3E" w:rsidP="008A5D3E">
            <w:pPr>
              <w:pStyle w:val="af9"/>
            </w:pPr>
          </w:p>
        </w:tc>
      </w:tr>
      <w:tr w:rsidR="008A5D3E" w:rsidRPr="008A5D3E" w:rsidTr="00971ED1">
        <w:trPr>
          <w:trHeight w:hRule="exact" w:val="557"/>
          <w:jc w:val="center"/>
        </w:trPr>
        <w:tc>
          <w:tcPr>
            <w:tcW w:w="414" w:type="dxa"/>
            <w:tcBorders>
              <w:top w:val="single" w:sz="4" w:space="0" w:color="auto"/>
              <w:left w:val="single" w:sz="4" w:space="0" w:color="auto"/>
              <w:bottom w:val="nil"/>
              <w:right w:val="nil"/>
            </w:tcBorders>
            <w:vAlign w:val="center"/>
          </w:tcPr>
          <w:p w:rsidR="008A5D3E" w:rsidRPr="008A5D3E" w:rsidRDefault="008A5D3E" w:rsidP="008A5D3E">
            <w:pPr>
              <w:pStyle w:val="af9"/>
              <w:ind w:firstLine="160"/>
            </w:pPr>
            <w:r w:rsidRPr="008A5D3E">
              <w:rPr>
                <w:rStyle w:val="af8"/>
                <w:color w:val="000000"/>
              </w:rPr>
              <w:t>8</w:t>
            </w:r>
          </w:p>
        </w:tc>
        <w:tc>
          <w:tcPr>
            <w:tcW w:w="1782" w:type="dxa"/>
            <w:tcBorders>
              <w:top w:val="single" w:sz="4" w:space="0" w:color="auto"/>
              <w:left w:val="single" w:sz="4" w:space="0" w:color="auto"/>
              <w:bottom w:val="nil"/>
              <w:right w:val="nil"/>
            </w:tcBorders>
            <w:vAlign w:val="center"/>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Рассмотрение документов и сведений</w:t>
            </w:r>
          </w:p>
        </w:tc>
        <w:tc>
          <w:tcPr>
            <w:tcW w:w="225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Проверка соответствия документов и сведений установленным критериям для принятия решения</w:t>
            </w:r>
          </w:p>
        </w:tc>
        <w:tc>
          <w:tcPr>
            <w:tcW w:w="2548" w:type="dxa"/>
            <w:tcBorders>
              <w:top w:val="single" w:sz="4" w:space="0" w:color="auto"/>
              <w:left w:val="single" w:sz="4" w:space="0" w:color="auto"/>
              <w:bottom w:val="nil"/>
              <w:right w:val="single" w:sz="4" w:space="0" w:color="auto"/>
            </w:tcBorders>
            <w:vAlign w:val="center"/>
          </w:tcPr>
          <w:p w:rsidR="008A5D3E" w:rsidRPr="008A5D3E" w:rsidRDefault="008A5D3E" w:rsidP="008A5D3E">
            <w:pPr>
              <w:pStyle w:val="af9"/>
            </w:pPr>
            <w:r w:rsidRPr="008A5D3E">
              <w:rPr>
                <w:rStyle w:val="af8"/>
                <w:color w:val="000000"/>
              </w:rPr>
              <w:t>До 5 рабочих дней</w:t>
            </w:r>
          </w:p>
        </w:tc>
      </w:tr>
      <w:tr w:rsidR="008A5D3E" w:rsidRPr="008A5D3E" w:rsidTr="00971ED1">
        <w:trPr>
          <w:trHeight w:hRule="exact" w:val="483"/>
          <w:jc w:val="center"/>
        </w:trPr>
        <w:tc>
          <w:tcPr>
            <w:tcW w:w="41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9</w:t>
            </w:r>
          </w:p>
        </w:tc>
        <w:tc>
          <w:tcPr>
            <w:tcW w:w="1782" w:type="dxa"/>
            <w:tcBorders>
              <w:top w:val="single" w:sz="4" w:space="0" w:color="auto"/>
              <w:left w:val="single" w:sz="4" w:space="0" w:color="auto"/>
              <w:bottom w:val="nil"/>
              <w:right w:val="nil"/>
            </w:tcBorders>
            <w:vAlign w:val="bottom"/>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Принятие решения</w:t>
            </w:r>
          </w:p>
        </w:tc>
        <w:tc>
          <w:tcPr>
            <w:tcW w:w="2254" w:type="dxa"/>
            <w:tcBorders>
              <w:top w:val="single" w:sz="4" w:space="0" w:color="auto"/>
              <w:left w:val="single" w:sz="4" w:space="0" w:color="auto"/>
              <w:bottom w:val="nil"/>
              <w:right w:val="nil"/>
            </w:tcBorders>
            <w:vAlign w:val="bottom"/>
          </w:tcPr>
          <w:p w:rsidR="008A5D3E" w:rsidRPr="008A5D3E" w:rsidRDefault="008A5D3E" w:rsidP="008A5D3E">
            <w:pPr>
              <w:pStyle w:val="af9"/>
            </w:pPr>
            <w:r w:rsidRPr="008A5D3E">
              <w:rPr>
                <w:rStyle w:val="af8"/>
                <w:color w:val="000000"/>
              </w:rPr>
              <w:t>Принятие решения о предоставлении услуги</w:t>
            </w:r>
          </w:p>
        </w:tc>
        <w:tc>
          <w:tcPr>
            <w:tcW w:w="2548" w:type="dxa"/>
            <w:tcBorders>
              <w:top w:val="single" w:sz="4" w:space="0" w:color="auto"/>
              <w:left w:val="single" w:sz="4" w:space="0" w:color="auto"/>
              <w:bottom w:val="nil"/>
              <w:right w:val="single" w:sz="4" w:space="0" w:color="auto"/>
            </w:tcBorders>
            <w:vAlign w:val="bottom"/>
          </w:tcPr>
          <w:p w:rsidR="008A5D3E" w:rsidRPr="008A5D3E" w:rsidRDefault="008A5D3E" w:rsidP="008A5D3E">
            <w:pPr>
              <w:pStyle w:val="af9"/>
            </w:pPr>
            <w:r w:rsidRPr="008A5D3E">
              <w:rPr>
                <w:rStyle w:val="af8"/>
                <w:color w:val="000000"/>
              </w:rPr>
              <w:t>До 1 часа</w:t>
            </w:r>
          </w:p>
        </w:tc>
      </w:tr>
      <w:tr w:rsidR="008A5D3E" w:rsidRPr="008A5D3E" w:rsidTr="00971ED1">
        <w:trPr>
          <w:trHeight w:hRule="exact" w:val="436"/>
          <w:jc w:val="center"/>
        </w:trPr>
        <w:tc>
          <w:tcPr>
            <w:tcW w:w="414" w:type="dxa"/>
            <w:tcBorders>
              <w:top w:val="single" w:sz="4" w:space="0" w:color="auto"/>
              <w:left w:val="single" w:sz="4" w:space="0" w:color="auto"/>
              <w:bottom w:val="single" w:sz="4" w:space="0" w:color="auto"/>
              <w:right w:val="nil"/>
            </w:tcBorders>
            <w:vAlign w:val="bottom"/>
          </w:tcPr>
          <w:p w:rsidR="008A5D3E" w:rsidRPr="008A5D3E" w:rsidRDefault="008A5D3E" w:rsidP="008A5D3E">
            <w:pPr>
              <w:pStyle w:val="af9"/>
            </w:pPr>
            <w:r w:rsidRPr="008A5D3E">
              <w:rPr>
                <w:rStyle w:val="af8"/>
                <w:color w:val="000000"/>
              </w:rPr>
              <w:t>10</w:t>
            </w:r>
          </w:p>
        </w:tc>
        <w:tc>
          <w:tcPr>
            <w:tcW w:w="1782" w:type="dxa"/>
            <w:tcBorders>
              <w:top w:val="single" w:sz="4" w:space="0" w:color="auto"/>
              <w:left w:val="single" w:sz="4" w:space="0" w:color="auto"/>
              <w:bottom w:val="single" w:sz="4" w:space="0" w:color="auto"/>
              <w:right w:val="nil"/>
            </w:tcBorders>
            <w:vAlign w:val="bottom"/>
          </w:tcPr>
          <w:p w:rsidR="008A5D3E" w:rsidRPr="008A5D3E" w:rsidRDefault="008A5D3E" w:rsidP="008A5D3E">
            <w:pPr>
              <w:pStyle w:val="af9"/>
              <w:jc w:val="both"/>
            </w:pPr>
            <w:r w:rsidRPr="008A5D3E">
              <w:rPr>
                <w:rStyle w:val="af8"/>
                <w:color w:val="000000"/>
              </w:rPr>
              <w:t>Ведомство/ПГС</w:t>
            </w:r>
          </w:p>
        </w:tc>
        <w:tc>
          <w:tcPr>
            <w:tcW w:w="1893" w:type="dxa"/>
            <w:tcBorders>
              <w:top w:val="single" w:sz="4" w:space="0" w:color="auto"/>
              <w:left w:val="single" w:sz="4" w:space="0" w:color="auto"/>
              <w:bottom w:val="single" w:sz="4" w:space="0" w:color="auto"/>
              <w:right w:val="nil"/>
            </w:tcBorders>
          </w:tcPr>
          <w:p w:rsidR="008A5D3E" w:rsidRPr="008A5D3E" w:rsidRDefault="008A5D3E" w:rsidP="008A5D3E">
            <w:pPr>
              <w:spacing w:after="0" w:line="240" w:lineRule="auto"/>
              <w:rPr>
                <w:rFonts w:ascii="Times New Roman" w:hAnsi="Times New Roman"/>
                <w:sz w:val="16"/>
                <w:szCs w:val="16"/>
              </w:rPr>
            </w:pPr>
          </w:p>
        </w:tc>
        <w:tc>
          <w:tcPr>
            <w:tcW w:w="2254" w:type="dxa"/>
            <w:tcBorders>
              <w:top w:val="single" w:sz="4" w:space="0" w:color="auto"/>
              <w:left w:val="single" w:sz="4" w:space="0" w:color="auto"/>
              <w:bottom w:val="single" w:sz="4" w:space="0" w:color="auto"/>
              <w:right w:val="nil"/>
            </w:tcBorders>
            <w:vAlign w:val="bottom"/>
          </w:tcPr>
          <w:p w:rsidR="008A5D3E" w:rsidRPr="008A5D3E" w:rsidRDefault="008A5D3E" w:rsidP="008A5D3E">
            <w:pPr>
              <w:pStyle w:val="af9"/>
            </w:pPr>
            <w:r w:rsidRPr="008A5D3E">
              <w:rPr>
                <w:rStyle w:val="af8"/>
                <w:color w:val="000000"/>
              </w:rPr>
              <w:t>Формирование решения о предоставлении услуги</w:t>
            </w:r>
          </w:p>
        </w:tc>
        <w:tc>
          <w:tcPr>
            <w:tcW w:w="2548" w:type="dxa"/>
            <w:tcBorders>
              <w:top w:val="single" w:sz="4" w:space="0" w:color="auto"/>
              <w:left w:val="single" w:sz="4" w:space="0" w:color="auto"/>
              <w:bottom w:val="single" w:sz="4" w:space="0" w:color="auto"/>
              <w:right w:val="single" w:sz="4" w:space="0" w:color="auto"/>
            </w:tcBorders>
          </w:tcPr>
          <w:p w:rsidR="008A5D3E" w:rsidRPr="008A5D3E" w:rsidRDefault="008A5D3E" w:rsidP="008A5D3E">
            <w:pPr>
              <w:spacing w:after="0" w:line="240" w:lineRule="auto"/>
              <w:rPr>
                <w:rFonts w:ascii="Times New Roman" w:hAnsi="Times New Roman"/>
                <w:sz w:val="16"/>
                <w:szCs w:val="16"/>
              </w:rPr>
            </w:pPr>
          </w:p>
        </w:tc>
      </w:tr>
      <w:tr w:rsidR="00971ED1" w:rsidRPr="008A5D3E" w:rsidTr="00971ED1">
        <w:trPr>
          <w:trHeight w:hRule="exact" w:val="436"/>
          <w:jc w:val="center"/>
        </w:trPr>
        <w:tc>
          <w:tcPr>
            <w:tcW w:w="414" w:type="dxa"/>
            <w:tcBorders>
              <w:top w:val="single" w:sz="4" w:space="0" w:color="auto"/>
              <w:left w:val="single" w:sz="4" w:space="0" w:color="auto"/>
              <w:bottom w:val="single" w:sz="4" w:space="0" w:color="auto"/>
              <w:right w:val="nil"/>
            </w:tcBorders>
            <w:vAlign w:val="center"/>
          </w:tcPr>
          <w:p w:rsidR="00971ED1" w:rsidRPr="008A5D3E" w:rsidRDefault="00971ED1" w:rsidP="00971ED1">
            <w:pPr>
              <w:pStyle w:val="af9"/>
            </w:pPr>
            <w:r w:rsidRPr="008A5D3E">
              <w:rPr>
                <w:rStyle w:val="af8"/>
                <w:color w:val="000000"/>
              </w:rPr>
              <w:t>11</w:t>
            </w:r>
          </w:p>
        </w:tc>
        <w:tc>
          <w:tcPr>
            <w:tcW w:w="1782" w:type="dxa"/>
            <w:tcBorders>
              <w:top w:val="single" w:sz="4" w:space="0" w:color="auto"/>
              <w:left w:val="single" w:sz="4" w:space="0" w:color="auto"/>
              <w:bottom w:val="single" w:sz="4" w:space="0" w:color="auto"/>
              <w:right w:val="nil"/>
            </w:tcBorders>
            <w:vAlign w:val="center"/>
          </w:tcPr>
          <w:p w:rsidR="00971ED1" w:rsidRPr="008A5D3E" w:rsidRDefault="00971ED1" w:rsidP="00971ED1">
            <w:pPr>
              <w:pStyle w:val="af9"/>
              <w:jc w:val="both"/>
            </w:pPr>
            <w:r w:rsidRPr="008A5D3E">
              <w:rPr>
                <w:rStyle w:val="af8"/>
                <w:color w:val="000000"/>
              </w:rPr>
              <w:t>Ведомство/ПГС</w:t>
            </w:r>
          </w:p>
        </w:tc>
        <w:tc>
          <w:tcPr>
            <w:tcW w:w="1893" w:type="dxa"/>
            <w:tcBorders>
              <w:top w:val="single" w:sz="4" w:space="0" w:color="auto"/>
              <w:left w:val="single" w:sz="4" w:space="0" w:color="auto"/>
              <w:bottom w:val="single" w:sz="4" w:space="0" w:color="auto"/>
              <w:right w:val="nil"/>
            </w:tcBorders>
          </w:tcPr>
          <w:p w:rsidR="00971ED1" w:rsidRPr="008A5D3E" w:rsidRDefault="00971ED1" w:rsidP="00971ED1">
            <w:pPr>
              <w:spacing w:after="0" w:line="240" w:lineRule="auto"/>
              <w:rPr>
                <w:rFonts w:ascii="Times New Roman" w:hAnsi="Times New Roman"/>
                <w:sz w:val="16"/>
                <w:szCs w:val="16"/>
              </w:rPr>
            </w:pPr>
          </w:p>
        </w:tc>
        <w:tc>
          <w:tcPr>
            <w:tcW w:w="2254" w:type="dxa"/>
            <w:tcBorders>
              <w:top w:val="single" w:sz="4" w:space="0" w:color="auto"/>
              <w:left w:val="single" w:sz="4" w:space="0" w:color="auto"/>
              <w:bottom w:val="single" w:sz="4" w:space="0" w:color="auto"/>
              <w:right w:val="nil"/>
            </w:tcBorders>
            <w:vAlign w:val="bottom"/>
          </w:tcPr>
          <w:p w:rsidR="00971ED1" w:rsidRPr="008A5D3E" w:rsidRDefault="00971ED1" w:rsidP="00971ED1">
            <w:pPr>
              <w:pStyle w:val="af9"/>
            </w:pPr>
            <w:r w:rsidRPr="008A5D3E">
              <w:rPr>
                <w:rStyle w:val="af8"/>
                <w:color w:val="000000"/>
              </w:rPr>
              <w:t>Принятие решения об отказе в предоставлении услуги</w:t>
            </w:r>
          </w:p>
        </w:tc>
        <w:tc>
          <w:tcPr>
            <w:tcW w:w="2548" w:type="dxa"/>
            <w:tcBorders>
              <w:top w:val="single" w:sz="4" w:space="0" w:color="auto"/>
              <w:left w:val="single" w:sz="4" w:space="0" w:color="auto"/>
              <w:bottom w:val="single" w:sz="4" w:space="0" w:color="auto"/>
              <w:right w:val="single" w:sz="4" w:space="0" w:color="auto"/>
            </w:tcBorders>
          </w:tcPr>
          <w:p w:rsidR="00971ED1" w:rsidRPr="008A5D3E" w:rsidRDefault="00971ED1" w:rsidP="00971ED1">
            <w:pPr>
              <w:spacing w:after="0" w:line="240" w:lineRule="auto"/>
              <w:rPr>
                <w:rFonts w:ascii="Times New Roman" w:hAnsi="Times New Roman"/>
                <w:sz w:val="16"/>
                <w:szCs w:val="16"/>
              </w:rPr>
            </w:pPr>
          </w:p>
        </w:tc>
      </w:tr>
      <w:tr w:rsidR="00971ED1" w:rsidRPr="008A5D3E" w:rsidTr="00971ED1">
        <w:trPr>
          <w:trHeight w:hRule="exact" w:val="436"/>
          <w:jc w:val="center"/>
        </w:trPr>
        <w:tc>
          <w:tcPr>
            <w:tcW w:w="414" w:type="dxa"/>
            <w:tcBorders>
              <w:top w:val="single" w:sz="4" w:space="0" w:color="auto"/>
              <w:left w:val="single" w:sz="4" w:space="0" w:color="auto"/>
              <w:bottom w:val="single" w:sz="4" w:space="0" w:color="auto"/>
              <w:right w:val="nil"/>
            </w:tcBorders>
            <w:vAlign w:val="bottom"/>
          </w:tcPr>
          <w:p w:rsidR="00971ED1" w:rsidRPr="008A5D3E" w:rsidRDefault="00971ED1" w:rsidP="00971ED1">
            <w:pPr>
              <w:pStyle w:val="af9"/>
            </w:pPr>
            <w:r w:rsidRPr="008A5D3E">
              <w:rPr>
                <w:rStyle w:val="af8"/>
                <w:color w:val="000000"/>
              </w:rPr>
              <w:t>12</w:t>
            </w:r>
          </w:p>
        </w:tc>
        <w:tc>
          <w:tcPr>
            <w:tcW w:w="1782" w:type="dxa"/>
            <w:tcBorders>
              <w:top w:val="single" w:sz="4" w:space="0" w:color="auto"/>
              <w:left w:val="single" w:sz="4" w:space="0" w:color="auto"/>
              <w:bottom w:val="single" w:sz="4" w:space="0" w:color="auto"/>
              <w:right w:val="nil"/>
            </w:tcBorders>
            <w:vAlign w:val="bottom"/>
          </w:tcPr>
          <w:p w:rsidR="00971ED1" w:rsidRPr="008A5D3E" w:rsidRDefault="00971ED1" w:rsidP="00971ED1">
            <w:pPr>
              <w:pStyle w:val="af9"/>
              <w:jc w:val="both"/>
            </w:pPr>
            <w:r w:rsidRPr="008A5D3E">
              <w:rPr>
                <w:rStyle w:val="af8"/>
                <w:color w:val="000000"/>
              </w:rPr>
              <w:t>Ведомство/ПГС</w:t>
            </w:r>
          </w:p>
        </w:tc>
        <w:tc>
          <w:tcPr>
            <w:tcW w:w="1893" w:type="dxa"/>
            <w:tcBorders>
              <w:top w:val="single" w:sz="4" w:space="0" w:color="auto"/>
              <w:left w:val="single" w:sz="4" w:space="0" w:color="auto"/>
              <w:bottom w:val="single" w:sz="4" w:space="0" w:color="auto"/>
              <w:right w:val="nil"/>
            </w:tcBorders>
          </w:tcPr>
          <w:p w:rsidR="00971ED1" w:rsidRPr="008A5D3E" w:rsidRDefault="00971ED1" w:rsidP="00971ED1">
            <w:pPr>
              <w:spacing w:after="0" w:line="240" w:lineRule="auto"/>
              <w:rPr>
                <w:rFonts w:ascii="Times New Roman" w:hAnsi="Times New Roman"/>
                <w:sz w:val="16"/>
                <w:szCs w:val="16"/>
              </w:rPr>
            </w:pPr>
          </w:p>
        </w:tc>
        <w:tc>
          <w:tcPr>
            <w:tcW w:w="2254" w:type="dxa"/>
            <w:tcBorders>
              <w:top w:val="single" w:sz="4" w:space="0" w:color="auto"/>
              <w:left w:val="single" w:sz="4" w:space="0" w:color="auto"/>
              <w:bottom w:val="single" w:sz="4" w:space="0" w:color="auto"/>
              <w:right w:val="nil"/>
            </w:tcBorders>
            <w:vAlign w:val="bottom"/>
          </w:tcPr>
          <w:p w:rsidR="00971ED1" w:rsidRPr="008A5D3E" w:rsidRDefault="00971ED1" w:rsidP="00971ED1">
            <w:pPr>
              <w:pStyle w:val="af9"/>
            </w:pPr>
            <w:r w:rsidRPr="008A5D3E">
              <w:rPr>
                <w:rStyle w:val="af8"/>
                <w:color w:val="000000"/>
              </w:rPr>
              <w:t>Формирование отказа в предоставлении услуги</w:t>
            </w:r>
          </w:p>
        </w:tc>
        <w:tc>
          <w:tcPr>
            <w:tcW w:w="2548" w:type="dxa"/>
            <w:tcBorders>
              <w:top w:val="single" w:sz="4" w:space="0" w:color="auto"/>
              <w:left w:val="single" w:sz="4" w:space="0" w:color="auto"/>
              <w:bottom w:val="single" w:sz="4" w:space="0" w:color="auto"/>
              <w:right w:val="single" w:sz="4" w:space="0" w:color="auto"/>
            </w:tcBorders>
          </w:tcPr>
          <w:p w:rsidR="00971ED1" w:rsidRPr="008A5D3E" w:rsidRDefault="00971ED1" w:rsidP="00971ED1">
            <w:pPr>
              <w:spacing w:after="0" w:line="240" w:lineRule="auto"/>
              <w:rPr>
                <w:rFonts w:ascii="Times New Roman" w:hAnsi="Times New Roman"/>
                <w:sz w:val="16"/>
                <w:szCs w:val="16"/>
              </w:rPr>
            </w:pPr>
          </w:p>
        </w:tc>
      </w:tr>
      <w:tr w:rsidR="00971ED1" w:rsidRPr="008A5D3E" w:rsidTr="00971ED1">
        <w:trPr>
          <w:trHeight w:hRule="exact" w:val="930"/>
          <w:jc w:val="center"/>
        </w:trPr>
        <w:tc>
          <w:tcPr>
            <w:tcW w:w="414" w:type="dxa"/>
            <w:tcBorders>
              <w:top w:val="single" w:sz="4" w:space="0" w:color="auto"/>
              <w:left w:val="single" w:sz="4" w:space="0" w:color="auto"/>
              <w:bottom w:val="single" w:sz="4" w:space="0" w:color="auto"/>
              <w:right w:val="nil"/>
            </w:tcBorders>
            <w:vAlign w:val="center"/>
          </w:tcPr>
          <w:p w:rsidR="00971ED1" w:rsidRPr="008A5D3E" w:rsidRDefault="00971ED1" w:rsidP="00971ED1">
            <w:pPr>
              <w:pStyle w:val="af9"/>
            </w:pPr>
            <w:r w:rsidRPr="008A5D3E">
              <w:rPr>
                <w:rStyle w:val="af8"/>
                <w:color w:val="000000"/>
              </w:rPr>
              <w:t>13</w:t>
            </w:r>
          </w:p>
        </w:tc>
        <w:tc>
          <w:tcPr>
            <w:tcW w:w="1782" w:type="dxa"/>
            <w:tcBorders>
              <w:top w:val="single" w:sz="4" w:space="0" w:color="auto"/>
              <w:left w:val="single" w:sz="4" w:space="0" w:color="auto"/>
              <w:bottom w:val="single" w:sz="4" w:space="0" w:color="auto"/>
              <w:right w:val="nil"/>
            </w:tcBorders>
            <w:vAlign w:val="center"/>
          </w:tcPr>
          <w:p w:rsidR="00971ED1" w:rsidRPr="008A5D3E" w:rsidRDefault="00971ED1" w:rsidP="00971ED1">
            <w:pPr>
              <w:pStyle w:val="af9"/>
              <w:jc w:val="both"/>
            </w:pPr>
            <w:r w:rsidRPr="008A5D3E">
              <w:rPr>
                <w:rStyle w:val="af8"/>
                <w:color w:val="000000"/>
              </w:rPr>
              <w:t>Модуль МФЦ / Ведомство/ПГС</w:t>
            </w:r>
          </w:p>
        </w:tc>
        <w:tc>
          <w:tcPr>
            <w:tcW w:w="1893" w:type="dxa"/>
            <w:tcBorders>
              <w:top w:val="single" w:sz="4" w:space="0" w:color="auto"/>
              <w:left w:val="single" w:sz="4" w:space="0" w:color="auto"/>
              <w:bottom w:val="single" w:sz="4" w:space="0" w:color="auto"/>
              <w:right w:val="nil"/>
            </w:tcBorders>
            <w:vAlign w:val="center"/>
          </w:tcPr>
          <w:p w:rsidR="00971ED1" w:rsidRPr="008A5D3E" w:rsidRDefault="00971ED1" w:rsidP="00971ED1">
            <w:pPr>
              <w:pStyle w:val="af9"/>
            </w:pPr>
            <w:r w:rsidRPr="008A5D3E">
              <w:rPr>
                <w:rStyle w:val="af8"/>
                <w:color w:val="000000"/>
              </w:rPr>
              <w:t>Выдача результата на бумажном носителе (опционально)</w:t>
            </w:r>
          </w:p>
        </w:tc>
        <w:tc>
          <w:tcPr>
            <w:tcW w:w="2254" w:type="dxa"/>
            <w:tcBorders>
              <w:top w:val="single" w:sz="4" w:space="0" w:color="auto"/>
              <w:left w:val="single" w:sz="4" w:space="0" w:color="auto"/>
              <w:bottom w:val="single" w:sz="4" w:space="0" w:color="auto"/>
              <w:right w:val="nil"/>
            </w:tcBorders>
            <w:vAlign w:val="bottom"/>
          </w:tcPr>
          <w:p w:rsidR="00971ED1" w:rsidRPr="008A5D3E" w:rsidRDefault="00971ED1" w:rsidP="00971ED1">
            <w:pPr>
              <w:pStyle w:val="af9"/>
            </w:pPr>
            <w:r w:rsidRPr="008A5D3E">
              <w:rPr>
                <w:rStyle w:val="af8"/>
                <w:color w:val="000000"/>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2548" w:type="dxa"/>
            <w:tcBorders>
              <w:top w:val="single" w:sz="4" w:space="0" w:color="auto"/>
              <w:left w:val="single" w:sz="4" w:space="0" w:color="auto"/>
              <w:bottom w:val="single" w:sz="4" w:space="0" w:color="auto"/>
              <w:right w:val="single" w:sz="4" w:space="0" w:color="auto"/>
            </w:tcBorders>
            <w:vAlign w:val="center"/>
          </w:tcPr>
          <w:p w:rsidR="00971ED1" w:rsidRPr="008A5D3E" w:rsidRDefault="00971ED1" w:rsidP="00971ED1">
            <w:pPr>
              <w:pStyle w:val="af9"/>
            </w:pPr>
            <w:r w:rsidRPr="008A5D3E">
              <w:rPr>
                <w:rStyle w:val="af8"/>
                <w:color w:val="000000"/>
              </w:rPr>
              <w:t>После окончания процедуры принятия решения</w:t>
            </w:r>
          </w:p>
        </w:tc>
      </w:tr>
    </w:tbl>
    <w:p w:rsidR="00971ED1" w:rsidRDefault="008A5D3E" w:rsidP="008A5D3E">
      <w:pPr>
        <w:pStyle w:val="af7"/>
        <w:ind w:left="946"/>
        <w:rPr>
          <w:rStyle w:val="af6"/>
          <w:color w:val="000000"/>
          <w:sz w:val="16"/>
          <w:szCs w:val="16"/>
        </w:rPr>
      </w:pPr>
      <w:r w:rsidRPr="008A5D3E">
        <w:rPr>
          <w:rStyle w:val="af6"/>
          <w:color w:val="000000"/>
          <w:sz w:val="16"/>
          <w:szCs w:val="16"/>
          <w:vertAlign w:val="superscript"/>
        </w:rPr>
        <w:t>3</w:t>
      </w:r>
      <w:r w:rsidRPr="008A5D3E">
        <w:rPr>
          <w:rStyle w:val="af6"/>
          <w:color w:val="000000"/>
          <w:sz w:val="16"/>
          <w:szCs w:val="16"/>
        </w:rPr>
        <w:t xml:space="preserve"> </w:t>
      </w:r>
      <w:proofErr w:type="spellStart"/>
      <w:r w:rsidRPr="008A5D3E">
        <w:rPr>
          <w:rStyle w:val="af6"/>
          <w:color w:val="000000"/>
          <w:sz w:val="16"/>
          <w:szCs w:val="16"/>
        </w:rPr>
        <w:t>Нс</w:t>
      </w:r>
      <w:proofErr w:type="spellEnd"/>
      <w:r w:rsidRPr="008A5D3E">
        <w:rPr>
          <w:rStyle w:val="af6"/>
          <w:color w:val="000000"/>
          <w:sz w:val="16"/>
          <w:szCs w:val="16"/>
        </w:rPr>
        <w:t xml:space="preserve"> включается в общий срок предоставления государственной услуги.</w:t>
      </w:r>
    </w:p>
    <w:p w:rsidR="00971ED1" w:rsidRDefault="00971ED1" w:rsidP="008A5D3E">
      <w:pPr>
        <w:pStyle w:val="af7"/>
        <w:ind w:left="946"/>
        <w:rPr>
          <w:rStyle w:val="af6"/>
          <w:color w:val="000000"/>
          <w:sz w:val="16"/>
          <w:szCs w:val="16"/>
        </w:rPr>
      </w:pPr>
    </w:p>
    <w:p w:rsidR="00971ED1" w:rsidRDefault="00971ED1" w:rsidP="008A5D3E">
      <w:pPr>
        <w:pStyle w:val="af7"/>
        <w:ind w:left="946"/>
        <w:rPr>
          <w:rStyle w:val="af6"/>
          <w:color w:val="000000"/>
          <w:sz w:val="16"/>
          <w:szCs w:val="16"/>
        </w:rPr>
      </w:pP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Муниципальное образование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Биробиджанского муниципального района</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Еврейской автономной области</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АДМИНИСТРАЦИЯ СЕЛЬСКОГО ПОСЕЛЕНИЯ</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ПОСТАНОВЛЕНИЕ</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с. </w:t>
      </w:r>
      <w:proofErr w:type="spellStart"/>
      <w:r w:rsidRPr="002034D1">
        <w:rPr>
          <w:rFonts w:ascii="Times New Roman" w:hAnsi="Times New Roman"/>
          <w:sz w:val="16"/>
          <w:szCs w:val="16"/>
        </w:rPr>
        <w:t>Валдгейм</w:t>
      </w:r>
      <w:proofErr w:type="spellEnd"/>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17.08.2022                                                                                                      </w:t>
      </w:r>
      <w:r>
        <w:rPr>
          <w:rFonts w:ascii="Times New Roman" w:hAnsi="Times New Roman"/>
          <w:sz w:val="16"/>
          <w:szCs w:val="16"/>
        </w:rPr>
        <w:t xml:space="preserve">                                                                                                             </w:t>
      </w:r>
      <w:r w:rsidRPr="002034D1">
        <w:rPr>
          <w:rFonts w:ascii="Times New Roman" w:hAnsi="Times New Roman"/>
          <w:sz w:val="16"/>
          <w:szCs w:val="16"/>
        </w:rPr>
        <w:t>№ 49</w:t>
      </w:r>
    </w:p>
    <w:p w:rsidR="002034D1" w:rsidRPr="002034D1" w:rsidRDefault="002034D1" w:rsidP="002034D1">
      <w:pPr>
        <w:pStyle w:val="Standard"/>
        <w:jc w:val="both"/>
        <w:rPr>
          <w:rFonts w:cs="Times New Roman"/>
          <w:iCs/>
          <w:sz w:val="16"/>
          <w:szCs w:val="16"/>
        </w:rPr>
      </w:pPr>
      <w:r w:rsidRPr="002034D1">
        <w:rPr>
          <w:rFonts w:eastAsia="Times New Roman" w:cs="Times New Roman"/>
          <w:bCs/>
          <w:sz w:val="16"/>
          <w:szCs w:val="16"/>
          <w:lang w:eastAsia="ru-RU"/>
        </w:rPr>
        <w:t xml:space="preserve">О внесении изменения в состав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w:t>
      </w:r>
      <w:r w:rsidRPr="002034D1">
        <w:rPr>
          <w:rFonts w:cs="Times New Roman"/>
          <w:sz w:val="16"/>
          <w:szCs w:val="16"/>
        </w:rPr>
        <w:t>«</w:t>
      </w:r>
      <w:proofErr w:type="spellStart"/>
      <w:r w:rsidRPr="002034D1">
        <w:rPr>
          <w:rFonts w:cs="Times New Roman"/>
          <w:sz w:val="16"/>
          <w:szCs w:val="16"/>
        </w:rPr>
        <w:t>Валдгеймское</w:t>
      </w:r>
      <w:proofErr w:type="spellEnd"/>
      <w:r w:rsidRPr="002034D1">
        <w:rPr>
          <w:rFonts w:cs="Times New Roman"/>
          <w:sz w:val="16"/>
          <w:szCs w:val="16"/>
        </w:rPr>
        <w:t xml:space="preserve"> сельское поселение» Биробиджанского муниципального </w:t>
      </w:r>
      <w:r>
        <w:rPr>
          <w:rFonts w:cs="Times New Roman"/>
          <w:sz w:val="16"/>
          <w:szCs w:val="16"/>
        </w:rPr>
        <w:t>р</w:t>
      </w:r>
      <w:r w:rsidRPr="002034D1">
        <w:rPr>
          <w:rFonts w:cs="Times New Roman"/>
          <w:sz w:val="16"/>
          <w:szCs w:val="16"/>
        </w:rPr>
        <w:t>айона Еврейской автономной области</w:t>
      </w:r>
    </w:p>
    <w:p w:rsidR="002034D1" w:rsidRPr="002034D1" w:rsidRDefault="002034D1" w:rsidP="002034D1">
      <w:pPr>
        <w:pStyle w:val="30"/>
        <w:spacing w:before="0"/>
        <w:jc w:val="both"/>
        <w:rPr>
          <w:rFonts w:ascii="Times New Roman" w:hAnsi="Times New Roman" w:cs="Times New Roman"/>
          <w:color w:val="000000"/>
          <w:sz w:val="16"/>
          <w:szCs w:val="16"/>
        </w:rPr>
      </w:pPr>
    </w:p>
    <w:p w:rsidR="002034D1" w:rsidRPr="002034D1" w:rsidRDefault="002034D1" w:rsidP="002034D1">
      <w:pPr>
        <w:spacing w:after="0" w:line="240" w:lineRule="auto"/>
        <w:ind w:firstLine="708"/>
        <w:jc w:val="both"/>
        <w:rPr>
          <w:rFonts w:ascii="Times New Roman" w:eastAsia="Times New Roman" w:hAnsi="Times New Roman"/>
          <w:color w:val="000000"/>
          <w:sz w:val="16"/>
          <w:szCs w:val="16"/>
          <w:lang w:eastAsia="ru-RU"/>
        </w:rPr>
      </w:pPr>
      <w:proofErr w:type="gramStart"/>
      <w:r w:rsidRPr="002034D1">
        <w:rPr>
          <w:rFonts w:ascii="Times New Roman" w:eastAsia="Times New Roman" w:hAnsi="Times New Roman"/>
          <w:color w:val="000000"/>
          <w:sz w:val="16"/>
          <w:szCs w:val="16"/>
          <w:lang w:eastAsia="ru-RU"/>
        </w:rPr>
        <w:t xml:space="preserve">В целях реализации статьи 161 Жилищного кодекса Российской Федерации по отбору управляющей организаций для управления многоквартирными домами, расположенными на территории </w:t>
      </w:r>
      <w:r w:rsidRPr="002034D1">
        <w:rPr>
          <w:rFonts w:ascii="Times New Roman" w:eastAsia="Times New Roman" w:hAnsi="Times New Roman"/>
          <w:bCs/>
          <w:sz w:val="16"/>
          <w:szCs w:val="16"/>
          <w:lang w:eastAsia="ru-RU"/>
        </w:rPr>
        <w:t xml:space="preserve">муниципального образования </w:t>
      </w:r>
      <w:r w:rsidRPr="002034D1">
        <w:rPr>
          <w:rFonts w:ascii="Times New Roman" w:hAnsi="Times New Roman"/>
          <w:sz w:val="16"/>
          <w:szCs w:val="16"/>
        </w:rPr>
        <w:t>«</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2034D1">
        <w:rPr>
          <w:rFonts w:ascii="Times New Roman" w:eastAsia="Times New Roman" w:hAnsi="Times New Roman"/>
          <w:color w:val="000000"/>
          <w:sz w:val="16"/>
          <w:szCs w:val="16"/>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 75 «О</w:t>
      </w:r>
      <w:proofErr w:type="gramEnd"/>
      <w:r w:rsidRPr="002034D1">
        <w:rPr>
          <w:rFonts w:ascii="Times New Roman" w:eastAsia="Times New Roman" w:hAnsi="Times New Roman"/>
          <w:color w:val="000000"/>
          <w:sz w:val="16"/>
          <w:szCs w:val="16"/>
          <w:lang w:eastAsia="ru-RU"/>
        </w:rPr>
        <w:t xml:space="preserve"> </w:t>
      </w:r>
      <w:proofErr w:type="gramStart"/>
      <w:r w:rsidRPr="002034D1">
        <w:rPr>
          <w:rFonts w:ascii="Times New Roman" w:eastAsia="Times New Roman" w:hAnsi="Times New Roman"/>
          <w:color w:val="000000"/>
          <w:sz w:val="16"/>
          <w:szCs w:val="16"/>
          <w:lang w:eastAsia="ru-RU"/>
        </w:rPr>
        <w:t xml:space="preserve">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w:t>
      </w:r>
      <w:r w:rsidRPr="002034D1">
        <w:rPr>
          <w:rFonts w:ascii="Times New Roman" w:eastAsia="Times New Roman" w:hAnsi="Times New Roman"/>
          <w:bCs/>
          <w:sz w:val="16"/>
          <w:szCs w:val="16"/>
          <w:lang w:eastAsia="ru-RU"/>
        </w:rPr>
        <w:t xml:space="preserve">муниципального образования </w:t>
      </w:r>
      <w:r w:rsidRPr="002034D1">
        <w:rPr>
          <w:rFonts w:ascii="Times New Roman" w:hAnsi="Times New Roman"/>
          <w:sz w:val="16"/>
          <w:szCs w:val="16"/>
        </w:rPr>
        <w:t>«</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2034D1">
        <w:rPr>
          <w:rFonts w:ascii="Times New Roman" w:eastAsia="Times New Roman" w:hAnsi="Times New Roman"/>
          <w:color w:val="000000"/>
          <w:sz w:val="16"/>
          <w:szCs w:val="16"/>
          <w:lang w:eastAsia="ru-RU"/>
        </w:rPr>
        <w:t xml:space="preserve">, в целях отбора управляющей организации для управления многоквартирными домами, расположенными на территории </w:t>
      </w:r>
      <w:r w:rsidRPr="002034D1">
        <w:rPr>
          <w:rFonts w:ascii="Times New Roman" w:eastAsia="Times New Roman" w:hAnsi="Times New Roman"/>
          <w:bCs/>
          <w:sz w:val="16"/>
          <w:szCs w:val="16"/>
          <w:lang w:eastAsia="ru-RU"/>
        </w:rPr>
        <w:t xml:space="preserve">муниципального образования </w:t>
      </w:r>
      <w:r w:rsidRPr="002034D1">
        <w:rPr>
          <w:rFonts w:ascii="Times New Roman" w:hAnsi="Times New Roman"/>
          <w:sz w:val="16"/>
          <w:szCs w:val="16"/>
        </w:rPr>
        <w:t>«</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 Биробиджанского муниципального района Еврейской автономной области</w:t>
      </w:r>
      <w:r w:rsidRPr="002034D1">
        <w:rPr>
          <w:rFonts w:ascii="Times New Roman" w:eastAsia="Times New Roman" w:hAnsi="Times New Roman"/>
          <w:color w:val="000000"/>
          <w:sz w:val="16"/>
          <w:szCs w:val="16"/>
          <w:lang w:eastAsia="ru-RU"/>
        </w:rPr>
        <w:t xml:space="preserve">, администрация </w:t>
      </w:r>
      <w:proofErr w:type="spellStart"/>
      <w:r w:rsidRPr="002034D1">
        <w:rPr>
          <w:rFonts w:ascii="Times New Roman" w:eastAsia="Times New Roman" w:hAnsi="Times New Roman"/>
          <w:color w:val="000000"/>
          <w:sz w:val="16"/>
          <w:szCs w:val="16"/>
          <w:lang w:eastAsia="ru-RU"/>
        </w:rPr>
        <w:t>Валдгеймского</w:t>
      </w:r>
      <w:proofErr w:type="spellEnd"/>
      <w:r w:rsidRPr="002034D1">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w:t>
      </w:r>
      <w:proofErr w:type="gramEnd"/>
    </w:p>
    <w:p w:rsidR="002034D1" w:rsidRPr="002034D1" w:rsidRDefault="002034D1" w:rsidP="002034D1">
      <w:pPr>
        <w:spacing w:after="0" w:line="240" w:lineRule="auto"/>
        <w:ind w:firstLine="708"/>
        <w:jc w:val="both"/>
        <w:rPr>
          <w:rFonts w:ascii="Times New Roman" w:hAnsi="Times New Roman"/>
          <w:color w:val="000000"/>
          <w:sz w:val="16"/>
          <w:szCs w:val="16"/>
        </w:rPr>
      </w:pPr>
    </w:p>
    <w:p w:rsidR="002034D1" w:rsidRPr="002034D1" w:rsidRDefault="002034D1" w:rsidP="002034D1">
      <w:pPr>
        <w:spacing w:after="0" w:line="240" w:lineRule="auto"/>
        <w:ind w:firstLine="225"/>
        <w:jc w:val="both"/>
        <w:rPr>
          <w:rFonts w:ascii="Times New Roman" w:hAnsi="Times New Roman"/>
          <w:color w:val="000000"/>
          <w:sz w:val="16"/>
          <w:szCs w:val="16"/>
        </w:rPr>
      </w:pPr>
      <w:r w:rsidRPr="002034D1">
        <w:rPr>
          <w:rFonts w:ascii="Times New Roman" w:hAnsi="Times New Roman"/>
          <w:color w:val="000000"/>
          <w:sz w:val="16"/>
          <w:szCs w:val="16"/>
        </w:rPr>
        <w:t>ПОСТАНОВЛЯЕТ:</w:t>
      </w:r>
    </w:p>
    <w:p w:rsidR="002034D1" w:rsidRPr="002034D1" w:rsidRDefault="002034D1" w:rsidP="002034D1">
      <w:pPr>
        <w:pStyle w:val="Standard"/>
        <w:ind w:firstLine="709"/>
        <w:jc w:val="both"/>
        <w:rPr>
          <w:rFonts w:cs="Times New Roman"/>
          <w:iCs/>
          <w:sz w:val="16"/>
          <w:szCs w:val="16"/>
        </w:rPr>
      </w:pPr>
      <w:r w:rsidRPr="002034D1">
        <w:rPr>
          <w:rFonts w:eastAsia="Times New Roman" w:cs="Times New Roman"/>
          <w:color w:val="000000"/>
          <w:sz w:val="16"/>
          <w:szCs w:val="16"/>
          <w:lang w:eastAsia="ru-RU"/>
        </w:rPr>
        <w:lastRenderedPageBreak/>
        <w:t xml:space="preserve">1. Внести изменения в состав конкурсной комиссии </w:t>
      </w:r>
      <w:r w:rsidRPr="002034D1">
        <w:rPr>
          <w:rFonts w:eastAsia="Times New Roman" w:cs="Times New Roman"/>
          <w:bCs/>
          <w:sz w:val="16"/>
          <w:szCs w:val="16"/>
          <w:lang w:eastAsia="ru-RU"/>
        </w:rPr>
        <w:t xml:space="preserve">по отбору управляющей организации для управления многоквартирными домами, расположенными на территории муниципального образования </w:t>
      </w:r>
      <w:r w:rsidRPr="002034D1">
        <w:rPr>
          <w:rFonts w:cs="Times New Roman"/>
          <w:sz w:val="16"/>
          <w:szCs w:val="16"/>
        </w:rPr>
        <w:t>«</w:t>
      </w:r>
      <w:proofErr w:type="spellStart"/>
      <w:r w:rsidRPr="002034D1">
        <w:rPr>
          <w:rFonts w:cs="Times New Roman"/>
          <w:sz w:val="16"/>
          <w:szCs w:val="16"/>
        </w:rPr>
        <w:t>Валдгеймское</w:t>
      </w:r>
      <w:proofErr w:type="spellEnd"/>
      <w:r w:rsidRPr="002034D1">
        <w:rPr>
          <w:rFonts w:cs="Times New Roman"/>
          <w:sz w:val="16"/>
          <w:szCs w:val="16"/>
        </w:rPr>
        <w:t xml:space="preserve"> сельское поселение» Биробиджанского муниципального района Еврейской автономной области </w:t>
      </w:r>
      <w:proofErr w:type="gramStart"/>
      <w:r w:rsidRPr="002034D1">
        <w:rPr>
          <w:rFonts w:cs="Times New Roman"/>
          <w:sz w:val="16"/>
          <w:szCs w:val="16"/>
        </w:rPr>
        <w:t>согласно приложения</w:t>
      </w:r>
      <w:proofErr w:type="gramEnd"/>
      <w:r w:rsidRPr="002034D1">
        <w:rPr>
          <w:rFonts w:cs="Times New Roman"/>
          <w:sz w:val="16"/>
          <w:szCs w:val="16"/>
        </w:rPr>
        <w:t xml:space="preserve"> 1.</w:t>
      </w:r>
    </w:p>
    <w:p w:rsidR="002034D1" w:rsidRPr="002034D1" w:rsidRDefault="002034D1" w:rsidP="002034D1">
      <w:pPr>
        <w:spacing w:after="0" w:line="240" w:lineRule="auto"/>
        <w:ind w:firstLine="709"/>
        <w:jc w:val="both"/>
        <w:rPr>
          <w:rFonts w:ascii="Times New Roman" w:hAnsi="Times New Roman"/>
          <w:sz w:val="16"/>
          <w:szCs w:val="16"/>
        </w:rPr>
      </w:pPr>
      <w:r w:rsidRPr="002034D1">
        <w:rPr>
          <w:rFonts w:ascii="Times New Roman" w:eastAsia="Times New Roman" w:hAnsi="Times New Roman"/>
          <w:bCs/>
          <w:sz w:val="16"/>
          <w:szCs w:val="16"/>
          <w:lang w:eastAsia="ru-RU"/>
        </w:rPr>
        <w:t xml:space="preserve"> </w:t>
      </w:r>
      <w:r w:rsidRPr="002034D1">
        <w:rPr>
          <w:rFonts w:ascii="Times New Roman" w:eastAsia="Times New Roman" w:hAnsi="Times New Roman"/>
          <w:color w:val="000000"/>
          <w:sz w:val="16"/>
          <w:szCs w:val="16"/>
          <w:lang w:eastAsia="ru-RU"/>
        </w:rPr>
        <w:t xml:space="preserve">2. </w:t>
      </w:r>
      <w:proofErr w:type="gramStart"/>
      <w:r w:rsidRPr="002034D1">
        <w:rPr>
          <w:rFonts w:ascii="Times New Roman" w:hAnsi="Times New Roman"/>
          <w:sz w:val="16"/>
          <w:szCs w:val="16"/>
        </w:rPr>
        <w:t>Контроль за</w:t>
      </w:r>
      <w:proofErr w:type="gramEnd"/>
      <w:r w:rsidRPr="002034D1">
        <w:rPr>
          <w:rFonts w:ascii="Times New Roman" w:hAnsi="Times New Roman"/>
          <w:sz w:val="16"/>
          <w:szCs w:val="16"/>
        </w:rPr>
        <w:t xml:space="preserve"> исполнением  настоящего постановления  оставляю за собой.</w:t>
      </w:r>
    </w:p>
    <w:p w:rsidR="002034D1" w:rsidRPr="002034D1" w:rsidRDefault="002034D1" w:rsidP="002034D1">
      <w:pPr>
        <w:spacing w:after="0" w:line="240" w:lineRule="auto"/>
        <w:ind w:firstLine="708"/>
        <w:jc w:val="both"/>
        <w:rPr>
          <w:rFonts w:ascii="Times New Roman" w:hAnsi="Times New Roman"/>
          <w:color w:val="000000"/>
          <w:sz w:val="16"/>
          <w:szCs w:val="16"/>
        </w:rPr>
      </w:pPr>
      <w:r w:rsidRPr="002034D1">
        <w:rPr>
          <w:rFonts w:ascii="Times New Roman" w:hAnsi="Times New Roman"/>
          <w:color w:val="000000"/>
          <w:sz w:val="16"/>
          <w:szCs w:val="16"/>
        </w:rPr>
        <w:t xml:space="preserve">3. </w:t>
      </w:r>
      <w:r w:rsidRPr="002034D1">
        <w:rPr>
          <w:rFonts w:ascii="Times New Roman" w:hAnsi="Times New Roman"/>
          <w:sz w:val="16"/>
          <w:szCs w:val="16"/>
        </w:rPr>
        <w:t>Опубликовать   </w:t>
      </w:r>
      <w:r w:rsidRPr="002034D1">
        <w:rPr>
          <w:rFonts w:ascii="Times New Roman" w:hAnsi="Times New Roman"/>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2034D1">
        <w:rPr>
          <w:rFonts w:ascii="Times New Roman" w:hAnsi="Times New Roman"/>
          <w:color w:val="000000"/>
          <w:sz w:val="16"/>
          <w:szCs w:val="16"/>
        </w:rPr>
        <w:t>Валдгеймского</w:t>
      </w:r>
      <w:proofErr w:type="spellEnd"/>
      <w:r w:rsidRPr="002034D1">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p w:rsidR="002034D1" w:rsidRPr="002034D1" w:rsidRDefault="002034D1" w:rsidP="002034D1">
      <w:pPr>
        <w:spacing w:after="0" w:line="240" w:lineRule="auto"/>
        <w:ind w:firstLine="708"/>
        <w:jc w:val="both"/>
        <w:rPr>
          <w:rFonts w:ascii="Times New Roman" w:hAnsi="Times New Roman"/>
          <w:color w:val="000000"/>
          <w:sz w:val="16"/>
          <w:szCs w:val="16"/>
        </w:rPr>
      </w:pPr>
      <w:r w:rsidRPr="002034D1">
        <w:rPr>
          <w:rFonts w:ascii="Times New Roman" w:hAnsi="Times New Roman"/>
          <w:color w:val="000000"/>
          <w:sz w:val="16"/>
          <w:szCs w:val="16"/>
        </w:rPr>
        <w:t>4. Настоящее постановление вступает в силу после дня его официального опубликования.</w:t>
      </w:r>
    </w:p>
    <w:p w:rsidR="002034D1" w:rsidRPr="002034D1" w:rsidRDefault="002034D1" w:rsidP="002034D1">
      <w:pPr>
        <w:spacing w:after="0" w:line="240" w:lineRule="auto"/>
        <w:jc w:val="both"/>
        <w:rPr>
          <w:rFonts w:ascii="Times New Roman" w:hAnsi="Times New Roman"/>
          <w:color w:val="000000"/>
          <w:sz w:val="16"/>
          <w:szCs w:val="16"/>
        </w:rPr>
      </w:pPr>
    </w:p>
    <w:p w:rsidR="002034D1" w:rsidRPr="002034D1" w:rsidRDefault="002034D1" w:rsidP="002034D1">
      <w:pPr>
        <w:spacing w:after="0" w:line="240" w:lineRule="auto"/>
        <w:jc w:val="both"/>
        <w:rPr>
          <w:rFonts w:ascii="Times New Roman" w:hAnsi="Times New Roman"/>
          <w:color w:val="000000"/>
          <w:sz w:val="16"/>
          <w:szCs w:val="16"/>
        </w:rPr>
      </w:pPr>
    </w:p>
    <w:p w:rsidR="002034D1" w:rsidRPr="002034D1" w:rsidRDefault="002034D1" w:rsidP="002034D1">
      <w:pPr>
        <w:spacing w:after="0" w:line="240" w:lineRule="auto"/>
        <w:jc w:val="both"/>
        <w:rPr>
          <w:rFonts w:ascii="Times New Roman" w:hAnsi="Times New Roman"/>
          <w:color w:val="000000"/>
          <w:sz w:val="16"/>
          <w:szCs w:val="16"/>
        </w:rPr>
      </w:pPr>
      <w:r w:rsidRPr="002034D1">
        <w:rPr>
          <w:rFonts w:ascii="Times New Roman" w:hAnsi="Times New Roman"/>
          <w:color w:val="000000"/>
          <w:sz w:val="16"/>
          <w:szCs w:val="16"/>
        </w:rPr>
        <w:t>Глава администрации</w:t>
      </w:r>
    </w:p>
    <w:p w:rsidR="002034D1" w:rsidRPr="002034D1" w:rsidRDefault="002034D1" w:rsidP="002034D1">
      <w:pPr>
        <w:spacing w:after="0" w:line="240" w:lineRule="auto"/>
        <w:jc w:val="both"/>
        <w:rPr>
          <w:rFonts w:ascii="Times New Roman" w:hAnsi="Times New Roman"/>
          <w:color w:val="000000"/>
          <w:sz w:val="16"/>
          <w:szCs w:val="16"/>
        </w:rPr>
      </w:pPr>
      <w:r w:rsidRPr="002034D1">
        <w:rPr>
          <w:rFonts w:ascii="Times New Roman" w:hAnsi="Times New Roman"/>
          <w:color w:val="000000"/>
          <w:sz w:val="16"/>
          <w:szCs w:val="16"/>
        </w:rPr>
        <w:t>сельского поселения                                                                 В.А. Брусиловский</w:t>
      </w:r>
    </w:p>
    <w:p w:rsidR="002034D1" w:rsidRPr="002034D1" w:rsidRDefault="002034D1" w:rsidP="002034D1">
      <w:pPr>
        <w:spacing w:after="0" w:line="240" w:lineRule="auto"/>
        <w:jc w:val="right"/>
        <w:rPr>
          <w:rFonts w:ascii="Times New Roman" w:eastAsia="Times New Roman" w:hAnsi="Times New Roman"/>
          <w:sz w:val="16"/>
          <w:szCs w:val="16"/>
          <w:lang w:eastAsia="ru-RU"/>
        </w:rPr>
      </w:pPr>
      <w:r w:rsidRPr="002034D1">
        <w:rPr>
          <w:rFonts w:ascii="Times New Roman" w:eastAsia="Times New Roman" w:hAnsi="Times New Roman"/>
          <w:sz w:val="16"/>
          <w:szCs w:val="16"/>
          <w:lang w:eastAsia="ru-RU"/>
        </w:rPr>
        <w:t>Приложение № 1</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5374"/>
        <w:gridCol w:w="4481"/>
      </w:tblGrid>
      <w:tr w:rsidR="002034D1" w:rsidRPr="002034D1" w:rsidTr="00086470">
        <w:trPr>
          <w:tblCellSpacing w:w="0" w:type="dxa"/>
        </w:trPr>
        <w:tc>
          <w:tcPr>
            <w:tcW w:w="5145"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p>
        </w:tc>
        <w:tc>
          <w:tcPr>
            <w:tcW w:w="4290"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Утвержден</w:t>
            </w:r>
          </w:p>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 xml:space="preserve">постановлением Администрации </w:t>
            </w:r>
            <w:proofErr w:type="spellStart"/>
            <w:r w:rsidRPr="002034D1">
              <w:rPr>
                <w:rFonts w:ascii="Times New Roman" w:eastAsia="Times New Roman" w:hAnsi="Times New Roman"/>
                <w:color w:val="000000"/>
                <w:sz w:val="16"/>
                <w:szCs w:val="16"/>
                <w:lang w:eastAsia="ru-RU"/>
              </w:rPr>
              <w:t>Валдгеймского</w:t>
            </w:r>
            <w:proofErr w:type="spellEnd"/>
            <w:r w:rsidRPr="002034D1">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 от 17.08.2022 № 49</w:t>
            </w:r>
          </w:p>
        </w:tc>
      </w:tr>
    </w:tbl>
    <w:p w:rsidR="002034D1" w:rsidRPr="002034D1" w:rsidRDefault="002034D1" w:rsidP="002034D1">
      <w:pPr>
        <w:spacing w:after="0" w:line="240" w:lineRule="auto"/>
        <w:jc w:val="center"/>
        <w:rPr>
          <w:rFonts w:ascii="Times New Roman" w:eastAsia="Times New Roman" w:hAnsi="Times New Roman"/>
          <w:b/>
          <w:bCs/>
          <w:color w:val="000000"/>
          <w:sz w:val="16"/>
          <w:szCs w:val="16"/>
          <w:lang w:eastAsia="ru-RU"/>
        </w:rPr>
      </w:pPr>
      <w:bookmarkStart w:id="41" w:name="P43"/>
      <w:bookmarkEnd w:id="41"/>
    </w:p>
    <w:p w:rsidR="002034D1" w:rsidRPr="002034D1" w:rsidRDefault="002034D1" w:rsidP="002034D1">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b/>
          <w:bCs/>
          <w:color w:val="000000"/>
          <w:sz w:val="16"/>
          <w:szCs w:val="16"/>
          <w:lang w:eastAsia="ru-RU"/>
        </w:rPr>
        <w:t>СОСТАВ</w:t>
      </w:r>
    </w:p>
    <w:p w:rsidR="002034D1" w:rsidRPr="002034D1" w:rsidRDefault="002034D1" w:rsidP="002034D1">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b/>
          <w:bCs/>
          <w:color w:val="000000"/>
          <w:sz w:val="16"/>
          <w:szCs w:val="16"/>
          <w:lang w:eastAsia="ru-RU"/>
        </w:rPr>
        <w:t>конкурсной комиссии по отбору управляющей организации</w:t>
      </w:r>
    </w:p>
    <w:p w:rsidR="002034D1" w:rsidRPr="002034D1" w:rsidRDefault="002034D1" w:rsidP="002034D1">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b/>
          <w:bCs/>
          <w:color w:val="000000"/>
          <w:sz w:val="16"/>
          <w:szCs w:val="16"/>
          <w:lang w:eastAsia="ru-RU"/>
        </w:rPr>
        <w:t>для управления многоквартирными домами, расположенными</w:t>
      </w:r>
    </w:p>
    <w:p w:rsidR="002034D1" w:rsidRPr="002034D1" w:rsidRDefault="002034D1" w:rsidP="002034D1">
      <w:pPr>
        <w:spacing w:after="0" w:line="240" w:lineRule="auto"/>
        <w:jc w:val="center"/>
        <w:rPr>
          <w:rFonts w:ascii="Times New Roman" w:eastAsia="Times New Roman" w:hAnsi="Times New Roman"/>
          <w:b/>
          <w:bCs/>
          <w:color w:val="000000"/>
          <w:sz w:val="16"/>
          <w:szCs w:val="16"/>
          <w:lang w:eastAsia="ru-RU"/>
        </w:rPr>
      </w:pPr>
      <w:r w:rsidRPr="002034D1">
        <w:rPr>
          <w:rFonts w:ascii="Times New Roman" w:eastAsia="Times New Roman" w:hAnsi="Times New Roman"/>
          <w:b/>
          <w:bCs/>
          <w:color w:val="000000"/>
          <w:sz w:val="16"/>
          <w:szCs w:val="16"/>
          <w:lang w:eastAsia="ru-RU"/>
        </w:rPr>
        <w:t>на территории муниципального образования «</w:t>
      </w:r>
      <w:proofErr w:type="spellStart"/>
      <w:r w:rsidRPr="002034D1">
        <w:rPr>
          <w:rFonts w:ascii="Times New Roman" w:eastAsia="Times New Roman" w:hAnsi="Times New Roman"/>
          <w:b/>
          <w:bCs/>
          <w:color w:val="000000"/>
          <w:sz w:val="16"/>
          <w:szCs w:val="16"/>
          <w:lang w:eastAsia="ru-RU"/>
        </w:rPr>
        <w:t>Валдгеймское</w:t>
      </w:r>
      <w:proofErr w:type="spellEnd"/>
      <w:r w:rsidRPr="002034D1">
        <w:rPr>
          <w:rFonts w:ascii="Times New Roman" w:eastAsia="Times New Roman" w:hAnsi="Times New Roman"/>
          <w:b/>
          <w:bCs/>
          <w:color w:val="000000"/>
          <w:sz w:val="16"/>
          <w:szCs w:val="16"/>
          <w:lang w:eastAsia="ru-RU"/>
        </w:rPr>
        <w:t xml:space="preserve"> сельское поселение» Биробиджанского муниципального района Еврейской автономной области</w:t>
      </w:r>
    </w:p>
    <w:p w:rsidR="002034D1" w:rsidRPr="002034D1" w:rsidRDefault="002034D1" w:rsidP="002034D1">
      <w:pPr>
        <w:spacing w:after="0" w:line="240" w:lineRule="auto"/>
        <w:jc w:val="center"/>
        <w:rPr>
          <w:rFonts w:ascii="Times New Roman" w:eastAsia="Times New Roman" w:hAnsi="Times New Roman"/>
          <w:sz w:val="16"/>
          <w:szCs w:val="16"/>
          <w:lang w:eastAsia="ru-RU"/>
        </w:rPr>
      </w:pPr>
    </w:p>
    <w:tbl>
      <w:tblPr>
        <w:tblW w:w="9841" w:type="dxa"/>
        <w:tblCellSpacing w:w="0" w:type="dxa"/>
        <w:tblCellMar>
          <w:top w:w="60" w:type="dxa"/>
          <w:left w:w="60" w:type="dxa"/>
          <w:bottom w:w="60" w:type="dxa"/>
          <w:right w:w="60" w:type="dxa"/>
        </w:tblCellMar>
        <w:tblLook w:val="04A0" w:firstRow="1" w:lastRow="0" w:firstColumn="1" w:lastColumn="0" w:noHBand="0" w:noVBand="1"/>
      </w:tblPr>
      <w:tblGrid>
        <w:gridCol w:w="2612"/>
        <w:gridCol w:w="401"/>
        <w:gridCol w:w="6828"/>
      </w:tblGrid>
      <w:tr w:rsidR="002034D1" w:rsidRPr="002034D1" w:rsidTr="00086470">
        <w:trPr>
          <w:tblCellSpacing w:w="0" w:type="dxa"/>
        </w:trPr>
        <w:tc>
          <w:tcPr>
            <w:tcW w:w="2612"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Брусиловский В.А.</w:t>
            </w:r>
          </w:p>
        </w:tc>
        <w:tc>
          <w:tcPr>
            <w:tcW w:w="401" w:type="dxa"/>
            <w:hideMark/>
          </w:tcPr>
          <w:p w:rsidR="002034D1" w:rsidRPr="002034D1" w:rsidRDefault="002034D1" w:rsidP="00086470">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6828"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Глава администрации сельского поселения, председатель конкурсной комиссии;</w:t>
            </w:r>
          </w:p>
        </w:tc>
      </w:tr>
      <w:tr w:rsidR="002034D1" w:rsidRPr="002034D1" w:rsidTr="00086470">
        <w:trPr>
          <w:tblCellSpacing w:w="0" w:type="dxa"/>
        </w:trPr>
        <w:tc>
          <w:tcPr>
            <w:tcW w:w="2612"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Жабина</w:t>
            </w:r>
            <w:proofErr w:type="spellEnd"/>
            <w:r w:rsidRPr="002034D1">
              <w:rPr>
                <w:rFonts w:ascii="Times New Roman" w:eastAsia="Times New Roman" w:hAnsi="Times New Roman"/>
                <w:color w:val="000000"/>
                <w:sz w:val="16"/>
                <w:szCs w:val="16"/>
                <w:lang w:eastAsia="ru-RU"/>
              </w:rPr>
              <w:t xml:space="preserve"> О.В.</w:t>
            </w:r>
          </w:p>
        </w:tc>
        <w:tc>
          <w:tcPr>
            <w:tcW w:w="401" w:type="dxa"/>
            <w:hideMark/>
          </w:tcPr>
          <w:p w:rsidR="002034D1" w:rsidRPr="002034D1" w:rsidRDefault="002034D1" w:rsidP="00086470">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6828"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Заместитель главы администрации сельского поселения, заместитель председателя конкурсной комиссии;</w:t>
            </w:r>
          </w:p>
        </w:tc>
      </w:tr>
      <w:tr w:rsidR="002034D1" w:rsidRPr="002034D1" w:rsidTr="00086470">
        <w:trPr>
          <w:tblCellSpacing w:w="0" w:type="dxa"/>
        </w:trPr>
        <w:tc>
          <w:tcPr>
            <w:tcW w:w="2612"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Емельянов А.В.</w:t>
            </w:r>
          </w:p>
        </w:tc>
        <w:tc>
          <w:tcPr>
            <w:tcW w:w="401" w:type="dxa"/>
            <w:hideMark/>
          </w:tcPr>
          <w:p w:rsidR="002034D1" w:rsidRPr="002034D1" w:rsidRDefault="002034D1" w:rsidP="00086470">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6828"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Консультант по муниципальным услугам администрации сельского поселения, секретарь конкурсной комиссии.</w:t>
            </w:r>
          </w:p>
        </w:tc>
      </w:tr>
      <w:tr w:rsidR="002034D1" w:rsidRPr="002034D1" w:rsidTr="00086470">
        <w:trPr>
          <w:tblCellSpacing w:w="0" w:type="dxa"/>
        </w:trPr>
        <w:tc>
          <w:tcPr>
            <w:tcW w:w="9841" w:type="dxa"/>
            <w:gridSpan w:val="3"/>
            <w:hideMark/>
          </w:tcPr>
          <w:p w:rsidR="002034D1" w:rsidRPr="002034D1" w:rsidRDefault="002034D1" w:rsidP="00086470">
            <w:pPr>
              <w:spacing w:after="0" w:line="240" w:lineRule="auto"/>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Члены комиссии:</w:t>
            </w:r>
          </w:p>
        </w:tc>
      </w:tr>
      <w:tr w:rsidR="002034D1" w:rsidRPr="002034D1" w:rsidTr="00086470">
        <w:trPr>
          <w:tblCellSpacing w:w="0" w:type="dxa"/>
        </w:trPr>
        <w:tc>
          <w:tcPr>
            <w:tcW w:w="2612"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Шкутов</w:t>
            </w:r>
            <w:proofErr w:type="spellEnd"/>
            <w:r w:rsidRPr="002034D1">
              <w:rPr>
                <w:rFonts w:ascii="Times New Roman" w:eastAsia="Times New Roman" w:hAnsi="Times New Roman"/>
                <w:color w:val="000000"/>
                <w:sz w:val="16"/>
                <w:szCs w:val="16"/>
                <w:lang w:eastAsia="ru-RU"/>
              </w:rPr>
              <w:t xml:space="preserve"> А.В.</w:t>
            </w:r>
          </w:p>
        </w:tc>
        <w:tc>
          <w:tcPr>
            <w:tcW w:w="401" w:type="dxa"/>
            <w:hideMark/>
          </w:tcPr>
          <w:p w:rsidR="002034D1" w:rsidRPr="002034D1" w:rsidRDefault="002034D1" w:rsidP="00086470">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6828"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Член постоянной комиссии Собрания депутатов муниципального образования «</w:t>
            </w:r>
            <w:proofErr w:type="spellStart"/>
            <w:r w:rsidRPr="002034D1">
              <w:rPr>
                <w:rFonts w:ascii="Times New Roman" w:eastAsia="Times New Roman" w:hAnsi="Times New Roman"/>
                <w:color w:val="000000"/>
                <w:sz w:val="16"/>
                <w:szCs w:val="16"/>
                <w:lang w:eastAsia="ru-RU"/>
              </w:rPr>
              <w:t>Валдгеймского</w:t>
            </w:r>
            <w:proofErr w:type="spellEnd"/>
            <w:r w:rsidRPr="002034D1">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w:t>
            </w:r>
          </w:p>
        </w:tc>
      </w:tr>
      <w:tr w:rsidR="002034D1" w:rsidRPr="002034D1" w:rsidTr="00086470">
        <w:trPr>
          <w:tblCellSpacing w:w="0" w:type="dxa"/>
        </w:trPr>
        <w:tc>
          <w:tcPr>
            <w:tcW w:w="2612"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Апарина</w:t>
            </w:r>
            <w:proofErr w:type="spellEnd"/>
            <w:r w:rsidRPr="002034D1">
              <w:rPr>
                <w:rFonts w:ascii="Times New Roman" w:eastAsia="Times New Roman" w:hAnsi="Times New Roman"/>
                <w:color w:val="000000"/>
                <w:sz w:val="16"/>
                <w:szCs w:val="16"/>
                <w:lang w:eastAsia="ru-RU"/>
              </w:rPr>
              <w:t xml:space="preserve"> И.В.</w:t>
            </w:r>
          </w:p>
        </w:tc>
        <w:tc>
          <w:tcPr>
            <w:tcW w:w="401" w:type="dxa"/>
            <w:hideMark/>
          </w:tcPr>
          <w:p w:rsidR="002034D1" w:rsidRPr="002034D1" w:rsidRDefault="002034D1" w:rsidP="00086470">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6828"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Начальник отдела бюджетного учета и отчетности, главный бухгалтер администрации сельского поселения;</w:t>
            </w:r>
          </w:p>
        </w:tc>
      </w:tr>
      <w:tr w:rsidR="002034D1" w:rsidRPr="002034D1" w:rsidTr="00086470">
        <w:trPr>
          <w:tblCellSpacing w:w="0" w:type="dxa"/>
        </w:trPr>
        <w:tc>
          <w:tcPr>
            <w:tcW w:w="2612" w:type="dxa"/>
            <w:hideMark/>
          </w:tcPr>
          <w:p w:rsidR="002034D1" w:rsidRPr="002034D1" w:rsidRDefault="002034D1" w:rsidP="00086470">
            <w:pPr>
              <w:spacing w:after="0" w:line="240" w:lineRule="auto"/>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Дурович</w:t>
            </w:r>
            <w:proofErr w:type="spellEnd"/>
            <w:r w:rsidRPr="002034D1">
              <w:rPr>
                <w:rFonts w:ascii="Times New Roman" w:eastAsia="Times New Roman" w:hAnsi="Times New Roman"/>
                <w:color w:val="000000"/>
                <w:sz w:val="16"/>
                <w:szCs w:val="16"/>
                <w:lang w:eastAsia="ru-RU"/>
              </w:rPr>
              <w:t xml:space="preserve"> А.В.</w:t>
            </w:r>
          </w:p>
        </w:tc>
        <w:tc>
          <w:tcPr>
            <w:tcW w:w="401" w:type="dxa"/>
            <w:hideMark/>
          </w:tcPr>
          <w:p w:rsidR="002034D1" w:rsidRPr="002034D1" w:rsidRDefault="002034D1" w:rsidP="00086470">
            <w:pPr>
              <w:spacing w:after="0" w:line="240" w:lineRule="auto"/>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6828" w:type="dxa"/>
            <w:hideMark/>
          </w:tcPr>
          <w:p w:rsidR="002034D1" w:rsidRPr="002034D1" w:rsidRDefault="002034D1" w:rsidP="00086470">
            <w:pPr>
              <w:spacing w:after="0" w:line="240" w:lineRule="auto"/>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Член постоянной комиссии Собрания депутатов муниципального образования «</w:t>
            </w:r>
            <w:proofErr w:type="spellStart"/>
            <w:r w:rsidRPr="002034D1">
              <w:rPr>
                <w:rFonts w:ascii="Times New Roman" w:eastAsia="Times New Roman" w:hAnsi="Times New Roman"/>
                <w:color w:val="000000"/>
                <w:sz w:val="16"/>
                <w:szCs w:val="16"/>
                <w:lang w:eastAsia="ru-RU"/>
              </w:rPr>
              <w:t>Валдгеймского</w:t>
            </w:r>
            <w:proofErr w:type="spellEnd"/>
            <w:r w:rsidRPr="002034D1">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w:t>
            </w:r>
          </w:p>
        </w:tc>
      </w:tr>
      <w:tr w:rsidR="002034D1" w:rsidRPr="002034D1" w:rsidTr="00086470">
        <w:trPr>
          <w:tblCellSpacing w:w="0" w:type="dxa"/>
        </w:trPr>
        <w:tc>
          <w:tcPr>
            <w:tcW w:w="2612" w:type="dxa"/>
          </w:tcPr>
          <w:p w:rsidR="002034D1" w:rsidRPr="002034D1" w:rsidRDefault="002034D1" w:rsidP="00086470">
            <w:pPr>
              <w:spacing w:after="0" w:line="240" w:lineRule="auto"/>
              <w:rPr>
                <w:rFonts w:ascii="Times New Roman" w:eastAsia="Times New Roman" w:hAnsi="Times New Roman"/>
                <w:color w:val="000000"/>
                <w:sz w:val="16"/>
                <w:szCs w:val="16"/>
                <w:lang w:eastAsia="ru-RU"/>
              </w:rPr>
            </w:pPr>
          </w:p>
        </w:tc>
        <w:tc>
          <w:tcPr>
            <w:tcW w:w="401" w:type="dxa"/>
          </w:tcPr>
          <w:p w:rsidR="002034D1" w:rsidRPr="002034D1" w:rsidRDefault="002034D1" w:rsidP="00086470">
            <w:pPr>
              <w:spacing w:after="0" w:line="240" w:lineRule="auto"/>
              <w:jc w:val="center"/>
              <w:rPr>
                <w:rFonts w:ascii="Times New Roman" w:eastAsia="Times New Roman" w:hAnsi="Times New Roman"/>
                <w:color w:val="000000"/>
                <w:sz w:val="16"/>
                <w:szCs w:val="16"/>
                <w:lang w:eastAsia="ru-RU"/>
              </w:rPr>
            </w:pPr>
          </w:p>
        </w:tc>
        <w:tc>
          <w:tcPr>
            <w:tcW w:w="6828" w:type="dxa"/>
          </w:tcPr>
          <w:p w:rsidR="002034D1" w:rsidRPr="002034D1" w:rsidRDefault="002034D1" w:rsidP="00086470">
            <w:pPr>
              <w:spacing w:after="0" w:line="240" w:lineRule="auto"/>
              <w:jc w:val="both"/>
              <w:rPr>
                <w:rFonts w:ascii="Times New Roman" w:eastAsia="Times New Roman" w:hAnsi="Times New Roman"/>
                <w:color w:val="000000"/>
                <w:sz w:val="16"/>
                <w:szCs w:val="16"/>
                <w:lang w:eastAsia="ru-RU"/>
              </w:rPr>
            </w:pPr>
          </w:p>
        </w:tc>
      </w:tr>
      <w:tr w:rsidR="002034D1" w:rsidRPr="002034D1" w:rsidTr="00086470">
        <w:trPr>
          <w:tblCellSpacing w:w="0" w:type="dxa"/>
        </w:trPr>
        <w:tc>
          <w:tcPr>
            <w:tcW w:w="2612" w:type="dxa"/>
          </w:tcPr>
          <w:p w:rsidR="002034D1" w:rsidRPr="002034D1" w:rsidRDefault="002034D1" w:rsidP="00086470">
            <w:pPr>
              <w:spacing w:after="0" w:line="240" w:lineRule="auto"/>
              <w:rPr>
                <w:rFonts w:ascii="Times New Roman" w:eastAsia="Times New Roman" w:hAnsi="Times New Roman"/>
                <w:color w:val="000000"/>
                <w:sz w:val="16"/>
                <w:szCs w:val="16"/>
                <w:lang w:eastAsia="ru-RU"/>
              </w:rPr>
            </w:pPr>
          </w:p>
        </w:tc>
        <w:tc>
          <w:tcPr>
            <w:tcW w:w="401" w:type="dxa"/>
          </w:tcPr>
          <w:p w:rsidR="002034D1" w:rsidRPr="002034D1" w:rsidRDefault="002034D1" w:rsidP="00086470">
            <w:pPr>
              <w:spacing w:after="0" w:line="240" w:lineRule="auto"/>
              <w:jc w:val="center"/>
              <w:rPr>
                <w:rFonts w:ascii="Times New Roman" w:eastAsia="Times New Roman" w:hAnsi="Times New Roman"/>
                <w:color w:val="000000"/>
                <w:sz w:val="16"/>
                <w:szCs w:val="16"/>
                <w:lang w:eastAsia="ru-RU"/>
              </w:rPr>
            </w:pPr>
          </w:p>
        </w:tc>
        <w:tc>
          <w:tcPr>
            <w:tcW w:w="6828" w:type="dxa"/>
          </w:tcPr>
          <w:p w:rsidR="002034D1" w:rsidRPr="002034D1" w:rsidRDefault="002034D1" w:rsidP="00086470">
            <w:pPr>
              <w:spacing w:after="0" w:line="240" w:lineRule="auto"/>
              <w:jc w:val="both"/>
              <w:rPr>
                <w:rFonts w:ascii="Times New Roman" w:eastAsia="Times New Roman" w:hAnsi="Times New Roman"/>
                <w:color w:val="000000"/>
                <w:sz w:val="16"/>
                <w:szCs w:val="16"/>
                <w:lang w:eastAsia="ru-RU"/>
              </w:rPr>
            </w:pPr>
          </w:p>
        </w:tc>
      </w:tr>
    </w:tbl>
    <w:p w:rsidR="002034D1" w:rsidRPr="002034D1" w:rsidRDefault="002034D1" w:rsidP="002034D1">
      <w:pPr>
        <w:rPr>
          <w:rFonts w:ascii="Times New Roman" w:hAnsi="Times New Roman"/>
          <w:iCs/>
          <w:sz w:val="16"/>
          <w:szCs w:val="16"/>
        </w:rPr>
      </w:pPr>
      <w:r w:rsidRPr="002034D1">
        <w:rPr>
          <w:rFonts w:ascii="Times New Roman" w:eastAsia="Times New Roman" w:hAnsi="Times New Roman"/>
          <w:sz w:val="16"/>
          <w:szCs w:val="16"/>
          <w:lang w:eastAsia="ru-RU"/>
        </w:rPr>
        <w:t>Лист ознакомления</w:t>
      </w:r>
      <w:r>
        <w:rPr>
          <w:rFonts w:ascii="Times New Roman" w:eastAsia="Times New Roman" w:hAnsi="Times New Roman"/>
          <w:sz w:val="16"/>
          <w:szCs w:val="16"/>
          <w:lang w:eastAsia="ru-RU"/>
        </w:rPr>
        <w:t xml:space="preserve"> </w:t>
      </w:r>
      <w:r w:rsidRPr="002034D1">
        <w:rPr>
          <w:rFonts w:ascii="Times New Roman" w:eastAsia="Times New Roman" w:hAnsi="Times New Roman"/>
          <w:sz w:val="16"/>
          <w:szCs w:val="16"/>
          <w:lang w:eastAsia="ru-RU"/>
        </w:rPr>
        <w:t>к постановлению главы администрации от 17.08.2022 № 49 «</w:t>
      </w:r>
      <w:r w:rsidRPr="002034D1">
        <w:rPr>
          <w:rFonts w:ascii="Times New Roman" w:eastAsia="Times New Roman" w:hAnsi="Times New Roman"/>
          <w:bCs/>
          <w:sz w:val="16"/>
          <w:szCs w:val="16"/>
          <w:lang w:eastAsia="ru-RU"/>
        </w:rPr>
        <w:t xml:space="preserve">О внесении изменения в состав конкурсной комиссии по отбору управляющей организации для управления многоквартирными домами, расположенными на территории муниципального образования </w:t>
      </w:r>
      <w:r w:rsidRPr="002034D1">
        <w:rPr>
          <w:rFonts w:ascii="Times New Roman" w:hAnsi="Times New Roman"/>
          <w:sz w:val="16"/>
          <w:szCs w:val="16"/>
        </w:rPr>
        <w:t>«</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2034D1" w:rsidRPr="002034D1" w:rsidRDefault="002034D1" w:rsidP="002034D1">
      <w:pPr>
        <w:spacing w:after="0" w:line="240" w:lineRule="auto"/>
        <w:ind w:firstLine="709"/>
        <w:jc w:val="center"/>
        <w:rPr>
          <w:rFonts w:ascii="Times New Roman" w:eastAsia="Times New Roman" w:hAnsi="Times New Roman"/>
          <w:sz w:val="16"/>
          <w:szCs w:val="16"/>
          <w:lang w:eastAsia="ru-RU"/>
        </w:rPr>
      </w:pPr>
    </w:p>
    <w:tbl>
      <w:tblPr>
        <w:tblStyle w:val="pt-a0-000004"/>
        <w:tblW w:w="11004" w:type="dxa"/>
        <w:tblLook w:val="04A0" w:firstRow="1" w:lastRow="0" w:firstColumn="1" w:lastColumn="0" w:noHBand="0" w:noVBand="1"/>
      </w:tblPr>
      <w:tblGrid>
        <w:gridCol w:w="2559"/>
        <w:gridCol w:w="768"/>
        <w:gridCol w:w="5037"/>
        <w:gridCol w:w="2640"/>
      </w:tblGrid>
      <w:tr w:rsidR="002034D1" w:rsidRPr="002034D1" w:rsidTr="00086470">
        <w:tc>
          <w:tcPr>
            <w:tcW w:w="2559" w:type="dxa"/>
          </w:tcPr>
          <w:p w:rsidR="002034D1" w:rsidRPr="002034D1" w:rsidRDefault="002034D1" w:rsidP="00086470">
            <w:pPr>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Жабина</w:t>
            </w:r>
            <w:proofErr w:type="spellEnd"/>
            <w:r w:rsidRPr="002034D1">
              <w:rPr>
                <w:rFonts w:ascii="Times New Roman" w:eastAsia="Times New Roman" w:hAnsi="Times New Roman"/>
                <w:color w:val="000000"/>
                <w:sz w:val="16"/>
                <w:szCs w:val="16"/>
                <w:lang w:eastAsia="ru-RU"/>
              </w:rPr>
              <w:t xml:space="preserve"> О.В.</w:t>
            </w:r>
          </w:p>
        </w:tc>
        <w:tc>
          <w:tcPr>
            <w:tcW w:w="768" w:type="dxa"/>
          </w:tcPr>
          <w:p w:rsidR="002034D1" w:rsidRPr="002034D1" w:rsidRDefault="002034D1" w:rsidP="00086470">
            <w:pPr>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5037" w:type="dxa"/>
          </w:tcPr>
          <w:p w:rsidR="002034D1" w:rsidRPr="002034D1" w:rsidRDefault="002034D1" w:rsidP="00086470">
            <w:pPr>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Заместитель главы администрации сельского поселения, заместитель председателя конкурсной комиссии;</w:t>
            </w:r>
          </w:p>
        </w:tc>
        <w:tc>
          <w:tcPr>
            <w:tcW w:w="2640" w:type="dxa"/>
          </w:tcPr>
          <w:p w:rsidR="002034D1" w:rsidRPr="002034D1" w:rsidRDefault="002034D1" w:rsidP="00086470">
            <w:pPr>
              <w:jc w:val="both"/>
              <w:rPr>
                <w:rFonts w:ascii="Times New Roman" w:eastAsia="Times New Roman" w:hAnsi="Times New Roman"/>
                <w:color w:val="000000"/>
                <w:sz w:val="16"/>
                <w:szCs w:val="16"/>
                <w:lang w:eastAsia="ru-RU"/>
              </w:rPr>
            </w:pPr>
          </w:p>
        </w:tc>
      </w:tr>
      <w:tr w:rsidR="002034D1" w:rsidRPr="002034D1" w:rsidTr="00086470">
        <w:tc>
          <w:tcPr>
            <w:tcW w:w="2559" w:type="dxa"/>
          </w:tcPr>
          <w:p w:rsidR="002034D1" w:rsidRPr="002034D1" w:rsidRDefault="002034D1" w:rsidP="00086470">
            <w:pPr>
              <w:rPr>
                <w:rFonts w:ascii="Times New Roman" w:eastAsia="Times New Roman" w:hAnsi="Times New Roman"/>
                <w:sz w:val="16"/>
                <w:szCs w:val="16"/>
                <w:lang w:eastAsia="ru-RU"/>
              </w:rPr>
            </w:pPr>
            <w:r w:rsidRPr="002034D1">
              <w:rPr>
                <w:rFonts w:ascii="Times New Roman" w:eastAsia="Times New Roman" w:hAnsi="Times New Roman"/>
                <w:sz w:val="16"/>
                <w:szCs w:val="16"/>
                <w:lang w:eastAsia="ru-RU"/>
              </w:rPr>
              <w:t>Емельянов А.В.</w:t>
            </w:r>
          </w:p>
        </w:tc>
        <w:tc>
          <w:tcPr>
            <w:tcW w:w="768" w:type="dxa"/>
          </w:tcPr>
          <w:p w:rsidR="002034D1" w:rsidRPr="002034D1" w:rsidRDefault="002034D1" w:rsidP="00086470">
            <w:pPr>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5037" w:type="dxa"/>
          </w:tcPr>
          <w:p w:rsidR="002034D1" w:rsidRPr="002034D1" w:rsidRDefault="002034D1" w:rsidP="00086470">
            <w:pPr>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Консультант по муниципальным услугам администрации сельского поселения, секретарь конкурсной комиссии.</w:t>
            </w:r>
          </w:p>
        </w:tc>
        <w:tc>
          <w:tcPr>
            <w:tcW w:w="2640" w:type="dxa"/>
          </w:tcPr>
          <w:p w:rsidR="002034D1" w:rsidRPr="002034D1" w:rsidRDefault="002034D1" w:rsidP="00086470">
            <w:pPr>
              <w:jc w:val="both"/>
              <w:rPr>
                <w:rFonts w:ascii="Times New Roman" w:eastAsia="Times New Roman" w:hAnsi="Times New Roman"/>
                <w:color w:val="000000"/>
                <w:sz w:val="16"/>
                <w:szCs w:val="16"/>
                <w:lang w:eastAsia="ru-RU"/>
              </w:rPr>
            </w:pPr>
          </w:p>
        </w:tc>
      </w:tr>
      <w:tr w:rsidR="002034D1" w:rsidRPr="002034D1" w:rsidTr="00086470">
        <w:tc>
          <w:tcPr>
            <w:tcW w:w="2559" w:type="dxa"/>
          </w:tcPr>
          <w:p w:rsidR="002034D1" w:rsidRPr="002034D1" w:rsidRDefault="002034D1" w:rsidP="00086470">
            <w:pPr>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Шкутов</w:t>
            </w:r>
            <w:proofErr w:type="spellEnd"/>
            <w:r w:rsidRPr="002034D1">
              <w:rPr>
                <w:rFonts w:ascii="Times New Roman" w:eastAsia="Times New Roman" w:hAnsi="Times New Roman"/>
                <w:color w:val="000000"/>
                <w:sz w:val="16"/>
                <w:szCs w:val="16"/>
                <w:lang w:eastAsia="ru-RU"/>
              </w:rPr>
              <w:t xml:space="preserve"> А.В.</w:t>
            </w:r>
          </w:p>
        </w:tc>
        <w:tc>
          <w:tcPr>
            <w:tcW w:w="768" w:type="dxa"/>
          </w:tcPr>
          <w:p w:rsidR="002034D1" w:rsidRPr="002034D1" w:rsidRDefault="002034D1" w:rsidP="00086470">
            <w:pPr>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5037" w:type="dxa"/>
          </w:tcPr>
          <w:p w:rsidR="002034D1" w:rsidRPr="002034D1" w:rsidRDefault="002034D1" w:rsidP="00086470">
            <w:pPr>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Член постоянной комиссии Собрания депутатов муниципального образования «</w:t>
            </w:r>
            <w:proofErr w:type="spellStart"/>
            <w:r w:rsidRPr="002034D1">
              <w:rPr>
                <w:rFonts w:ascii="Times New Roman" w:eastAsia="Times New Roman" w:hAnsi="Times New Roman"/>
                <w:color w:val="000000"/>
                <w:sz w:val="16"/>
                <w:szCs w:val="16"/>
                <w:lang w:eastAsia="ru-RU"/>
              </w:rPr>
              <w:t>Валдгеймского</w:t>
            </w:r>
            <w:proofErr w:type="spellEnd"/>
            <w:r w:rsidRPr="002034D1">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w:t>
            </w:r>
          </w:p>
        </w:tc>
        <w:tc>
          <w:tcPr>
            <w:tcW w:w="2640" w:type="dxa"/>
          </w:tcPr>
          <w:p w:rsidR="002034D1" w:rsidRPr="002034D1" w:rsidRDefault="002034D1" w:rsidP="00086470">
            <w:pPr>
              <w:jc w:val="both"/>
              <w:rPr>
                <w:rFonts w:ascii="Times New Roman" w:eastAsia="Times New Roman" w:hAnsi="Times New Roman"/>
                <w:color w:val="000000"/>
                <w:sz w:val="16"/>
                <w:szCs w:val="16"/>
                <w:lang w:eastAsia="ru-RU"/>
              </w:rPr>
            </w:pPr>
          </w:p>
        </w:tc>
      </w:tr>
      <w:tr w:rsidR="002034D1" w:rsidRPr="002034D1" w:rsidTr="00086470">
        <w:tc>
          <w:tcPr>
            <w:tcW w:w="2559" w:type="dxa"/>
          </w:tcPr>
          <w:p w:rsidR="002034D1" w:rsidRPr="002034D1" w:rsidRDefault="002034D1" w:rsidP="00086470">
            <w:pPr>
              <w:rPr>
                <w:rFonts w:ascii="Times New Roman" w:eastAsia="Times New Roman" w:hAnsi="Times New Roman"/>
                <w:sz w:val="16"/>
                <w:szCs w:val="16"/>
                <w:lang w:eastAsia="ru-RU"/>
              </w:rPr>
            </w:pPr>
            <w:proofErr w:type="spellStart"/>
            <w:r w:rsidRPr="002034D1">
              <w:rPr>
                <w:rFonts w:ascii="Times New Roman" w:eastAsia="Times New Roman" w:hAnsi="Times New Roman"/>
                <w:color w:val="000000"/>
                <w:sz w:val="16"/>
                <w:szCs w:val="16"/>
                <w:lang w:eastAsia="ru-RU"/>
              </w:rPr>
              <w:t>Апарина</w:t>
            </w:r>
            <w:proofErr w:type="spellEnd"/>
            <w:r w:rsidRPr="002034D1">
              <w:rPr>
                <w:rFonts w:ascii="Times New Roman" w:eastAsia="Times New Roman" w:hAnsi="Times New Roman"/>
                <w:color w:val="000000"/>
                <w:sz w:val="16"/>
                <w:szCs w:val="16"/>
                <w:lang w:eastAsia="ru-RU"/>
              </w:rPr>
              <w:t xml:space="preserve"> И.В.</w:t>
            </w:r>
          </w:p>
        </w:tc>
        <w:tc>
          <w:tcPr>
            <w:tcW w:w="768" w:type="dxa"/>
          </w:tcPr>
          <w:p w:rsidR="002034D1" w:rsidRPr="002034D1" w:rsidRDefault="002034D1" w:rsidP="00086470">
            <w:pPr>
              <w:jc w:val="center"/>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w:t>
            </w:r>
          </w:p>
        </w:tc>
        <w:tc>
          <w:tcPr>
            <w:tcW w:w="5037" w:type="dxa"/>
          </w:tcPr>
          <w:p w:rsidR="002034D1" w:rsidRPr="002034D1" w:rsidRDefault="002034D1" w:rsidP="00086470">
            <w:pPr>
              <w:jc w:val="both"/>
              <w:rPr>
                <w:rFonts w:ascii="Times New Roman" w:eastAsia="Times New Roman" w:hAnsi="Times New Roman"/>
                <w:sz w:val="16"/>
                <w:szCs w:val="16"/>
                <w:lang w:eastAsia="ru-RU"/>
              </w:rPr>
            </w:pPr>
            <w:r w:rsidRPr="002034D1">
              <w:rPr>
                <w:rFonts w:ascii="Times New Roman" w:eastAsia="Times New Roman" w:hAnsi="Times New Roman"/>
                <w:color w:val="000000"/>
                <w:sz w:val="16"/>
                <w:szCs w:val="16"/>
                <w:lang w:eastAsia="ru-RU"/>
              </w:rPr>
              <w:t>Начальник отдела бюджетного учета и отчетности, главный бухгалтер администрации сельского поселения;</w:t>
            </w:r>
          </w:p>
        </w:tc>
        <w:tc>
          <w:tcPr>
            <w:tcW w:w="2640" w:type="dxa"/>
          </w:tcPr>
          <w:p w:rsidR="002034D1" w:rsidRPr="002034D1" w:rsidRDefault="002034D1" w:rsidP="00086470">
            <w:pPr>
              <w:jc w:val="both"/>
              <w:rPr>
                <w:rFonts w:ascii="Times New Roman" w:eastAsia="Times New Roman" w:hAnsi="Times New Roman"/>
                <w:color w:val="000000"/>
                <w:sz w:val="16"/>
                <w:szCs w:val="16"/>
                <w:lang w:eastAsia="ru-RU"/>
              </w:rPr>
            </w:pPr>
          </w:p>
        </w:tc>
      </w:tr>
      <w:tr w:rsidR="002034D1" w:rsidRPr="002034D1" w:rsidTr="00086470">
        <w:tc>
          <w:tcPr>
            <w:tcW w:w="2559" w:type="dxa"/>
          </w:tcPr>
          <w:p w:rsidR="002034D1" w:rsidRPr="002034D1" w:rsidRDefault="002034D1" w:rsidP="00086470">
            <w:pPr>
              <w:rPr>
                <w:rFonts w:ascii="Times New Roman" w:eastAsia="Times New Roman" w:hAnsi="Times New Roman"/>
                <w:color w:val="000000"/>
                <w:sz w:val="16"/>
                <w:szCs w:val="16"/>
                <w:lang w:eastAsia="ru-RU"/>
              </w:rPr>
            </w:pPr>
            <w:proofErr w:type="spellStart"/>
            <w:r w:rsidRPr="002034D1">
              <w:rPr>
                <w:rFonts w:ascii="Times New Roman" w:eastAsia="Times New Roman" w:hAnsi="Times New Roman"/>
                <w:color w:val="000000"/>
                <w:sz w:val="16"/>
                <w:szCs w:val="16"/>
                <w:lang w:eastAsia="ru-RU"/>
              </w:rPr>
              <w:t>Дурович</w:t>
            </w:r>
            <w:proofErr w:type="spellEnd"/>
            <w:r w:rsidRPr="002034D1">
              <w:rPr>
                <w:rFonts w:ascii="Times New Roman" w:eastAsia="Times New Roman" w:hAnsi="Times New Roman"/>
                <w:color w:val="000000"/>
                <w:sz w:val="16"/>
                <w:szCs w:val="16"/>
                <w:lang w:eastAsia="ru-RU"/>
              </w:rPr>
              <w:t xml:space="preserve"> А.В.</w:t>
            </w:r>
          </w:p>
        </w:tc>
        <w:tc>
          <w:tcPr>
            <w:tcW w:w="768" w:type="dxa"/>
          </w:tcPr>
          <w:p w:rsidR="002034D1" w:rsidRPr="002034D1" w:rsidRDefault="002034D1" w:rsidP="00086470">
            <w:pPr>
              <w:jc w:val="center"/>
              <w:rPr>
                <w:rFonts w:ascii="Times New Roman" w:eastAsia="Times New Roman" w:hAnsi="Times New Roman"/>
                <w:color w:val="000000"/>
                <w:sz w:val="16"/>
                <w:szCs w:val="16"/>
                <w:lang w:eastAsia="ru-RU"/>
              </w:rPr>
            </w:pPr>
            <w:r w:rsidRPr="002034D1">
              <w:rPr>
                <w:rFonts w:ascii="Times New Roman" w:eastAsia="Times New Roman" w:hAnsi="Times New Roman"/>
                <w:color w:val="000000"/>
                <w:sz w:val="16"/>
                <w:szCs w:val="16"/>
                <w:lang w:eastAsia="ru-RU"/>
              </w:rPr>
              <w:t>—</w:t>
            </w:r>
          </w:p>
        </w:tc>
        <w:tc>
          <w:tcPr>
            <w:tcW w:w="5037" w:type="dxa"/>
          </w:tcPr>
          <w:p w:rsidR="002034D1" w:rsidRPr="002034D1" w:rsidRDefault="002034D1" w:rsidP="00086470">
            <w:pPr>
              <w:jc w:val="both"/>
              <w:rPr>
                <w:rFonts w:ascii="Times New Roman" w:eastAsia="Times New Roman" w:hAnsi="Times New Roman"/>
                <w:color w:val="000000"/>
                <w:sz w:val="16"/>
                <w:szCs w:val="16"/>
                <w:lang w:eastAsia="ru-RU"/>
              </w:rPr>
            </w:pPr>
            <w:r w:rsidRPr="002034D1">
              <w:rPr>
                <w:rFonts w:ascii="Times New Roman" w:eastAsia="Times New Roman" w:hAnsi="Times New Roman"/>
                <w:color w:val="000000"/>
                <w:sz w:val="16"/>
                <w:szCs w:val="16"/>
                <w:lang w:eastAsia="ru-RU"/>
              </w:rPr>
              <w:t>Член постоянной комиссии Собрания депутатов муниципального образования «</w:t>
            </w:r>
            <w:proofErr w:type="spellStart"/>
            <w:r w:rsidRPr="002034D1">
              <w:rPr>
                <w:rFonts w:ascii="Times New Roman" w:eastAsia="Times New Roman" w:hAnsi="Times New Roman"/>
                <w:color w:val="000000"/>
                <w:sz w:val="16"/>
                <w:szCs w:val="16"/>
                <w:lang w:eastAsia="ru-RU"/>
              </w:rPr>
              <w:t>Валдгеймского</w:t>
            </w:r>
            <w:proofErr w:type="spellEnd"/>
            <w:r w:rsidRPr="002034D1">
              <w:rPr>
                <w:rFonts w:ascii="Times New Roman" w:eastAsia="Times New Roman" w:hAnsi="Times New Roman"/>
                <w:color w:val="000000"/>
                <w:sz w:val="16"/>
                <w:szCs w:val="16"/>
                <w:lang w:eastAsia="ru-RU"/>
              </w:rPr>
              <w:t xml:space="preserve"> сельского поселения» Биробиджанского муниципального района Еврейской автономной области.</w:t>
            </w:r>
          </w:p>
        </w:tc>
        <w:tc>
          <w:tcPr>
            <w:tcW w:w="2640" w:type="dxa"/>
          </w:tcPr>
          <w:p w:rsidR="002034D1" w:rsidRPr="002034D1" w:rsidRDefault="002034D1" w:rsidP="00086470">
            <w:pPr>
              <w:jc w:val="both"/>
              <w:rPr>
                <w:rFonts w:ascii="Times New Roman" w:eastAsia="Times New Roman" w:hAnsi="Times New Roman"/>
                <w:color w:val="000000"/>
                <w:sz w:val="16"/>
                <w:szCs w:val="16"/>
                <w:lang w:eastAsia="ru-RU"/>
              </w:rPr>
            </w:pPr>
          </w:p>
        </w:tc>
      </w:tr>
    </w:tbl>
    <w:p w:rsidR="008A5D3E" w:rsidRDefault="008A5D3E" w:rsidP="008A5D3E">
      <w:pPr>
        <w:pStyle w:val="af7"/>
        <w:ind w:left="946"/>
        <w:rPr>
          <w:sz w:val="16"/>
          <w:szCs w:val="16"/>
        </w:rPr>
      </w:pPr>
      <w:r w:rsidRPr="002034D1">
        <w:rPr>
          <w:sz w:val="16"/>
          <w:szCs w:val="16"/>
        </w:rPr>
        <w:br w:type="page"/>
      </w:r>
    </w:p>
    <w:p w:rsidR="002034D1" w:rsidRPr="002034D1" w:rsidRDefault="002034D1" w:rsidP="002034D1">
      <w:pPr>
        <w:spacing w:after="0" w:line="240" w:lineRule="auto"/>
        <w:jc w:val="center"/>
        <w:outlineLvl w:val="0"/>
        <w:rPr>
          <w:rFonts w:ascii="Times New Roman" w:hAnsi="Times New Roman"/>
          <w:sz w:val="16"/>
          <w:szCs w:val="16"/>
        </w:rPr>
      </w:pPr>
      <w:r w:rsidRPr="002034D1">
        <w:rPr>
          <w:rFonts w:ascii="Times New Roman" w:hAnsi="Times New Roman"/>
          <w:sz w:val="16"/>
          <w:szCs w:val="16"/>
        </w:rPr>
        <w:lastRenderedPageBreak/>
        <w:t>Муниципальное образование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Биробиджанского муниципального района</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Еврейской автономной области</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АДМИНИСТРАЦИЯ СЕЛЬСКОГО ПОСЕЛЕНИЯ</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outlineLvl w:val="0"/>
        <w:rPr>
          <w:rFonts w:ascii="Times New Roman" w:hAnsi="Times New Roman"/>
          <w:sz w:val="16"/>
          <w:szCs w:val="16"/>
        </w:rPr>
      </w:pPr>
      <w:r w:rsidRPr="002034D1">
        <w:rPr>
          <w:rFonts w:ascii="Times New Roman" w:hAnsi="Times New Roman"/>
          <w:sz w:val="16"/>
          <w:szCs w:val="16"/>
        </w:rPr>
        <w:t>ПОСТАНОВЛЕНИЕ</w:t>
      </w:r>
    </w:p>
    <w:p w:rsidR="002034D1" w:rsidRPr="002034D1" w:rsidRDefault="002034D1" w:rsidP="002034D1">
      <w:pPr>
        <w:spacing w:after="0" w:line="240" w:lineRule="auto"/>
        <w:outlineLvl w:val="0"/>
        <w:rPr>
          <w:rFonts w:ascii="Times New Roman" w:hAnsi="Times New Roman"/>
          <w:sz w:val="16"/>
          <w:szCs w:val="16"/>
        </w:rPr>
      </w:pPr>
      <w:r w:rsidRPr="002034D1">
        <w:rPr>
          <w:rFonts w:ascii="Times New Roman" w:hAnsi="Times New Roman"/>
          <w:sz w:val="16"/>
          <w:szCs w:val="16"/>
        </w:rPr>
        <w:tab/>
      </w:r>
      <w:proofErr w:type="gramStart"/>
      <w:r w:rsidRPr="002034D1">
        <w:rPr>
          <w:rFonts w:ascii="Times New Roman" w:hAnsi="Times New Roman"/>
          <w:sz w:val="16"/>
          <w:szCs w:val="16"/>
        </w:rPr>
        <w:t>19.08.2022</w:t>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r>
      <w:r w:rsidRPr="002034D1">
        <w:rPr>
          <w:rFonts w:ascii="Times New Roman" w:hAnsi="Times New Roman"/>
          <w:sz w:val="16"/>
          <w:szCs w:val="16"/>
        </w:rPr>
        <w:tab/>
        <w:t xml:space="preserve">   № 50</w:t>
      </w:r>
      <w:proofErr w:type="gramEnd"/>
      <w:r w:rsidRPr="002034D1">
        <w:rPr>
          <w:rFonts w:ascii="Times New Roman" w:hAnsi="Times New Roman"/>
          <w:sz w:val="16"/>
          <w:szCs w:val="16"/>
        </w:rPr>
        <w:t xml:space="preserve">                                                                                                                                                                                                                                                                                                                                                                                                                                                                                                                                                                                                                                                                                                                                                                                                                                                                                                                                                                                                                                                                                                                                                                                                                                                                                                                                                                                                                                                                                                                                                                                                                                                                                                                                                                                                                                                                                                                                                                                                                                                                                                                                                                                                                                                                                                                                                                                                                                                                                                                                                                                                                                                                                                                                                                                                                                                                                                                                                                                                                                                                                                                                                                                                                                                                                                                                                                                                                                                                                                                                                                                                                                                                                                                                                                                                                                                                                                                                                                                                                                                                                                                                                                                                                                              </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с. </w:t>
      </w:r>
      <w:proofErr w:type="spellStart"/>
      <w:r w:rsidRPr="002034D1">
        <w:rPr>
          <w:rFonts w:ascii="Times New Roman" w:hAnsi="Times New Roman"/>
          <w:sz w:val="16"/>
          <w:szCs w:val="16"/>
        </w:rPr>
        <w:t>Валдгейм</w:t>
      </w:r>
      <w:proofErr w:type="spellEnd"/>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pStyle w:val="western"/>
        <w:spacing w:before="0" w:beforeAutospacing="0" w:after="0" w:afterAutospacing="0"/>
        <w:jc w:val="both"/>
        <w:rPr>
          <w:sz w:val="16"/>
          <w:szCs w:val="16"/>
        </w:rPr>
      </w:pPr>
      <w:r w:rsidRPr="002034D1">
        <w:rPr>
          <w:sz w:val="16"/>
          <w:szCs w:val="16"/>
        </w:rPr>
        <w:t xml:space="preserve">О проведении открытого конкурса по отбору управляющей организации для управления многоквартирными домами в с. Аэропорт </w:t>
      </w:r>
      <w:proofErr w:type="spellStart"/>
      <w:r w:rsidRPr="002034D1">
        <w:rPr>
          <w:sz w:val="16"/>
          <w:szCs w:val="16"/>
        </w:rPr>
        <w:t>ул</w:t>
      </w:r>
      <w:proofErr w:type="gramStart"/>
      <w:r w:rsidRPr="002034D1">
        <w:rPr>
          <w:sz w:val="16"/>
          <w:szCs w:val="16"/>
        </w:rPr>
        <w:t>.Ц</w:t>
      </w:r>
      <w:proofErr w:type="gramEnd"/>
      <w:r w:rsidRPr="002034D1">
        <w:rPr>
          <w:sz w:val="16"/>
          <w:szCs w:val="16"/>
        </w:rPr>
        <w:t>е</w:t>
      </w:r>
      <w:r>
        <w:rPr>
          <w:sz w:val="16"/>
          <w:szCs w:val="16"/>
        </w:rPr>
        <w:t>нтральная</w:t>
      </w:r>
      <w:proofErr w:type="spellEnd"/>
      <w:r w:rsidRPr="002034D1">
        <w:rPr>
          <w:sz w:val="16"/>
          <w:szCs w:val="16"/>
        </w:rPr>
        <w:t xml:space="preserve"> и </w:t>
      </w:r>
      <w:proofErr w:type="spellStart"/>
      <w:r w:rsidRPr="002034D1">
        <w:rPr>
          <w:sz w:val="16"/>
          <w:szCs w:val="16"/>
        </w:rPr>
        <w:t>с.Валдгейм</w:t>
      </w:r>
      <w:proofErr w:type="spellEnd"/>
      <w:r w:rsidRPr="002034D1">
        <w:rPr>
          <w:sz w:val="16"/>
          <w:szCs w:val="16"/>
        </w:rPr>
        <w:t xml:space="preserve"> ул. </w:t>
      </w:r>
      <w:proofErr w:type="spellStart"/>
      <w:r w:rsidRPr="002034D1">
        <w:rPr>
          <w:sz w:val="16"/>
          <w:szCs w:val="16"/>
        </w:rPr>
        <w:t>Валдгеймское</w:t>
      </w:r>
      <w:proofErr w:type="spellEnd"/>
      <w:r w:rsidRPr="002034D1">
        <w:rPr>
          <w:sz w:val="16"/>
          <w:szCs w:val="16"/>
        </w:rPr>
        <w:t xml:space="preserve"> шоссе 14 км., расположенными на территории </w:t>
      </w:r>
      <w:proofErr w:type="spellStart"/>
      <w:r w:rsidRPr="002034D1">
        <w:rPr>
          <w:sz w:val="16"/>
          <w:szCs w:val="16"/>
        </w:rPr>
        <w:t>Валдгеймского</w:t>
      </w:r>
      <w:proofErr w:type="spellEnd"/>
      <w:r w:rsidRPr="002034D1">
        <w:rPr>
          <w:sz w:val="16"/>
          <w:szCs w:val="16"/>
        </w:rPr>
        <w:t xml:space="preserve"> сельского поселения Биробиджанского муниципального района Еврейской автономной области</w:t>
      </w:r>
    </w:p>
    <w:p w:rsidR="002034D1" w:rsidRPr="002034D1" w:rsidRDefault="002034D1" w:rsidP="002034D1">
      <w:pPr>
        <w:pStyle w:val="western"/>
        <w:spacing w:before="0" w:beforeAutospacing="0" w:after="0" w:afterAutospacing="0"/>
        <w:rPr>
          <w:sz w:val="16"/>
          <w:szCs w:val="16"/>
        </w:rPr>
      </w:pPr>
    </w:p>
    <w:p w:rsidR="002034D1" w:rsidRPr="002034D1" w:rsidRDefault="002034D1" w:rsidP="002034D1">
      <w:pPr>
        <w:pStyle w:val="western"/>
        <w:spacing w:before="0" w:beforeAutospacing="0" w:after="0" w:afterAutospacing="0"/>
        <w:ind w:firstLine="709"/>
        <w:jc w:val="both"/>
        <w:rPr>
          <w:sz w:val="16"/>
          <w:szCs w:val="16"/>
        </w:rPr>
      </w:pPr>
      <w:proofErr w:type="gramStart"/>
      <w:r w:rsidRPr="002034D1">
        <w:rPr>
          <w:sz w:val="16"/>
          <w:szCs w:val="16"/>
        </w:rPr>
        <w:t>В целях эффективности использования муниципального имущества, в соответствии с частью 17 статьи 161 Жилищного кодекса российской Федерации и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2034D1">
        <w:rPr>
          <w:sz w:val="16"/>
          <w:szCs w:val="16"/>
        </w:rPr>
        <w:t xml:space="preserve"> имущества, в отношении которого заключение указанных договоров может осуществляться путем проведения торгов в форме конкурса»,  на основании Устава муниципального образования «</w:t>
      </w:r>
      <w:proofErr w:type="spellStart"/>
      <w:r w:rsidRPr="002034D1">
        <w:rPr>
          <w:sz w:val="16"/>
          <w:szCs w:val="16"/>
        </w:rPr>
        <w:t>Валдгеймское</w:t>
      </w:r>
      <w:proofErr w:type="spellEnd"/>
      <w:r w:rsidRPr="002034D1">
        <w:rPr>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2034D1" w:rsidRPr="002034D1" w:rsidRDefault="002034D1" w:rsidP="002034D1">
      <w:pPr>
        <w:pStyle w:val="western"/>
        <w:spacing w:before="0" w:beforeAutospacing="0" w:after="0" w:afterAutospacing="0"/>
        <w:ind w:firstLine="709"/>
        <w:jc w:val="both"/>
        <w:rPr>
          <w:sz w:val="16"/>
          <w:szCs w:val="16"/>
        </w:rPr>
      </w:pPr>
    </w:p>
    <w:p w:rsidR="002034D1" w:rsidRPr="002034D1" w:rsidRDefault="002034D1" w:rsidP="002034D1">
      <w:pPr>
        <w:pStyle w:val="western"/>
        <w:spacing w:before="0" w:beforeAutospacing="0" w:after="0" w:afterAutospacing="0"/>
        <w:ind w:firstLine="709"/>
        <w:jc w:val="both"/>
        <w:rPr>
          <w:sz w:val="16"/>
          <w:szCs w:val="16"/>
        </w:rPr>
      </w:pPr>
      <w:r w:rsidRPr="002034D1">
        <w:rPr>
          <w:sz w:val="16"/>
          <w:szCs w:val="16"/>
        </w:rPr>
        <w:t>ПОСТАНОВЛЯЕТ:</w:t>
      </w:r>
    </w:p>
    <w:p w:rsidR="002034D1" w:rsidRPr="002034D1" w:rsidRDefault="002034D1" w:rsidP="002034D1">
      <w:pPr>
        <w:pStyle w:val="western"/>
        <w:spacing w:before="0" w:beforeAutospacing="0" w:after="0" w:afterAutospacing="0"/>
        <w:ind w:firstLine="709"/>
        <w:jc w:val="both"/>
        <w:rPr>
          <w:sz w:val="16"/>
          <w:szCs w:val="16"/>
        </w:rPr>
      </w:pPr>
      <w:r w:rsidRPr="002034D1">
        <w:rPr>
          <w:sz w:val="16"/>
          <w:szCs w:val="16"/>
        </w:rPr>
        <w:t xml:space="preserve">1. Утвердить прилагаемую конкурсную документацию по отбору управляющей организации для управления многоквартирными домами в с. Аэропорт и </w:t>
      </w:r>
      <w:proofErr w:type="spellStart"/>
      <w:r w:rsidRPr="002034D1">
        <w:rPr>
          <w:sz w:val="16"/>
          <w:szCs w:val="16"/>
        </w:rPr>
        <w:t>с</w:t>
      </w:r>
      <w:proofErr w:type="gramStart"/>
      <w:r w:rsidRPr="002034D1">
        <w:rPr>
          <w:sz w:val="16"/>
          <w:szCs w:val="16"/>
        </w:rPr>
        <w:t>.В</w:t>
      </w:r>
      <w:proofErr w:type="gramEnd"/>
      <w:r w:rsidRPr="002034D1">
        <w:rPr>
          <w:sz w:val="16"/>
          <w:szCs w:val="16"/>
        </w:rPr>
        <w:t>алдгейм</w:t>
      </w:r>
      <w:proofErr w:type="spellEnd"/>
      <w:r w:rsidRPr="002034D1">
        <w:rPr>
          <w:sz w:val="16"/>
          <w:szCs w:val="16"/>
        </w:rPr>
        <w:t xml:space="preserve"> ул. </w:t>
      </w:r>
      <w:proofErr w:type="spellStart"/>
      <w:r w:rsidRPr="002034D1">
        <w:rPr>
          <w:sz w:val="16"/>
          <w:szCs w:val="16"/>
        </w:rPr>
        <w:t>Валдгеймское</w:t>
      </w:r>
      <w:proofErr w:type="spellEnd"/>
      <w:r w:rsidRPr="002034D1">
        <w:rPr>
          <w:sz w:val="16"/>
          <w:szCs w:val="16"/>
        </w:rPr>
        <w:t xml:space="preserve"> шоссе 14 км., расположенными на территории </w:t>
      </w:r>
      <w:proofErr w:type="spellStart"/>
      <w:r w:rsidRPr="002034D1">
        <w:rPr>
          <w:sz w:val="16"/>
          <w:szCs w:val="16"/>
        </w:rPr>
        <w:t>Валдгеймского</w:t>
      </w:r>
      <w:proofErr w:type="spellEnd"/>
      <w:r w:rsidRPr="002034D1">
        <w:rPr>
          <w:sz w:val="16"/>
          <w:szCs w:val="16"/>
        </w:rPr>
        <w:t xml:space="preserve"> сельского поселения Биробиджанского муниципального района Еврейской автономной области.</w:t>
      </w:r>
    </w:p>
    <w:p w:rsidR="002034D1" w:rsidRPr="002034D1" w:rsidRDefault="002034D1" w:rsidP="002034D1">
      <w:pPr>
        <w:pStyle w:val="western"/>
        <w:spacing w:before="0" w:beforeAutospacing="0" w:after="0" w:afterAutospacing="0"/>
        <w:ind w:firstLine="709"/>
        <w:jc w:val="both"/>
        <w:rPr>
          <w:sz w:val="16"/>
          <w:szCs w:val="16"/>
        </w:rPr>
      </w:pPr>
      <w:r w:rsidRPr="002034D1">
        <w:rPr>
          <w:sz w:val="16"/>
          <w:szCs w:val="16"/>
        </w:rPr>
        <w:t xml:space="preserve">2. Опубликовать извещение о проведении открытого конкурса по отбору управляющей организации для управления многоквартирными домами в с. Аэропорт и </w:t>
      </w:r>
      <w:proofErr w:type="spellStart"/>
      <w:r w:rsidRPr="002034D1">
        <w:rPr>
          <w:sz w:val="16"/>
          <w:szCs w:val="16"/>
        </w:rPr>
        <w:t>с</w:t>
      </w:r>
      <w:proofErr w:type="gramStart"/>
      <w:r w:rsidRPr="002034D1">
        <w:rPr>
          <w:sz w:val="16"/>
          <w:szCs w:val="16"/>
        </w:rPr>
        <w:t>.В</w:t>
      </w:r>
      <w:proofErr w:type="gramEnd"/>
      <w:r w:rsidRPr="002034D1">
        <w:rPr>
          <w:sz w:val="16"/>
          <w:szCs w:val="16"/>
        </w:rPr>
        <w:t>алдгейм</w:t>
      </w:r>
      <w:proofErr w:type="spellEnd"/>
      <w:r w:rsidRPr="002034D1">
        <w:rPr>
          <w:sz w:val="16"/>
          <w:szCs w:val="16"/>
        </w:rPr>
        <w:t xml:space="preserve"> ул. </w:t>
      </w:r>
      <w:proofErr w:type="spellStart"/>
      <w:r w:rsidRPr="002034D1">
        <w:rPr>
          <w:sz w:val="16"/>
          <w:szCs w:val="16"/>
        </w:rPr>
        <w:t>Валдгеймское</w:t>
      </w:r>
      <w:proofErr w:type="spellEnd"/>
      <w:r w:rsidRPr="002034D1">
        <w:rPr>
          <w:sz w:val="16"/>
          <w:szCs w:val="16"/>
        </w:rPr>
        <w:t xml:space="preserve"> шоссе 14 км., расположенными на территории </w:t>
      </w:r>
      <w:proofErr w:type="spellStart"/>
      <w:r w:rsidRPr="002034D1">
        <w:rPr>
          <w:sz w:val="16"/>
          <w:szCs w:val="16"/>
        </w:rPr>
        <w:t>Валдгеймского</w:t>
      </w:r>
      <w:proofErr w:type="spellEnd"/>
      <w:r w:rsidRPr="002034D1">
        <w:rPr>
          <w:sz w:val="16"/>
          <w:szCs w:val="16"/>
        </w:rPr>
        <w:t xml:space="preserve"> сельского поселения Биробиджанского муниципального района Еврейской автономной области в соответствии с действующим законодательством на сайте администрации </w:t>
      </w:r>
      <w:proofErr w:type="spellStart"/>
      <w:r w:rsidRPr="002034D1">
        <w:rPr>
          <w:sz w:val="16"/>
          <w:szCs w:val="16"/>
        </w:rPr>
        <w:t>Валдгеймского</w:t>
      </w:r>
      <w:proofErr w:type="spellEnd"/>
      <w:r w:rsidRPr="002034D1">
        <w:rPr>
          <w:sz w:val="16"/>
          <w:szCs w:val="16"/>
        </w:rPr>
        <w:t xml:space="preserve"> сельского поселения Биробиджанского муниципального района Еврейской автономной области (</w:t>
      </w:r>
      <w:hyperlink r:id="rId28" w:history="1">
        <w:r w:rsidRPr="002034D1">
          <w:rPr>
            <w:rStyle w:val="a6"/>
            <w:rFonts w:eastAsiaTheme="majorEastAsia"/>
            <w:sz w:val="16"/>
            <w:szCs w:val="16"/>
          </w:rPr>
          <w:t>http://valdsp.ru/</w:t>
        </w:r>
      </w:hyperlink>
      <w:r w:rsidRPr="002034D1">
        <w:rPr>
          <w:sz w:val="16"/>
          <w:szCs w:val="16"/>
        </w:rPr>
        <w:t xml:space="preserve">) в разделе «Муниципальное имущество» и в информационно-телекоммуникационной сети «Интернет» на официальном сайте Российской Федерации, определенном Правительством Российской Федерации </w:t>
      </w:r>
      <w:hyperlink r:id="rId29" w:history="1">
        <w:r w:rsidRPr="002034D1">
          <w:rPr>
            <w:rStyle w:val="a6"/>
            <w:rFonts w:eastAsiaTheme="majorEastAsia"/>
            <w:sz w:val="16"/>
            <w:szCs w:val="16"/>
            <w:lang w:val="en-US"/>
          </w:rPr>
          <w:t>www</w:t>
        </w:r>
        <w:r w:rsidRPr="002034D1">
          <w:rPr>
            <w:rStyle w:val="a6"/>
            <w:rFonts w:eastAsiaTheme="majorEastAsia"/>
            <w:sz w:val="16"/>
            <w:szCs w:val="16"/>
          </w:rPr>
          <w:t>.</w:t>
        </w:r>
        <w:proofErr w:type="spellStart"/>
        <w:r w:rsidRPr="002034D1">
          <w:rPr>
            <w:rStyle w:val="a6"/>
            <w:rFonts w:eastAsiaTheme="majorEastAsia"/>
            <w:sz w:val="16"/>
            <w:szCs w:val="16"/>
            <w:lang w:val="en-US"/>
          </w:rPr>
          <w:t>torgi</w:t>
        </w:r>
        <w:proofErr w:type="spellEnd"/>
        <w:r w:rsidRPr="002034D1">
          <w:rPr>
            <w:rStyle w:val="a6"/>
            <w:rFonts w:eastAsiaTheme="majorEastAsia"/>
            <w:sz w:val="16"/>
            <w:szCs w:val="16"/>
          </w:rPr>
          <w:t>.</w:t>
        </w:r>
        <w:proofErr w:type="spellStart"/>
        <w:r w:rsidRPr="002034D1">
          <w:rPr>
            <w:rStyle w:val="a6"/>
            <w:rFonts w:eastAsiaTheme="majorEastAsia"/>
            <w:sz w:val="16"/>
            <w:szCs w:val="16"/>
            <w:lang w:val="en-US"/>
          </w:rPr>
          <w:t>gov</w:t>
        </w:r>
        <w:proofErr w:type="spellEnd"/>
        <w:r w:rsidRPr="002034D1">
          <w:rPr>
            <w:rStyle w:val="a6"/>
            <w:rFonts w:eastAsiaTheme="majorEastAsia"/>
            <w:sz w:val="16"/>
            <w:szCs w:val="16"/>
          </w:rPr>
          <w:t>.</w:t>
        </w:r>
        <w:proofErr w:type="spellStart"/>
        <w:r w:rsidRPr="002034D1">
          <w:rPr>
            <w:rStyle w:val="a6"/>
            <w:rFonts w:eastAsiaTheme="majorEastAsia"/>
            <w:sz w:val="16"/>
            <w:szCs w:val="16"/>
            <w:lang w:val="en-US"/>
          </w:rPr>
          <w:t>ru</w:t>
        </w:r>
        <w:proofErr w:type="spellEnd"/>
      </w:hyperlink>
      <w:r w:rsidRPr="002034D1">
        <w:rPr>
          <w:sz w:val="16"/>
          <w:szCs w:val="16"/>
        </w:rPr>
        <w:t xml:space="preserve">, и в информационном бюллетене </w:t>
      </w:r>
      <w:proofErr w:type="spellStart"/>
      <w:r w:rsidRPr="002034D1">
        <w:rPr>
          <w:sz w:val="16"/>
          <w:szCs w:val="16"/>
        </w:rPr>
        <w:t>Валдгеймского</w:t>
      </w:r>
      <w:proofErr w:type="spellEnd"/>
      <w:r w:rsidRPr="002034D1">
        <w:rPr>
          <w:sz w:val="16"/>
          <w:szCs w:val="16"/>
        </w:rPr>
        <w:t xml:space="preserve"> сельского поселения Биробиджанского муниципального района Еврейской автономной области.</w:t>
      </w:r>
    </w:p>
    <w:p w:rsidR="002034D1" w:rsidRPr="002034D1" w:rsidRDefault="002034D1" w:rsidP="002034D1">
      <w:pPr>
        <w:spacing w:after="0" w:line="240" w:lineRule="auto"/>
        <w:ind w:firstLine="709"/>
        <w:jc w:val="both"/>
        <w:rPr>
          <w:rFonts w:ascii="Times New Roman" w:hAnsi="Times New Roman"/>
          <w:sz w:val="16"/>
          <w:szCs w:val="16"/>
        </w:rPr>
      </w:pPr>
      <w:r w:rsidRPr="002034D1">
        <w:rPr>
          <w:rFonts w:ascii="Times New Roman" w:hAnsi="Times New Roman"/>
          <w:sz w:val="16"/>
          <w:szCs w:val="16"/>
        </w:rPr>
        <w:t xml:space="preserve">3. </w:t>
      </w:r>
      <w:proofErr w:type="gramStart"/>
      <w:r w:rsidRPr="002034D1">
        <w:rPr>
          <w:rFonts w:ascii="Times New Roman" w:hAnsi="Times New Roman"/>
          <w:sz w:val="16"/>
          <w:szCs w:val="16"/>
        </w:rPr>
        <w:t>Контроль за</w:t>
      </w:r>
      <w:proofErr w:type="gramEnd"/>
      <w:r w:rsidRPr="002034D1">
        <w:rPr>
          <w:rFonts w:ascii="Times New Roman" w:hAnsi="Times New Roman"/>
          <w:sz w:val="16"/>
          <w:szCs w:val="16"/>
        </w:rPr>
        <w:t xml:space="preserve"> исполнением  настоящего постановления  оставляю за собой.</w:t>
      </w:r>
    </w:p>
    <w:p w:rsidR="002034D1" w:rsidRPr="002034D1" w:rsidRDefault="002034D1" w:rsidP="002034D1">
      <w:pPr>
        <w:spacing w:after="0" w:line="240" w:lineRule="auto"/>
        <w:ind w:firstLine="708"/>
        <w:jc w:val="both"/>
        <w:rPr>
          <w:rFonts w:ascii="Times New Roman" w:hAnsi="Times New Roman"/>
          <w:color w:val="000000"/>
          <w:sz w:val="16"/>
          <w:szCs w:val="16"/>
        </w:rPr>
      </w:pPr>
      <w:r w:rsidRPr="002034D1">
        <w:rPr>
          <w:rFonts w:ascii="Times New Roman" w:hAnsi="Times New Roman"/>
          <w:color w:val="000000"/>
          <w:sz w:val="16"/>
          <w:szCs w:val="16"/>
        </w:rPr>
        <w:t xml:space="preserve">4. </w:t>
      </w:r>
      <w:r w:rsidRPr="002034D1">
        <w:rPr>
          <w:rFonts w:ascii="Times New Roman" w:hAnsi="Times New Roman"/>
          <w:sz w:val="16"/>
          <w:szCs w:val="16"/>
        </w:rPr>
        <w:t>Опубликовать   </w:t>
      </w:r>
      <w:r w:rsidRPr="002034D1">
        <w:rPr>
          <w:rFonts w:ascii="Times New Roman" w:hAnsi="Times New Roman"/>
          <w:color w:val="000000"/>
          <w:sz w:val="16"/>
          <w:szCs w:val="16"/>
        </w:rPr>
        <w:t xml:space="preserve">настоящее постановление в средствах массовой информации и на официальном сайте администрации </w:t>
      </w:r>
      <w:proofErr w:type="spellStart"/>
      <w:r w:rsidRPr="002034D1">
        <w:rPr>
          <w:rFonts w:ascii="Times New Roman" w:hAnsi="Times New Roman"/>
          <w:color w:val="000000"/>
          <w:sz w:val="16"/>
          <w:szCs w:val="16"/>
        </w:rPr>
        <w:t>Валдгеймского</w:t>
      </w:r>
      <w:proofErr w:type="spellEnd"/>
      <w:r w:rsidRPr="002034D1">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w:t>
      </w:r>
    </w:p>
    <w:p w:rsidR="002034D1" w:rsidRPr="002034D1" w:rsidRDefault="002034D1" w:rsidP="002034D1">
      <w:pPr>
        <w:spacing w:after="0" w:line="240" w:lineRule="auto"/>
        <w:ind w:firstLine="708"/>
        <w:jc w:val="both"/>
        <w:rPr>
          <w:rFonts w:ascii="Times New Roman" w:hAnsi="Times New Roman"/>
          <w:color w:val="000000"/>
          <w:sz w:val="16"/>
          <w:szCs w:val="16"/>
        </w:rPr>
      </w:pPr>
      <w:r w:rsidRPr="002034D1">
        <w:rPr>
          <w:rFonts w:ascii="Times New Roman" w:hAnsi="Times New Roman"/>
          <w:color w:val="000000"/>
          <w:sz w:val="16"/>
          <w:szCs w:val="16"/>
        </w:rPr>
        <w:t>5. Настоящее постановление вступает в силу после дня его официального опубликования.</w:t>
      </w:r>
    </w:p>
    <w:p w:rsidR="002034D1" w:rsidRPr="002034D1" w:rsidRDefault="002034D1" w:rsidP="002034D1">
      <w:pPr>
        <w:pStyle w:val="western"/>
        <w:spacing w:before="0" w:beforeAutospacing="0" w:after="0" w:afterAutospacing="0"/>
        <w:ind w:firstLine="706"/>
        <w:jc w:val="both"/>
        <w:rPr>
          <w:sz w:val="16"/>
          <w:szCs w:val="16"/>
        </w:rPr>
      </w:pPr>
    </w:p>
    <w:p w:rsidR="002034D1" w:rsidRPr="002034D1" w:rsidRDefault="002034D1" w:rsidP="002034D1">
      <w:pPr>
        <w:pStyle w:val="western"/>
        <w:spacing w:before="0" w:beforeAutospacing="0" w:after="0" w:afterAutospacing="0"/>
        <w:rPr>
          <w:sz w:val="16"/>
          <w:szCs w:val="16"/>
        </w:rPr>
      </w:pPr>
    </w:p>
    <w:p w:rsidR="002034D1" w:rsidRPr="002034D1" w:rsidRDefault="002034D1" w:rsidP="002034D1">
      <w:pPr>
        <w:pStyle w:val="western"/>
        <w:spacing w:before="0" w:beforeAutospacing="0" w:after="0" w:afterAutospacing="0"/>
        <w:rPr>
          <w:sz w:val="16"/>
          <w:szCs w:val="16"/>
        </w:rPr>
      </w:pPr>
      <w:r w:rsidRPr="002034D1">
        <w:rPr>
          <w:sz w:val="16"/>
          <w:szCs w:val="16"/>
        </w:rPr>
        <w:t xml:space="preserve">Глава администрации </w:t>
      </w:r>
    </w:p>
    <w:p w:rsidR="002034D1" w:rsidRPr="002034D1" w:rsidRDefault="002034D1" w:rsidP="002034D1">
      <w:pPr>
        <w:pStyle w:val="western"/>
        <w:spacing w:before="0" w:beforeAutospacing="0" w:after="0" w:afterAutospacing="0"/>
        <w:rPr>
          <w:sz w:val="16"/>
          <w:szCs w:val="16"/>
        </w:rPr>
      </w:pPr>
      <w:r w:rsidRPr="002034D1">
        <w:rPr>
          <w:sz w:val="16"/>
          <w:szCs w:val="16"/>
        </w:rPr>
        <w:t>сельского  поселения                                                                В.А. Брусиловский</w:t>
      </w:r>
    </w:p>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 xml:space="preserve">                                УТВЕРЖДАЮ</w:t>
      </w:r>
    </w:p>
    <w:p w:rsidR="002034D1" w:rsidRPr="002034D1" w:rsidRDefault="002034D1" w:rsidP="002034D1">
      <w:pPr>
        <w:spacing w:after="0" w:line="240" w:lineRule="auto"/>
        <w:ind w:firstLine="5040"/>
        <w:jc w:val="right"/>
        <w:rPr>
          <w:rFonts w:ascii="Times New Roman" w:hAnsi="Times New Roman"/>
          <w:sz w:val="16"/>
          <w:szCs w:val="16"/>
        </w:rPr>
      </w:pPr>
      <w:r w:rsidRPr="002034D1">
        <w:rPr>
          <w:rFonts w:ascii="Times New Roman" w:hAnsi="Times New Roman"/>
          <w:sz w:val="16"/>
          <w:szCs w:val="16"/>
        </w:rPr>
        <w:t>Глава администрации</w:t>
      </w:r>
    </w:p>
    <w:p w:rsidR="002034D1" w:rsidRPr="002034D1" w:rsidRDefault="002034D1" w:rsidP="002034D1">
      <w:pPr>
        <w:spacing w:after="0" w:line="240" w:lineRule="auto"/>
        <w:ind w:firstLine="5040"/>
        <w:jc w:val="right"/>
        <w:rPr>
          <w:rFonts w:ascii="Times New Roman" w:hAnsi="Times New Roman"/>
          <w:sz w:val="16"/>
          <w:szCs w:val="16"/>
        </w:rPr>
      </w:pPr>
      <w:r w:rsidRPr="002034D1">
        <w:rPr>
          <w:rFonts w:ascii="Times New Roman" w:hAnsi="Times New Roman"/>
          <w:sz w:val="16"/>
          <w:szCs w:val="16"/>
        </w:rPr>
        <w:t xml:space="preserve">сельского поселения  </w:t>
      </w:r>
    </w:p>
    <w:p w:rsidR="002034D1" w:rsidRPr="002034D1" w:rsidRDefault="002034D1" w:rsidP="002034D1">
      <w:pPr>
        <w:spacing w:after="0" w:line="240" w:lineRule="auto"/>
        <w:ind w:firstLine="5040"/>
        <w:jc w:val="right"/>
        <w:rPr>
          <w:rFonts w:ascii="Times New Roman" w:hAnsi="Times New Roman"/>
          <w:sz w:val="16"/>
          <w:szCs w:val="16"/>
        </w:rPr>
      </w:pPr>
    </w:p>
    <w:p w:rsidR="002034D1" w:rsidRPr="002034D1" w:rsidRDefault="002034D1" w:rsidP="002034D1">
      <w:pPr>
        <w:spacing w:after="0" w:line="240" w:lineRule="auto"/>
        <w:ind w:firstLine="5040"/>
        <w:jc w:val="right"/>
        <w:rPr>
          <w:rFonts w:ascii="Times New Roman" w:hAnsi="Times New Roman"/>
          <w:sz w:val="16"/>
          <w:szCs w:val="16"/>
          <w:u w:val="single"/>
        </w:rPr>
      </w:pPr>
      <w:r w:rsidRPr="002034D1">
        <w:rPr>
          <w:rFonts w:ascii="Times New Roman" w:hAnsi="Times New Roman"/>
          <w:sz w:val="16"/>
          <w:szCs w:val="16"/>
          <w:u w:val="single"/>
        </w:rPr>
        <w:t>_____________В.А. Брусиловский</w:t>
      </w:r>
    </w:p>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 xml:space="preserve">                                     «____»_______2022 г.</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pStyle w:val="a9"/>
        <w:jc w:val="center"/>
        <w:rPr>
          <w:b/>
          <w:i/>
          <w:sz w:val="16"/>
          <w:szCs w:val="16"/>
        </w:rPr>
      </w:pPr>
    </w:p>
    <w:p w:rsidR="002034D1" w:rsidRPr="002034D1" w:rsidRDefault="002034D1" w:rsidP="002034D1">
      <w:pPr>
        <w:pStyle w:val="a9"/>
        <w:jc w:val="center"/>
        <w:rPr>
          <w:b/>
          <w:i/>
          <w:sz w:val="16"/>
          <w:szCs w:val="16"/>
        </w:rPr>
      </w:pPr>
      <w:r w:rsidRPr="002034D1">
        <w:rPr>
          <w:b/>
          <w:i/>
          <w:sz w:val="16"/>
          <w:szCs w:val="16"/>
        </w:rPr>
        <w:t xml:space="preserve">КОНКУРСНАЯ  ДОКУМЕНТАЦИЯ </w:t>
      </w:r>
    </w:p>
    <w:p w:rsidR="002034D1" w:rsidRPr="002034D1" w:rsidRDefault="002034D1" w:rsidP="002034D1">
      <w:pPr>
        <w:pStyle w:val="a9"/>
        <w:jc w:val="center"/>
        <w:rPr>
          <w:b/>
          <w:i/>
          <w:sz w:val="16"/>
          <w:szCs w:val="16"/>
        </w:rPr>
      </w:pPr>
    </w:p>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 xml:space="preserve">по отбору управляющей организации для управления многоквартирными домами </w:t>
      </w:r>
      <w:proofErr w:type="gramStart"/>
      <w:r w:rsidRPr="002034D1">
        <w:rPr>
          <w:rFonts w:ascii="Times New Roman" w:hAnsi="Times New Roman"/>
          <w:b/>
          <w:sz w:val="16"/>
          <w:szCs w:val="16"/>
        </w:rPr>
        <w:t>в</w:t>
      </w:r>
      <w:proofErr w:type="gramEnd"/>
      <w:r w:rsidRPr="002034D1">
        <w:rPr>
          <w:rFonts w:ascii="Times New Roman" w:hAnsi="Times New Roman"/>
          <w:b/>
          <w:sz w:val="16"/>
          <w:szCs w:val="16"/>
        </w:rPr>
        <w:t xml:space="preserve"> </w:t>
      </w:r>
      <w:proofErr w:type="gramStart"/>
      <w:r w:rsidRPr="002034D1">
        <w:rPr>
          <w:rFonts w:ascii="Times New Roman" w:hAnsi="Times New Roman"/>
          <w:b/>
          <w:sz w:val="16"/>
          <w:szCs w:val="16"/>
        </w:rPr>
        <w:t>с</w:t>
      </w:r>
      <w:proofErr w:type="gramEnd"/>
      <w:r w:rsidRPr="002034D1">
        <w:rPr>
          <w:rFonts w:ascii="Times New Roman" w:hAnsi="Times New Roman"/>
          <w:b/>
          <w:sz w:val="16"/>
          <w:szCs w:val="16"/>
        </w:rPr>
        <w:t xml:space="preserve">. Аэропорт, с. </w:t>
      </w:r>
      <w:proofErr w:type="spellStart"/>
      <w:r w:rsidRPr="002034D1">
        <w:rPr>
          <w:rFonts w:ascii="Times New Roman" w:hAnsi="Times New Roman"/>
          <w:b/>
          <w:sz w:val="16"/>
          <w:szCs w:val="16"/>
        </w:rPr>
        <w:t>Валдгейм</w:t>
      </w:r>
      <w:proofErr w:type="spellEnd"/>
      <w:r w:rsidRPr="002034D1">
        <w:rPr>
          <w:rFonts w:ascii="Times New Roman" w:hAnsi="Times New Roman"/>
          <w:b/>
          <w:sz w:val="16"/>
          <w:szCs w:val="16"/>
        </w:rPr>
        <w:t xml:space="preserve">, </w:t>
      </w:r>
      <w:proofErr w:type="spellStart"/>
      <w:r w:rsidRPr="002034D1">
        <w:rPr>
          <w:rFonts w:ascii="Times New Roman" w:hAnsi="Times New Roman"/>
          <w:b/>
          <w:sz w:val="16"/>
          <w:szCs w:val="16"/>
        </w:rPr>
        <w:t>Валдгеймское</w:t>
      </w:r>
      <w:proofErr w:type="spellEnd"/>
      <w:r w:rsidRPr="002034D1">
        <w:rPr>
          <w:rFonts w:ascii="Times New Roman" w:hAnsi="Times New Roman"/>
          <w:b/>
          <w:sz w:val="16"/>
          <w:szCs w:val="16"/>
        </w:rPr>
        <w:t xml:space="preserve"> шоссе 14 км, д. 2, д.1 расположенными на территории </w:t>
      </w:r>
      <w:proofErr w:type="spellStart"/>
      <w:r w:rsidRPr="002034D1">
        <w:rPr>
          <w:rFonts w:ascii="Times New Roman" w:hAnsi="Times New Roman"/>
          <w:b/>
          <w:sz w:val="16"/>
          <w:szCs w:val="16"/>
        </w:rPr>
        <w:t>Валдгеймского</w:t>
      </w:r>
      <w:proofErr w:type="spellEnd"/>
      <w:r w:rsidRPr="002034D1">
        <w:rPr>
          <w:rFonts w:ascii="Times New Roman" w:hAnsi="Times New Roman"/>
          <w:b/>
          <w:sz w:val="16"/>
          <w:szCs w:val="16"/>
        </w:rPr>
        <w:t xml:space="preserve"> сельского поселения Биробиджанского муниципального района Еврейской автономной области</w:t>
      </w:r>
    </w:p>
    <w:p w:rsidR="002034D1" w:rsidRPr="002034D1" w:rsidRDefault="002034D1" w:rsidP="002034D1">
      <w:pPr>
        <w:pStyle w:val="a9"/>
        <w:rPr>
          <w:sz w:val="16"/>
          <w:szCs w:val="16"/>
        </w:rPr>
      </w:pPr>
    </w:p>
    <w:p w:rsidR="002034D1" w:rsidRPr="002034D1" w:rsidRDefault="002034D1" w:rsidP="002034D1">
      <w:pPr>
        <w:pStyle w:val="a9"/>
        <w:jc w:val="center"/>
        <w:rPr>
          <w:sz w:val="16"/>
          <w:szCs w:val="16"/>
        </w:rPr>
      </w:pPr>
      <w:r w:rsidRPr="002034D1">
        <w:rPr>
          <w:sz w:val="16"/>
          <w:szCs w:val="16"/>
        </w:rPr>
        <w:t xml:space="preserve">с. </w:t>
      </w:r>
      <w:proofErr w:type="spellStart"/>
      <w:r w:rsidRPr="002034D1">
        <w:rPr>
          <w:sz w:val="16"/>
          <w:szCs w:val="16"/>
        </w:rPr>
        <w:t>Валдгейм</w:t>
      </w:r>
      <w:proofErr w:type="spellEnd"/>
    </w:p>
    <w:p w:rsidR="002034D1" w:rsidRPr="002034D1" w:rsidRDefault="002034D1" w:rsidP="002034D1">
      <w:pPr>
        <w:pStyle w:val="a9"/>
        <w:jc w:val="center"/>
        <w:rPr>
          <w:sz w:val="16"/>
          <w:szCs w:val="16"/>
        </w:rPr>
      </w:pPr>
    </w:p>
    <w:p w:rsidR="002034D1" w:rsidRPr="002034D1" w:rsidRDefault="002034D1" w:rsidP="002034D1">
      <w:pPr>
        <w:pStyle w:val="a9"/>
        <w:jc w:val="center"/>
        <w:rPr>
          <w:sz w:val="16"/>
          <w:szCs w:val="16"/>
        </w:rPr>
      </w:pPr>
      <w:r w:rsidRPr="002034D1">
        <w:rPr>
          <w:sz w:val="16"/>
          <w:szCs w:val="16"/>
        </w:rPr>
        <w:t>2022 год</w:t>
      </w:r>
    </w:p>
    <w:p w:rsidR="002034D1" w:rsidRPr="002034D1" w:rsidRDefault="002034D1" w:rsidP="002034D1">
      <w:pPr>
        <w:pStyle w:val="a9"/>
        <w:jc w:val="center"/>
        <w:rPr>
          <w:sz w:val="16"/>
          <w:szCs w:val="16"/>
        </w:rPr>
      </w:pPr>
    </w:p>
    <w:p w:rsidR="002034D1" w:rsidRPr="002034D1" w:rsidRDefault="002034D1" w:rsidP="002034D1">
      <w:pPr>
        <w:spacing w:after="0" w:line="240" w:lineRule="auto"/>
        <w:ind w:firstLine="2700"/>
        <w:rPr>
          <w:rFonts w:ascii="Times New Roman" w:hAnsi="Times New Roman"/>
          <w:b/>
          <w:sz w:val="16"/>
          <w:szCs w:val="16"/>
        </w:rPr>
      </w:pPr>
      <w:r w:rsidRPr="002034D1">
        <w:rPr>
          <w:rFonts w:ascii="Times New Roman" w:hAnsi="Times New Roman"/>
          <w:b/>
          <w:sz w:val="16"/>
          <w:szCs w:val="16"/>
        </w:rPr>
        <w:t xml:space="preserve">                    Общие сведения</w:t>
      </w:r>
    </w:p>
    <w:p w:rsidR="002034D1" w:rsidRPr="002034D1" w:rsidRDefault="002034D1" w:rsidP="002034D1">
      <w:pPr>
        <w:pStyle w:val="a9"/>
        <w:ind w:firstLine="709"/>
        <w:rPr>
          <w:sz w:val="16"/>
          <w:szCs w:val="16"/>
        </w:rPr>
      </w:pPr>
      <w:r w:rsidRPr="002034D1">
        <w:rPr>
          <w:sz w:val="16"/>
          <w:szCs w:val="16"/>
        </w:rPr>
        <w:t>Настоящая Конкурсная документация определяет порядок проведения конкурса, требования к содержанию и форме заявки на участие в конкурсе и оформления документов, необходимых для участия в конкурсе.</w:t>
      </w:r>
    </w:p>
    <w:p w:rsidR="002034D1" w:rsidRPr="002034D1" w:rsidRDefault="002034D1" w:rsidP="002034D1">
      <w:pPr>
        <w:pStyle w:val="a9"/>
        <w:ind w:firstLine="709"/>
        <w:rPr>
          <w:b/>
          <w:sz w:val="16"/>
          <w:szCs w:val="16"/>
          <w:u w:val="single"/>
        </w:rPr>
      </w:pPr>
      <w:r w:rsidRPr="002034D1">
        <w:rPr>
          <w:sz w:val="16"/>
          <w:szCs w:val="16"/>
        </w:rPr>
        <w:t xml:space="preserve"> Настоящая Конкурсная документация  размещается заказчиком </w:t>
      </w:r>
      <w:r w:rsidRPr="002034D1">
        <w:rPr>
          <w:b/>
          <w:sz w:val="16"/>
          <w:szCs w:val="16"/>
          <w:u w:val="single"/>
        </w:rPr>
        <w:t xml:space="preserve">на официальном сайте </w:t>
      </w:r>
      <w:r w:rsidRPr="002034D1">
        <w:rPr>
          <w:b/>
          <w:sz w:val="16"/>
          <w:szCs w:val="16"/>
          <w:u w:val="single"/>
          <w:lang w:val="en-US"/>
        </w:rPr>
        <w:t>www</w:t>
      </w:r>
      <w:r w:rsidRPr="002034D1">
        <w:rPr>
          <w:b/>
          <w:sz w:val="16"/>
          <w:szCs w:val="16"/>
          <w:u w:val="single"/>
        </w:rPr>
        <w:t>.</w:t>
      </w:r>
      <w:proofErr w:type="spellStart"/>
      <w:r w:rsidRPr="002034D1">
        <w:rPr>
          <w:b/>
          <w:sz w:val="16"/>
          <w:szCs w:val="16"/>
          <w:u w:val="single"/>
          <w:lang w:val="en-US"/>
        </w:rPr>
        <w:t>torgi</w:t>
      </w:r>
      <w:proofErr w:type="spellEnd"/>
      <w:r w:rsidRPr="002034D1">
        <w:rPr>
          <w:b/>
          <w:sz w:val="16"/>
          <w:szCs w:val="16"/>
          <w:u w:val="single"/>
        </w:rPr>
        <w:t>.</w:t>
      </w:r>
      <w:proofErr w:type="spellStart"/>
      <w:r w:rsidRPr="002034D1">
        <w:rPr>
          <w:b/>
          <w:sz w:val="16"/>
          <w:szCs w:val="16"/>
          <w:u w:val="single"/>
          <w:lang w:val="en-US"/>
        </w:rPr>
        <w:t>gov</w:t>
      </w:r>
      <w:proofErr w:type="spellEnd"/>
      <w:r w:rsidRPr="002034D1">
        <w:rPr>
          <w:b/>
          <w:sz w:val="16"/>
          <w:szCs w:val="16"/>
          <w:u w:val="single"/>
        </w:rPr>
        <w:t>.</w:t>
      </w:r>
      <w:proofErr w:type="spellStart"/>
      <w:r w:rsidRPr="002034D1">
        <w:rPr>
          <w:b/>
          <w:sz w:val="16"/>
          <w:szCs w:val="16"/>
          <w:u w:val="single"/>
          <w:lang w:val="en-US"/>
        </w:rPr>
        <w:t>ru</w:t>
      </w:r>
      <w:proofErr w:type="spellEnd"/>
      <w:r w:rsidRPr="002034D1">
        <w:rPr>
          <w:b/>
          <w:sz w:val="16"/>
          <w:szCs w:val="16"/>
          <w:u w:val="single"/>
        </w:rPr>
        <w:t>.</w:t>
      </w:r>
    </w:p>
    <w:p w:rsidR="002034D1" w:rsidRPr="002034D1" w:rsidRDefault="002034D1" w:rsidP="002034D1">
      <w:pPr>
        <w:pStyle w:val="a9"/>
        <w:ind w:firstLine="709"/>
        <w:rPr>
          <w:sz w:val="16"/>
          <w:szCs w:val="16"/>
        </w:rPr>
      </w:pPr>
      <w:r w:rsidRPr="002034D1">
        <w:rPr>
          <w:sz w:val="16"/>
          <w:szCs w:val="16"/>
        </w:rPr>
        <w:t xml:space="preserve">Конкурсная  документация разработана в соответствии с положениями ст. 161 Жилищного кодекса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034D1" w:rsidRPr="002034D1" w:rsidRDefault="002034D1" w:rsidP="002034D1">
      <w:pPr>
        <w:spacing w:after="0" w:line="240" w:lineRule="auto"/>
        <w:ind w:firstLine="709"/>
        <w:jc w:val="both"/>
        <w:rPr>
          <w:rFonts w:ascii="Times New Roman" w:hAnsi="Times New Roman"/>
          <w:sz w:val="16"/>
          <w:szCs w:val="16"/>
        </w:rPr>
      </w:pPr>
      <w:r w:rsidRPr="002034D1">
        <w:rPr>
          <w:rFonts w:ascii="Times New Roman" w:hAnsi="Times New Roman"/>
          <w:sz w:val="16"/>
          <w:szCs w:val="16"/>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имеющее лицензию на право выполнения работ. </w:t>
      </w:r>
    </w:p>
    <w:p w:rsidR="002034D1" w:rsidRPr="002034D1" w:rsidRDefault="002034D1" w:rsidP="002034D1">
      <w:pPr>
        <w:pStyle w:val="ab"/>
        <w:tabs>
          <w:tab w:val="left" w:pos="7200"/>
        </w:tabs>
        <w:spacing w:after="0"/>
        <w:ind w:left="0" w:firstLine="709"/>
        <w:jc w:val="both"/>
        <w:rPr>
          <w:sz w:val="16"/>
          <w:szCs w:val="16"/>
        </w:rPr>
      </w:pPr>
      <w:r w:rsidRPr="002034D1">
        <w:rPr>
          <w:sz w:val="16"/>
          <w:szCs w:val="16"/>
        </w:rPr>
        <w:t>Участник размещения заказа несет все расходы, связанные с подготовкой и подачей заявки на участие в конкурсе, независимо от характера проведения и результатов конкурса.</w:t>
      </w:r>
    </w:p>
    <w:p w:rsidR="002034D1" w:rsidRPr="002034D1" w:rsidRDefault="002034D1" w:rsidP="002034D1">
      <w:pPr>
        <w:spacing w:after="0" w:line="240" w:lineRule="auto"/>
        <w:ind w:firstLine="709"/>
        <w:jc w:val="center"/>
        <w:rPr>
          <w:rFonts w:ascii="Times New Roman" w:hAnsi="Times New Roman"/>
          <w:b/>
          <w:sz w:val="16"/>
          <w:szCs w:val="16"/>
        </w:rPr>
      </w:pPr>
      <w:r w:rsidRPr="002034D1">
        <w:rPr>
          <w:rFonts w:ascii="Times New Roman" w:hAnsi="Times New Roman"/>
          <w:b/>
          <w:sz w:val="16"/>
          <w:szCs w:val="16"/>
        </w:rPr>
        <w:t>Содержание конкурсной документации</w:t>
      </w:r>
    </w:p>
    <w:p w:rsidR="002034D1" w:rsidRPr="002034D1" w:rsidRDefault="002034D1" w:rsidP="002034D1">
      <w:pPr>
        <w:tabs>
          <w:tab w:val="left" w:pos="720"/>
        </w:tabs>
        <w:spacing w:after="0" w:line="240" w:lineRule="auto"/>
        <w:ind w:firstLine="180"/>
        <w:rPr>
          <w:rFonts w:ascii="Times New Roman" w:hAnsi="Times New Roman"/>
          <w:sz w:val="16"/>
          <w:szCs w:val="16"/>
        </w:rPr>
      </w:pPr>
      <w:r w:rsidRPr="002034D1">
        <w:rPr>
          <w:rFonts w:ascii="Times New Roman" w:hAnsi="Times New Roman"/>
          <w:sz w:val="16"/>
          <w:szCs w:val="16"/>
        </w:rPr>
        <w:t>Конкурсная документация включает:</w:t>
      </w:r>
    </w:p>
    <w:p w:rsid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Информационную карту для участников конкурса;</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Инструкцию участникам конкурса;</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Приложение № 1 «Заявка на участие в конкурсе»;</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Приложение № 2 «Перечень обязательных работ и услуг по содержанию и ремонту многоквартирного дома» Лот № 1, Лот № 2;</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Приложение № 3 «Перечень дополнительных работ и услуг по содержанию и ремонту многоквартирного дома» Лот № 1, Лот № 2;</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Приложение № 4 «Анкета участника конкурса»;</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Приложение № 5 «Доверенность на уполномоченное лицо, имеющее право подписи и представления интересов организации-участника конкурса»;</w:t>
      </w:r>
    </w:p>
    <w:p w:rsidR="002034D1" w:rsidRPr="002034D1" w:rsidRDefault="002034D1" w:rsidP="003565F8">
      <w:pPr>
        <w:numPr>
          <w:ilvl w:val="0"/>
          <w:numId w:val="53"/>
        </w:numPr>
        <w:tabs>
          <w:tab w:val="left" w:pos="720"/>
        </w:tabs>
        <w:spacing w:after="0" w:line="240" w:lineRule="auto"/>
        <w:ind w:left="0" w:firstLine="180"/>
        <w:rPr>
          <w:rFonts w:ascii="Times New Roman" w:hAnsi="Times New Roman"/>
          <w:sz w:val="16"/>
          <w:szCs w:val="16"/>
        </w:rPr>
      </w:pPr>
      <w:r w:rsidRPr="002034D1">
        <w:rPr>
          <w:rFonts w:ascii="Times New Roman" w:hAnsi="Times New Roman"/>
          <w:sz w:val="16"/>
          <w:szCs w:val="16"/>
        </w:rPr>
        <w:t>Приложение № 6 «Проект договора управления многоквартирными домами» Лот № 1, Лот № 2;</w:t>
      </w:r>
    </w:p>
    <w:p w:rsidR="002034D1" w:rsidRPr="002034D1" w:rsidRDefault="002034D1" w:rsidP="003565F8">
      <w:pPr>
        <w:numPr>
          <w:ilvl w:val="0"/>
          <w:numId w:val="53"/>
        </w:numPr>
        <w:tabs>
          <w:tab w:val="left" w:pos="720"/>
        </w:tabs>
        <w:spacing w:after="0" w:line="240" w:lineRule="auto"/>
        <w:ind w:left="0" w:firstLine="180"/>
        <w:jc w:val="center"/>
        <w:rPr>
          <w:rFonts w:ascii="Times New Roman" w:hAnsi="Times New Roman"/>
          <w:b/>
          <w:sz w:val="16"/>
          <w:szCs w:val="16"/>
          <w:u w:val="single"/>
        </w:rPr>
      </w:pPr>
      <w:r w:rsidRPr="002034D1">
        <w:rPr>
          <w:rFonts w:ascii="Times New Roman" w:hAnsi="Times New Roman"/>
          <w:sz w:val="16"/>
          <w:szCs w:val="16"/>
        </w:rPr>
        <w:t>Приложение № 7 «Акты о состоянии общего имущества собственников помещений в многоквартирных домах, являющихся объектами конкурса»</w:t>
      </w:r>
    </w:p>
    <w:p w:rsidR="002034D1" w:rsidRPr="002034D1" w:rsidRDefault="002034D1" w:rsidP="002034D1">
      <w:pPr>
        <w:tabs>
          <w:tab w:val="left" w:pos="720"/>
        </w:tabs>
        <w:spacing w:after="0" w:line="240" w:lineRule="auto"/>
        <w:ind w:left="1069"/>
        <w:jc w:val="center"/>
        <w:rPr>
          <w:rFonts w:ascii="Times New Roman" w:hAnsi="Times New Roman"/>
          <w:b/>
          <w:sz w:val="16"/>
          <w:szCs w:val="16"/>
          <w:u w:val="single"/>
        </w:rPr>
      </w:pPr>
      <w:r>
        <w:rPr>
          <w:rFonts w:ascii="Times New Roman" w:hAnsi="Times New Roman"/>
          <w:sz w:val="16"/>
          <w:szCs w:val="16"/>
        </w:rPr>
        <w:lastRenderedPageBreak/>
        <w:t>И</w:t>
      </w:r>
      <w:r w:rsidRPr="002034D1">
        <w:rPr>
          <w:rFonts w:ascii="Times New Roman" w:hAnsi="Times New Roman"/>
          <w:b/>
          <w:sz w:val="16"/>
          <w:szCs w:val="16"/>
          <w:u w:val="single"/>
        </w:rPr>
        <w:t>нформационная карта для участников конкурса по выбору управляющей организации для управления многоквартирными домами</w:t>
      </w:r>
    </w:p>
    <w:p w:rsidR="002034D1" w:rsidRPr="002034D1" w:rsidRDefault="002034D1" w:rsidP="002034D1">
      <w:pPr>
        <w:spacing w:after="0" w:line="240" w:lineRule="auto"/>
        <w:jc w:val="center"/>
        <w:rPr>
          <w:rFonts w:ascii="Times New Roman" w:hAnsi="Times New Roman"/>
          <w:b/>
          <w:sz w:val="16"/>
          <w:szCs w:val="16"/>
          <w:u w:val="single"/>
        </w:rPr>
      </w:pP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b/>
          <w:sz w:val="16"/>
          <w:szCs w:val="16"/>
        </w:rPr>
        <w:t xml:space="preserve">1. </w:t>
      </w:r>
      <w:r w:rsidRPr="002034D1">
        <w:rPr>
          <w:rFonts w:ascii="Times New Roman" w:hAnsi="Times New Roman"/>
          <w:b/>
          <w:sz w:val="16"/>
          <w:szCs w:val="16"/>
          <w:u w:val="single"/>
        </w:rPr>
        <w:t xml:space="preserve">Предмет конкурса </w:t>
      </w:r>
      <w:r w:rsidRPr="002034D1">
        <w:rPr>
          <w:rFonts w:ascii="Times New Roman" w:hAnsi="Times New Roman"/>
          <w:b/>
          <w:sz w:val="16"/>
          <w:szCs w:val="16"/>
        </w:rPr>
        <w:t xml:space="preserve">- </w:t>
      </w:r>
      <w:r w:rsidRPr="002034D1">
        <w:rPr>
          <w:rFonts w:ascii="Times New Roman" w:hAnsi="Times New Roman"/>
          <w:sz w:val="16"/>
          <w:szCs w:val="16"/>
        </w:rPr>
        <w:t xml:space="preserve">право заключения договора управления многоквартирными домами, в отношении которых собственниками помещений не выбран способ управления такими домами, расположенными на территории муниципального образования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сельское поселение» Биробиджанского муниципального района Еврейской автономной области</w:t>
      </w:r>
    </w:p>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u w:val="single"/>
        </w:rPr>
        <w:t>Форма торгов</w:t>
      </w:r>
      <w:r w:rsidRPr="002034D1">
        <w:rPr>
          <w:rFonts w:ascii="Times New Roman" w:hAnsi="Times New Roman"/>
          <w:b/>
          <w:sz w:val="16"/>
          <w:szCs w:val="16"/>
        </w:rPr>
        <w:t xml:space="preserve"> - </w:t>
      </w:r>
      <w:r w:rsidRPr="002034D1">
        <w:rPr>
          <w:rFonts w:ascii="Times New Roman" w:hAnsi="Times New Roman"/>
          <w:sz w:val="16"/>
          <w:szCs w:val="16"/>
        </w:rPr>
        <w:t>открытый конкурс</w:t>
      </w:r>
      <w:r w:rsidRPr="002034D1">
        <w:rPr>
          <w:rFonts w:ascii="Times New Roman" w:hAnsi="Times New Roman"/>
          <w:b/>
          <w:sz w:val="16"/>
          <w:szCs w:val="16"/>
        </w:rPr>
        <w:t>.</w:t>
      </w:r>
    </w:p>
    <w:p w:rsidR="002034D1" w:rsidRPr="002034D1" w:rsidRDefault="002034D1" w:rsidP="002034D1">
      <w:pPr>
        <w:spacing w:after="0" w:line="240" w:lineRule="auto"/>
        <w:jc w:val="both"/>
        <w:rPr>
          <w:rFonts w:ascii="Times New Roman" w:hAnsi="Times New Roman"/>
          <w:b/>
          <w:sz w:val="16"/>
          <w:szCs w:val="16"/>
        </w:rPr>
      </w:pPr>
      <w:r w:rsidRPr="002034D1">
        <w:rPr>
          <w:rFonts w:ascii="Times New Roman" w:hAnsi="Times New Roman"/>
          <w:b/>
          <w:sz w:val="16"/>
          <w:szCs w:val="16"/>
        </w:rPr>
        <w:t xml:space="preserve">2. Торги проводит:  </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u w:val="single"/>
        </w:rPr>
        <w:t>Организатор конкурса – администрация муниципального образования «</w:t>
      </w:r>
      <w:proofErr w:type="spellStart"/>
      <w:r w:rsidRPr="002034D1">
        <w:rPr>
          <w:rFonts w:ascii="Times New Roman" w:hAnsi="Times New Roman"/>
          <w:b/>
          <w:sz w:val="16"/>
          <w:szCs w:val="16"/>
          <w:u w:val="single"/>
        </w:rPr>
        <w:t>Валдгеймское</w:t>
      </w:r>
      <w:proofErr w:type="spellEnd"/>
      <w:r w:rsidRPr="002034D1">
        <w:rPr>
          <w:rFonts w:ascii="Times New Roman" w:hAnsi="Times New Roman"/>
          <w:b/>
          <w:sz w:val="16"/>
          <w:szCs w:val="16"/>
          <w:u w:val="single"/>
        </w:rPr>
        <w:t xml:space="preserve"> сельское поселение» Биробиджанского муниципального района Еврейской автономной области </w:t>
      </w:r>
    </w:p>
    <w:p w:rsidR="002034D1" w:rsidRPr="002034D1" w:rsidRDefault="002034D1" w:rsidP="002034D1">
      <w:pPr>
        <w:spacing w:after="0" w:line="240" w:lineRule="auto"/>
        <w:jc w:val="both"/>
        <w:rPr>
          <w:rFonts w:ascii="Times New Roman" w:hAnsi="Times New Roman"/>
          <w:bCs/>
          <w:sz w:val="16"/>
          <w:szCs w:val="16"/>
        </w:rPr>
      </w:pPr>
      <w:proofErr w:type="gramStart"/>
      <w:r w:rsidRPr="002034D1">
        <w:rPr>
          <w:rFonts w:ascii="Times New Roman" w:hAnsi="Times New Roman"/>
          <w:sz w:val="16"/>
          <w:szCs w:val="16"/>
        </w:rPr>
        <w:t xml:space="preserve">Место нахождения, адрес: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ул. Центральная, д.33</w:t>
      </w:r>
      <w:proofErr w:type="gramEnd"/>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Номер контактного телефона:  71-1-11.</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b/>
          <w:sz w:val="16"/>
          <w:szCs w:val="16"/>
        </w:rPr>
        <w:t>3</w:t>
      </w:r>
      <w:r w:rsidRPr="002034D1">
        <w:rPr>
          <w:rFonts w:ascii="Times New Roman" w:hAnsi="Times New Roman"/>
          <w:b/>
          <w:sz w:val="16"/>
          <w:szCs w:val="16"/>
          <w:u w:val="single"/>
        </w:rPr>
        <w:t>.</w:t>
      </w:r>
      <w:r w:rsidRPr="002034D1">
        <w:rPr>
          <w:rFonts w:ascii="Times New Roman" w:hAnsi="Times New Roman"/>
          <w:sz w:val="16"/>
          <w:szCs w:val="16"/>
          <w:u w:val="single"/>
        </w:rPr>
        <w:t xml:space="preserve"> </w:t>
      </w:r>
      <w:r w:rsidRPr="002034D1">
        <w:rPr>
          <w:rFonts w:ascii="Times New Roman" w:hAnsi="Times New Roman"/>
          <w:b/>
          <w:sz w:val="16"/>
          <w:szCs w:val="16"/>
          <w:u w:val="single"/>
        </w:rPr>
        <w:t>Срок, место и порядок предоставления конкурсной документации</w:t>
      </w:r>
      <w:r w:rsidRPr="002034D1">
        <w:rPr>
          <w:rFonts w:ascii="Times New Roman" w:hAnsi="Times New Roman"/>
          <w:b/>
          <w:sz w:val="16"/>
          <w:szCs w:val="16"/>
        </w:rPr>
        <w:t xml:space="preserve"> </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Конкурсная документация предоставляется по адресу: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xml:space="preserve">, ул. Центральная,            д. 33 </w:t>
      </w:r>
      <w:r w:rsidRPr="002034D1">
        <w:rPr>
          <w:rFonts w:ascii="Times New Roman" w:hAnsi="Times New Roman"/>
          <w:sz w:val="16"/>
          <w:szCs w:val="16"/>
        </w:rPr>
        <w:t xml:space="preserve"> в рабочие дни с 8.30 час</w:t>
      </w:r>
      <w:proofErr w:type="gramStart"/>
      <w:r w:rsidRPr="002034D1">
        <w:rPr>
          <w:rFonts w:ascii="Times New Roman" w:hAnsi="Times New Roman"/>
          <w:sz w:val="16"/>
          <w:szCs w:val="16"/>
        </w:rPr>
        <w:t>.</w:t>
      </w:r>
      <w:proofErr w:type="gramEnd"/>
      <w:r w:rsidRPr="002034D1">
        <w:rPr>
          <w:rFonts w:ascii="Times New Roman" w:hAnsi="Times New Roman"/>
          <w:sz w:val="16"/>
          <w:szCs w:val="16"/>
        </w:rPr>
        <w:t xml:space="preserve"> </w:t>
      </w:r>
      <w:proofErr w:type="gramStart"/>
      <w:r w:rsidRPr="002034D1">
        <w:rPr>
          <w:rFonts w:ascii="Times New Roman" w:hAnsi="Times New Roman"/>
          <w:sz w:val="16"/>
          <w:szCs w:val="16"/>
        </w:rPr>
        <w:t>д</w:t>
      </w:r>
      <w:proofErr w:type="gramEnd"/>
      <w:r w:rsidRPr="002034D1">
        <w:rPr>
          <w:rFonts w:ascii="Times New Roman" w:hAnsi="Times New Roman"/>
          <w:sz w:val="16"/>
          <w:szCs w:val="16"/>
        </w:rPr>
        <w:t>о 16.30 час (местного времени) перерыв на обед с 13.00 час. до 14.00 час.</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Телефон: 71-1-11; </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Сроки предоставления: с 22.08.2022 с 08.30 часов по 22.09.2022 до 10.00 часов</w:t>
      </w:r>
      <w:proofErr w:type="gramStart"/>
      <w:r w:rsidRPr="002034D1">
        <w:rPr>
          <w:rFonts w:ascii="Times New Roman" w:hAnsi="Times New Roman"/>
          <w:sz w:val="16"/>
          <w:szCs w:val="16"/>
        </w:rPr>
        <w:t>.</w:t>
      </w:r>
      <w:proofErr w:type="gramEnd"/>
      <w:r w:rsidRPr="002034D1">
        <w:rPr>
          <w:rFonts w:ascii="Times New Roman" w:hAnsi="Times New Roman"/>
          <w:sz w:val="16"/>
          <w:szCs w:val="16"/>
        </w:rPr>
        <w:t xml:space="preserve"> (</w:t>
      </w:r>
      <w:proofErr w:type="gramStart"/>
      <w:r w:rsidRPr="002034D1">
        <w:rPr>
          <w:rFonts w:ascii="Times New Roman" w:hAnsi="Times New Roman"/>
          <w:sz w:val="16"/>
          <w:szCs w:val="16"/>
        </w:rPr>
        <w:t>в</w:t>
      </w:r>
      <w:proofErr w:type="gramEnd"/>
      <w:r w:rsidRPr="002034D1">
        <w:rPr>
          <w:rFonts w:ascii="Times New Roman" w:hAnsi="Times New Roman"/>
          <w:sz w:val="16"/>
          <w:szCs w:val="16"/>
        </w:rPr>
        <w:t>ремя местное).</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Порядок предоставления конкурсной документации:</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а) по адресу заказчика на бумажных носителях. </w:t>
      </w:r>
    </w:p>
    <w:p w:rsidR="002034D1" w:rsidRPr="002034D1" w:rsidRDefault="002034D1" w:rsidP="002034D1">
      <w:pPr>
        <w:spacing w:after="0" w:line="240" w:lineRule="auto"/>
        <w:ind w:firstLine="708"/>
        <w:jc w:val="both"/>
        <w:rPr>
          <w:rFonts w:ascii="Times New Roman" w:hAnsi="Times New Roman"/>
          <w:b/>
          <w:sz w:val="16"/>
          <w:szCs w:val="16"/>
        </w:rPr>
      </w:pPr>
      <w:r w:rsidRPr="002034D1">
        <w:rPr>
          <w:rFonts w:ascii="Times New Roman" w:hAnsi="Times New Roman"/>
          <w:sz w:val="16"/>
          <w:szCs w:val="16"/>
        </w:rPr>
        <w:t>В случае направления конкурсной документации по почте, заказчик не берет на себя ответственность за утерю почтой или вручение с опозданием конкурсной документации.</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b/>
          <w:sz w:val="16"/>
          <w:szCs w:val="16"/>
        </w:rPr>
        <w:t>4</w:t>
      </w:r>
      <w:r w:rsidRPr="002034D1">
        <w:rPr>
          <w:rFonts w:ascii="Times New Roman" w:hAnsi="Times New Roman"/>
          <w:b/>
          <w:sz w:val="16"/>
          <w:szCs w:val="16"/>
          <w:u w:val="single"/>
        </w:rPr>
        <w:t>. Размер, порядок и сроки внесения платы, взимаемой за предоставление конкурсной документации</w:t>
      </w:r>
      <w:r w:rsidRPr="002034D1">
        <w:rPr>
          <w:rFonts w:ascii="Times New Roman" w:hAnsi="Times New Roman"/>
          <w:b/>
          <w:sz w:val="16"/>
          <w:szCs w:val="16"/>
        </w:rPr>
        <w:t xml:space="preserve"> - </w:t>
      </w:r>
      <w:r w:rsidRPr="002034D1">
        <w:rPr>
          <w:rFonts w:ascii="Times New Roman" w:hAnsi="Times New Roman"/>
          <w:sz w:val="16"/>
          <w:szCs w:val="16"/>
        </w:rPr>
        <w:t>конкурсная документация предоставляется бесплатно.</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rPr>
        <w:t xml:space="preserve">5. </w:t>
      </w:r>
      <w:r w:rsidRPr="002034D1">
        <w:rPr>
          <w:rFonts w:ascii="Times New Roman" w:hAnsi="Times New Roman"/>
          <w:b/>
          <w:sz w:val="16"/>
          <w:szCs w:val="16"/>
          <w:u w:val="single"/>
        </w:rPr>
        <w:t>Место, порядок, даты начала и окончания подачи заявок на участие в конкурсе</w:t>
      </w:r>
    </w:p>
    <w:p w:rsidR="002034D1" w:rsidRPr="002034D1" w:rsidRDefault="002034D1" w:rsidP="002034D1">
      <w:pPr>
        <w:spacing w:after="0" w:line="240" w:lineRule="auto"/>
        <w:ind w:firstLine="708"/>
        <w:jc w:val="both"/>
        <w:rPr>
          <w:rFonts w:ascii="Times New Roman" w:hAnsi="Times New Roman"/>
          <w:sz w:val="16"/>
          <w:szCs w:val="16"/>
        </w:rPr>
      </w:pPr>
      <w:r w:rsidRPr="002034D1">
        <w:rPr>
          <w:rFonts w:ascii="Times New Roman" w:hAnsi="Times New Roman"/>
          <w:sz w:val="16"/>
          <w:szCs w:val="16"/>
        </w:rPr>
        <w:t xml:space="preserve">Прием заявок осуществляется по адресу заказчика: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ул. Центральная,            д. 33, в</w:t>
      </w:r>
      <w:r w:rsidRPr="002034D1">
        <w:rPr>
          <w:rFonts w:ascii="Times New Roman" w:hAnsi="Times New Roman"/>
          <w:sz w:val="16"/>
          <w:szCs w:val="16"/>
        </w:rPr>
        <w:t xml:space="preserve"> рабочие дни, с 08-30 часов до 16-30 часов, перерыв на обед с 13.00 до 14.00 (время местное).</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Дата начала подачи заявок </w:t>
      </w:r>
      <w:r w:rsidRPr="002034D1">
        <w:rPr>
          <w:rFonts w:ascii="Times New Roman" w:hAnsi="Times New Roman"/>
          <w:sz w:val="16"/>
          <w:szCs w:val="16"/>
          <w:u w:val="single"/>
        </w:rPr>
        <w:t>22.08.2022 года</w:t>
      </w:r>
      <w:r w:rsidRPr="002034D1">
        <w:rPr>
          <w:rFonts w:ascii="Times New Roman" w:hAnsi="Times New Roman"/>
          <w:sz w:val="16"/>
          <w:szCs w:val="16"/>
        </w:rPr>
        <w:t xml:space="preserve">. </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Дата окончания подачи заявок: до 10 час. 00 мин. (местное время) </w:t>
      </w:r>
      <w:r w:rsidRPr="002034D1">
        <w:rPr>
          <w:rFonts w:ascii="Times New Roman" w:hAnsi="Times New Roman"/>
          <w:sz w:val="16"/>
          <w:szCs w:val="16"/>
          <w:u w:val="single"/>
        </w:rPr>
        <w:t>22.09.2022</w:t>
      </w:r>
      <w:r w:rsidRPr="002034D1">
        <w:rPr>
          <w:rFonts w:ascii="Times New Roman" w:hAnsi="Times New Roman"/>
          <w:color w:val="993300"/>
          <w:sz w:val="16"/>
          <w:szCs w:val="16"/>
        </w:rPr>
        <w:t xml:space="preserve"> </w:t>
      </w:r>
      <w:r w:rsidRPr="002034D1">
        <w:rPr>
          <w:rFonts w:ascii="Times New Roman" w:hAnsi="Times New Roman"/>
          <w:sz w:val="16"/>
          <w:szCs w:val="16"/>
        </w:rPr>
        <w:t>года.</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Порядок приема заявок: </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 представляется </w:t>
      </w:r>
      <w:proofErr w:type="gramStart"/>
      <w:r w:rsidRPr="002034D1">
        <w:rPr>
          <w:rFonts w:ascii="Times New Roman" w:hAnsi="Times New Roman"/>
          <w:sz w:val="16"/>
          <w:szCs w:val="16"/>
        </w:rPr>
        <w:t>запечатанная</w:t>
      </w:r>
      <w:proofErr w:type="gramEnd"/>
      <w:r w:rsidRPr="002034D1">
        <w:rPr>
          <w:rFonts w:ascii="Times New Roman" w:hAnsi="Times New Roman"/>
          <w:sz w:val="16"/>
          <w:szCs w:val="16"/>
        </w:rPr>
        <w:t xml:space="preserve"> в конверт участником размещения заказа или присылается заказным письмом. </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Контактное лицо по приему заявок: </w:t>
      </w:r>
      <w:proofErr w:type="spellStart"/>
      <w:r w:rsidRPr="002034D1">
        <w:rPr>
          <w:rFonts w:ascii="Times New Roman" w:hAnsi="Times New Roman"/>
          <w:sz w:val="16"/>
          <w:szCs w:val="16"/>
        </w:rPr>
        <w:t>Жабина</w:t>
      </w:r>
      <w:proofErr w:type="spellEnd"/>
      <w:r w:rsidRPr="002034D1">
        <w:rPr>
          <w:rFonts w:ascii="Times New Roman" w:hAnsi="Times New Roman"/>
          <w:sz w:val="16"/>
          <w:szCs w:val="16"/>
        </w:rPr>
        <w:t xml:space="preserve"> Ольга Вячеславовна, Брусиловский Валентин Анатольевич, телефон: 71-1-11</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rPr>
        <w:t>6.</w:t>
      </w:r>
      <w:r w:rsidRPr="002034D1">
        <w:rPr>
          <w:rFonts w:ascii="Times New Roman" w:hAnsi="Times New Roman"/>
          <w:b/>
          <w:sz w:val="16"/>
          <w:szCs w:val="16"/>
          <w:u w:val="single"/>
        </w:rPr>
        <w:t xml:space="preserve"> Место, дата и время вскрытия конвертов с заявками на участие в конкурсе и открытия доступа к поданным в форме электронного документа заявкам</w:t>
      </w:r>
    </w:p>
    <w:p w:rsidR="002034D1" w:rsidRPr="002034D1" w:rsidRDefault="002034D1" w:rsidP="002034D1">
      <w:pPr>
        <w:spacing w:after="0" w:line="240" w:lineRule="auto"/>
        <w:jc w:val="both"/>
        <w:rPr>
          <w:rFonts w:ascii="Times New Roman" w:hAnsi="Times New Roman"/>
          <w:b/>
          <w:sz w:val="16"/>
          <w:szCs w:val="16"/>
        </w:rPr>
      </w:pPr>
      <w:r w:rsidRPr="002034D1">
        <w:rPr>
          <w:rFonts w:ascii="Times New Roman" w:hAnsi="Times New Roman"/>
          <w:sz w:val="16"/>
          <w:szCs w:val="16"/>
        </w:rPr>
        <w:t xml:space="preserve">Вскрытие конвертов с заявками на участие в конкурсе производится конкурсной комиссией по адресу: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xml:space="preserve">, ул. Центральная, д. 33, </w:t>
      </w:r>
      <w:r w:rsidRPr="002034D1">
        <w:rPr>
          <w:rFonts w:ascii="Times New Roman" w:hAnsi="Times New Roman"/>
          <w:sz w:val="16"/>
          <w:szCs w:val="16"/>
        </w:rPr>
        <w:t xml:space="preserve"> 22.09.2022 г. в 10 часов 00 минут по местному времени. </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rPr>
        <w:t>7.</w:t>
      </w:r>
      <w:r w:rsidRPr="002034D1">
        <w:rPr>
          <w:rFonts w:ascii="Times New Roman" w:hAnsi="Times New Roman"/>
          <w:b/>
          <w:sz w:val="16"/>
          <w:szCs w:val="16"/>
          <w:u w:val="single"/>
        </w:rPr>
        <w:t xml:space="preserve"> Место и дата рассмотрения заявок на участие в конкурсе</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Рассмотрение заявок будет осуществляться по адресу: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xml:space="preserve">, ул. Центральная,             д. 33, </w:t>
      </w:r>
      <w:r w:rsidRPr="002034D1">
        <w:rPr>
          <w:rFonts w:ascii="Times New Roman" w:hAnsi="Times New Roman"/>
          <w:bCs/>
          <w:sz w:val="16"/>
          <w:szCs w:val="16"/>
          <w:u w:val="single"/>
        </w:rPr>
        <w:t>22.09.2022</w:t>
      </w:r>
      <w:r w:rsidRPr="002034D1">
        <w:rPr>
          <w:rFonts w:ascii="Times New Roman" w:hAnsi="Times New Roman"/>
          <w:color w:val="993300"/>
          <w:sz w:val="16"/>
          <w:szCs w:val="16"/>
          <w:u w:val="single"/>
        </w:rPr>
        <w:t xml:space="preserve"> г</w:t>
      </w:r>
      <w:r w:rsidRPr="002034D1">
        <w:rPr>
          <w:rFonts w:ascii="Times New Roman" w:hAnsi="Times New Roman"/>
          <w:sz w:val="16"/>
          <w:szCs w:val="16"/>
          <w:u w:val="single"/>
        </w:rPr>
        <w:t>. в 11.00 часов</w:t>
      </w:r>
      <w:r w:rsidRPr="002034D1">
        <w:rPr>
          <w:rFonts w:ascii="Times New Roman" w:hAnsi="Times New Roman"/>
          <w:sz w:val="16"/>
          <w:szCs w:val="16"/>
        </w:rPr>
        <w:t>.</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rPr>
        <w:t xml:space="preserve">8. </w:t>
      </w:r>
      <w:r w:rsidRPr="002034D1">
        <w:rPr>
          <w:rFonts w:ascii="Times New Roman" w:hAnsi="Times New Roman"/>
          <w:b/>
          <w:sz w:val="16"/>
          <w:szCs w:val="16"/>
          <w:u w:val="single"/>
        </w:rPr>
        <w:t>Место и дата проведения конкурса</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Проведение конкурса будет осуществляться по адресу: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xml:space="preserve">, ул. Центральная,              д.33, </w:t>
      </w:r>
      <w:r w:rsidRPr="002034D1">
        <w:rPr>
          <w:rFonts w:ascii="Times New Roman" w:hAnsi="Times New Roman"/>
          <w:sz w:val="16"/>
          <w:szCs w:val="16"/>
        </w:rPr>
        <w:t xml:space="preserve"> </w:t>
      </w:r>
      <w:r w:rsidRPr="002034D1">
        <w:rPr>
          <w:rFonts w:ascii="Times New Roman" w:hAnsi="Times New Roman"/>
          <w:sz w:val="16"/>
          <w:szCs w:val="16"/>
          <w:u w:val="single"/>
        </w:rPr>
        <w:t>22.09.2022   в 14-00 часов</w:t>
      </w:r>
      <w:r w:rsidRPr="002034D1">
        <w:rPr>
          <w:rFonts w:ascii="Times New Roman" w:hAnsi="Times New Roman"/>
          <w:sz w:val="16"/>
          <w:szCs w:val="16"/>
        </w:rPr>
        <w:t>.</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rPr>
        <w:t>9</w:t>
      </w:r>
      <w:r w:rsidRPr="002034D1">
        <w:rPr>
          <w:rFonts w:ascii="Times New Roman" w:hAnsi="Times New Roman"/>
          <w:sz w:val="16"/>
          <w:szCs w:val="16"/>
        </w:rPr>
        <w:t>.</w:t>
      </w:r>
      <w:bookmarkStart w:id="42" w:name="OLE_LINK2"/>
      <w:bookmarkStart w:id="43" w:name="OLE_LINK30"/>
      <w:r w:rsidRPr="002034D1">
        <w:rPr>
          <w:rFonts w:ascii="Times New Roman" w:hAnsi="Times New Roman"/>
          <w:sz w:val="16"/>
          <w:szCs w:val="16"/>
        </w:rPr>
        <w:t xml:space="preserve"> </w:t>
      </w:r>
      <w:r w:rsidRPr="002034D1">
        <w:rPr>
          <w:rFonts w:ascii="Times New Roman" w:hAnsi="Times New Roman"/>
          <w:b/>
          <w:sz w:val="16"/>
          <w:szCs w:val="16"/>
          <w:u w:val="single"/>
        </w:rPr>
        <w:t>Предмет договора управления</w:t>
      </w:r>
    </w:p>
    <w:p w:rsidR="002034D1" w:rsidRPr="002034D1" w:rsidRDefault="002034D1" w:rsidP="002034D1">
      <w:pPr>
        <w:spacing w:after="0" w:line="240" w:lineRule="auto"/>
        <w:jc w:val="both"/>
        <w:rPr>
          <w:rFonts w:ascii="Times New Roman" w:hAnsi="Times New Roman"/>
          <w:b/>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320"/>
      </w:tblGrid>
      <w:tr w:rsidR="002034D1" w:rsidRPr="002034D1" w:rsidTr="002034D1">
        <w:trPr>
          <w:trHeight w:val="109"/>
        </w:trPr>
        <w:tc>
          <w:tcPr>
            <w:tcW w:w="4500" w:type="dxa"/>
            <w:tcBorders>
              <w:top w:val="single" w:sz="4" w:space="0" w:color="auto"/>
              <w:left w:val="single" w:sz="4" w:space="0" w:color="auto"/>
              <w:bottom w:val="single" w:sz="4" w:space="0" w:color="auto"/>
              <w:right w:val="single" w:sz="4" w:space="0" w:color="auto"/>
            </w:tcBorders>
          </w:tcPr>
          <w:p w:rsidR="002034D1" w:rsidRPr="002034D1" w:rsidRDefault="002034D1" w:rsidP="002034D1">
            <w:pPr>
              <w:pStyle w:val="20"/>
              <w:spacing w:before="0" w:line="240" w:lineRule="auto"/>
              <w:rPr>
                <w:rFonts w:ascii="Times New Roman" w:hAnsi="Times New Roman" w:cs="Times New Roman"/>
                <w:sz w:val="16"/>
                <w:szCs w:val="16"/>
              </w:rPr>
            </w:pPr>
            <w:r w:rsidRPr="002034D1">
              <w:rPr>
                <w:rFonts w:ascii="Times New Roman" w:hAnsi="Times New Roman" w:cs="Times New Roman"/>
                <w:sz w:val="16"/>
                <w:szCs w:val="16"/>
              </w:rPr>
              <w:t>Предмет договоров управления</w:t>
            </w:r>
          </w:p>
          <w:p w:rsidR="002034D1" w:rsidRPr="002034D1" w:rsidRDefault="002034D1" w:rsidP="002034D1">
            <w:pPr>
              <w:spacing w:after="0" w:line="240" w:lineRule="auto"/>
              <w:rPr>
                <w:rFonts w:ascii="Times New Roman" w:hAnsi="Times New Roman"/>
                <w:b/>
                <w:sz w:val="16"/>
                <w:szCs w:val="16"/>
              </w:rPr>
            </w:pPr>
          </w:p>
        </w:tc>
        <w:tc>
          <w:tcPr>
            <w:tcW w:w="4320" w:type="dxa"/>
            <w:tcBorders>
              <w:top w:val="single" w:sz="4" w:space="0" w:color="auto"/>
              <w:left w:val="single" w:sz="4" w:space="0" w:color="auto"/>
              <w:bottom w:val="single" w:sz="4" w:space="0" w:color="auto"/>
              <w:right w:val="single" w:sz="4" w:space="0" w:color="auto"/>
            </w:tcBorders>
          </w:tcPr>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Срок оказания услуг</w:t>
            </w:r>
          </w:p>
        </w:tc>
      </w:tr>
      <w:tr w:rsidR="002034D1" w:rsidRPr="002034D1" w:rsidTr="00086470">
        <w:tc>
          <w:tcPr>
            <w:tcW w:w="4500" w:type="dxa"/>
            <w:tcBorders>
              <w:top w:val="single" w:sz="4" w:space="0" w:color="auto"/>
              <w:left w:val="single" w:sz="4" w:space="0" w:color="auto"/>
              <w:bottom w:val="single" w:sz="4" w:space="0" w:color="auto"/>
              <w:right w:val="single" w:sz="4" w:space="0" w:color="auto"/>
            </w:tcBorders>
          </w:tcPr>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u w:val="single"/>
              </w:rPr>
              <w:t>Лот № 1</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Управление многоквартирным домом с. Аэропорт, ул. </w:t>
            </w:r>
            <w:proofErr w:type="gramStart"/>
            <w:r w:rsidRPr="002034D1">
              <w:rPr>
                <w:rFonts w:ascii="Times New Roman" w:hAnsi="Times New Roman"/>
                <w:sz w:val="16"/>
                <w:szCs w:val="16"/>
              </w:rPr>
              <w:t>Центральная</w:t>
            </w:r>
            <w:proofErr w:type="gramEnd"/>
            <w:r w:rsidRPr="002034D1">
              <w:rPr>
                <w:rFonts w:ascii="Times New Roman" w:hAnsi="Times New Roman"/>
                <w:sz w:val="16"/>
                <w:szCs w:val="16"/>
              </w:rPr>
              <w:t xml:space="preserve">, д. 4. </w:t>
            </w:r>
          </w:p>
        </w:tc>
        <w:tc>
          <w:tcPr>
            <w:tcW w:w="4320" w:type="dxa"/>
            <w:tcBorders>
              <w:top w:val="single" w:sz="4" w:space="0" w:color="auto"/>
              <w:left w:val="single" w:sz="4" w:space="0" w:color="auto"/>
              <w:bottom w:val="single" w:sz="4" w:space="0" w:color="auto"/>
              <w:right w:val="single" w:sz="4" w:space="0" w:color="auto"/>
            </w:tcBorders>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3 лет с момента заключения договора управления</w:t>
            </w:r>
          </w:p>
        </w:tc>
      </w:tr>
      <w:tr w:rsidR="002034D1" w:rsidRPr="002034D1" w:rsidTr="00086470">
        <w:tc>
          <w:tcPr>
            <w:tcW w:w="4500" w:type="dxa"/>
            <w:tcBorders>
              <w:top w:val="single" w:sz="4" w:space="0" w:color="auto"/>
              <w:left w:val="single" w:sz="4" w:space="0" w:color="auto"/>
              <w:bottom w:val="single" w:sz="4" w:space="0" w:color="auto"/>
              <w:right w:val="single" w:sz="4" w:space="0" w:color="auto"/>
            </w:tcBorders>
          </w:tcPr>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u w:val="single"/>
              </w:rPr>
              <w:t>Лот № 2</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Управление многоквартирными домами с. </w:t>
            </w:r>
            <w:proofErr w:type="spellStart"/>
            <w:r w:rsidRPr="002034D1">
              <w:rPr>
                <w:rFonts w:ascii="Times New Roman" w:hAnsi="Times New Roman"/>
                <w:sz w:val="16"/>
                <w:szCs w:val="16"/>
              </w:rPr>
              <w:t>Валдгейм</w:t>
            </w:r>
            <w:proofErr w:type="spellEnd"/>
            <w:r w:rsidRPr="002034D1">
              <w:rPr>
                <w:rFonts w:ascii="Times New Roman" w:hAnsi="Times New Roman"/>
                <w:sz w:val="16"/>
                <w:szCs w:val="16"/>
              </w:rPr>
              <w:t xml:space="preserve">, ул.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шоссе 14 км, д.1, д.2</w:t>
            </w:r>
          </w:p>
        </w:tc>
        <w:tc>
          <w:tcPr>
            <w:tcW w:w="4320" w:type="dxa"/>
            <w:tcBorders>
              <w:top w:val="single" w:sz="4" w:space="0" w:color="auto"/>
              <w:left w:val="single" w:sz="4" w:space="0" w:color="auto"/>
              <w:bottom w:val="single" w:sz="4" w:space="0" w:color="auto"/>
              <w:right w:val="single" w:sz="4" w:space="0" w:color="auto"/>
            </w:tcBorders>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3 лет с момента заключения договора управления</w:t>
            </w:r>
          </w:p>
        </w:tc>
      </w:tr>
      <w:bookmarkEnd w:id="42"/>
    </w:tbl>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9.1. Количество:  1 многоквартирный дом (Лот № 1),</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                              2 </w:t>
      </w:r>
      <w:proofErr w:type="gramStart"/>
      <w:r w:rsidRPr="002034D1">
        <w:rPr>
          <w:rFonts w:ascii="Times New Roman" w:hAnsi="Times New Roman"/>
          <w:sz w:val="16"/>
          <w:szCs w:val="16"/>
        </w:rPr>
        <w:t>многоквартирных</w:t>
      </w:r>
      <w:proofErr w:type="gramEnd"/>
      <w:r w:rsidRPr="002034D1">
        <w:rPr>
          <w:rFonts w:ascii="Times New Roman" w:hAnsi="Times New Roman"/>
          <w:sz w:val="16"/>
          <w:szCs w:val="16"/>
        </w:rPr>
        <w:t xml:space="preserve"> дома (Лот № 2)</w:t>
      </w:r>
    </w:p>
    <w:p w:rsidR="002034D1" w:rsidRPr="002034D1" w:rsidRDefault="002034D1" w:rsidP="002034D1">
      <w:pPr>
        <w:shd w:val="clear" w:color="auto" w:fill="FFFFFF"/>
        <w:spacing w:after="0" w:line="240" w:lineRule="auto"/>
        <w:jc w:val="both"/>
        <w:rPr>
          <w:rFonts w:ascii="Times New Roman" w:hAnsi="Times New Roman"/>
          <w:bCs/>
          <w:sz w:val="16"/>
          <w:szCs w:val="16"/>
        </w:rPr>
      </w:pPr>
      <w:r w:rsidRPr="002034D1">
        <w:rPr>
          <w:rFonts w:ascii="Times New Roman" w:hAnsi="Times New Roman"/>
          <w:sz w:val="16"/>
          <w:szCs w:val="16"/>
        </w:rPr>
        <w:t>9.2. Объем оказания услуг:</w:t>
      </w:r>
      <w:r w:rsidRPr="002034D1">
        <w:rPr>
          <w:rFonts w:ascii="Times New Roman" w:hAnsi="Times New Roman"/>
          <w:bCs/>
          <w:sz w:val="16"/>
          <w:szCs w:val="16"/>
        </w:rPr>
        <w:t xml:space="preserve"> Лот № 1, Лот № 2 в соответствии с Приложениями № 2,3;</w:t>
      </w:r>
    </w:p>
    <w:p w:rsidR="002034D1" w:rsidRPr="002034D1" w:rsidRDefault="002034D1" w:rsidP="002034D1">
      <w:pPr>
        <w:shd w:val="clear" w:color="auto" w:fill="FFFFFF"/>
        <w:tabs>
          <w:tab w:val="left" w:pos="3450"/>
        </w:tabs>
        <w:spacing w:after="0" w:line="240" w:lineRule="auto"/>
        <w:jc w:val="both"/>
        <w:rPr>
          <w:rFonts w:ascii="Times New Roman" w:hAnsi="Times New Roman"/>
          <w:sz w:val="16"/>
          <w:szCs w:val="16"/>
        </w:rPr>
      </w:pPr>
      <w:r w:rsidRPr="002034D1">
        <w:rPr>
          <w:rFonts w:ascii="Times New Roman" w:hAnsi="Times New Roman"/>
          <w:bCs/>
          <w:sz w:val="16"/>
          <w:szCs w:val="16"/>
        </w:rPr>
        <w:t xml:space="preserve">                                               </w:t>
      </w:r>
      <w:r w:rsidRPr="002034D1">
        <w:rPr>
          <w:rFonts w:ascii="Times New Roman" w:hAnsi="Times New Roman"/>
          <w:b/>
          <w:bCs/>
          <w:sz w:val="16"/>
          <w:szCs w:val="16"/>
        </w:rPr>
        <w:t>Условия выполнения работ</w:t>
      </w:r>
      <w:r w:rsidRPr="002034D1">
        <w:rPr>
          <w:rFonts w:ascii="Times New Roman" w:hAnsi="Times New Roman"/>
          <w:sz w:val="16"/>
          <w:szCs w:val="16"/>
        </w:rPr>
        <w:t>:</w:t>
      </w:r>
    </w:p>
    <w:p w:rsidR="002034D1" w:rsidRPr="002034D1" w:rsidRDefault="002034D1" w:rsidP="002034D1">
      <w:pPr>
        <w:shd w:val="clear" w:color="auto" w:fill="FFFFFF"/>
        <w:spacing w:after="0" w:line="240" w:lineRule="auto"/>
        <w:jc w:val="both"/>
        <w:rPr>
          <w:rFonts w:ascii="Times New Roman" w:hAnsi="Times New Roman"/>
          <w:color w:val="000000"/>
          <w:sz w:val="16"/>
          <w:szCs w:val="16"/>
        </w:rPr>
      </w:pPr>
      <w:r w:rsidRPr="002034D1">
        <w:rPr>
          <w:rFonts w:ascii="Times New Roman" w:hAnsi="Times New Roman"/>
          <w:color w:val="000000"/>
          <w:sz w:val="16"/>
          <w:szCs w:val="16"/>
        </w:rPr>
        <w:t>Техническая часть конкурсной заявки:</w:t>
      </w:r>
    </w:p>
    <w:p w:rsidR="002034D1" w:rsidRPr="002034D1" w:rsidRDefault="002034D1" w:rsidP="002034D1">
      <w:pPr>
        <w:widowControl w:val="0"/>
        <w:autoSpaceDE w:val="0"/>
        <w:autoSpaceDN w:val="0"/>
        <w:adjustRightInd w:val="0"/>
        <w:spacing w:after="0" w:line="240" w:lineRule="auto"/>
        <w:ind w:firstLine="756"/>
        <w:jc w:val="both"/>
        <w:rPr>
          <w:rFonts w:ascii="Times New Roman" w:hAnsi="Times New Roman"/>
          <w:sz w:val="16"/>
          <w:szCs w:val="16"/>
        </w:rPr>
      </w:pPr>
      <w:r w:rsidRPr="002034D1">
        <w:rPr>
          <w:rFonts w:ascii="Times New Roman" w:hAnsi="Times New Roman"/>
          <w:color w:val="000000"/>
          <w:sz w:val="16"/>
          <w:szCs w:val="16"/>
        </w:rPr>
        <w:t xml:space="preserve">1. Техническая часть: </w:t>
      </w:r>
      <w:r w:rsidRPr="002034D1">
        <w:rPr>
          <w:rFonts w:ascii="Times New Roman" w:hAnsi="Times New Roman"/>
          <w:sz w:val="16"/>
          <w:szCs w:val="16"/>
        </w:rPr>
        <w:t xml:space="preserve">оказание услуг производить в соответствии </w:t>
      </w:r>
      <w:r w:rsidRPr="002034D1">
        <w:rPr>
          <w:rFonts w:ascii="Times New Roman" w:hAnsi="Times New Roman"/>
          <w:bCs/>
          <w:sz w:val="16"/>
          <w:szCs w:val="16"/>
        </w:rPr>
        <w:t>с «Правилами и нормами технической эксплуатации жилищного фонда», утвержденными Постановлением Госстроя  № 170 от 27.09.2003</w:t>
      </w:r>
    </w:p>
    <w:p w:rsidR="002034D1" w:rsidRPr="002034D1" w:rsidRDefault="002034D1" w:rsidP="002034D1">
      <w:pPr>
        <w:widowControl w:val="0"/>
        <w:autoSpaceDE w:val="0"/>
        <w:autoSpaceDN w:val="0"/>
        <w:adjustRightInd w:val="0"/>
        <w:spacing w:after="0" w:line="240" w:lineRule="auto"/>
        <w:ind w:firstLine="756"/>
        <w:jc w:val="both"/>
        <w:rPr>
          <w:rFonts w:ascii="Times New Roman" w:hAnsi="Times New Roman"/>
          <w:sz w:val="16"/>
          <w:szCs w:val="16"/>
        </w:rPr>
      </w:pPr>
      <w:r w:rsidRPr="002034D1">
        <w:rPr>
          <w:rFonts w:ascii="Times New Roman" w:hAnsi="Times New Roman"/>
          <w:sz w:val="16"/>
          <w:szCs w:val="16"/>
        </w:rPr>
        <w:t>1.2. – предложения по качеству оказания услуг, к результатам работы</w:t>
      </w:r>
    </w:p>
    <w:p w:rsidR="002034D1" w:rsidRPr="002034D1" w:rsidRDefault="002034D1" w:rsidP="002034D1">
      <w:pPr>
        <w:widowControl w:val="0"/>
        <w:autoSpaceDE w:val="0"/>
        <w:autoSpaceDN w:val="0"/>
        <w:adjustRightInd w:val="0"/>
        <w:spacing w:after="0" w:line="240" w:lineRule="auto"/>
        <w:ind w:firstLine="756"/>
        <w:jc w:val="both"/>
        <w:rPr>
          <w:rFonts w:ascii="Times New Roman" w:hAnsi="Times New Roman"/>
          <w:color w:val="000000"/>
          <w:sz w:val="16"/>
          <w:szCs w:val="16"/>
        </w:rPr>
      </w:pPr>
      <w:r w:rsidRPr="002034D1">
        <w:rPr>
          <w:rFonts w:ascii="Times New Roman" w:hAnsi="Times New Roman"/>
          <w:color w:val="000000"/>
          <w:sz w:val="16"/>
          <w:szCs w:val="16"/>
        </w:rPr>
        <w:t>1.3. - другие сведения по желанию участников конкурса.</w:t>
      </w:r>
    </w:p>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u w:val="single"/>
        </w:rPr>
        <w:t xml:space="preserve">10. Порядок проведения осмотров заинтересованными лицами и претендентами объекта конкурса и график таких осмотров: </w:t>
      </w:r>
      <w:r w:rsidRPr="002034D1">
        <w:rPr>
          <w:rFonts w:ascii="Times New Roman" w:hAnsi="Times New Roman"/>
          <w:sz w:val="16"/>
          <w:szCs w:val="16"/>
        </w:rPr>
        <w:t xml:space="preserve">организатор конкурса с заинтересованными лицами и претендентами объекта конкурса организует проведение осмотров многоквартирных домов, </w:t>
      </w:r>
      <w:proofErr w:type="gramStart"/>
      <w:r w:rsidRPr="002034D1">
        <w:rPr>
          <w:rFonts w:ascii="Times New Roman" w:hAnsi="Times New Roman"/>
          <w:sz w:val="16"/>
          <w:szCs w:val="16"/>
        </w:rPr>
        <w:t>согласно графика</w:t>
      </w:r>
      <w:proofErr w:type="gramEnd"/>
      <w:r w:rsidRPr="002034D1">
        <w:rPr>
          <w:rFonts w:ascii="Times New Roman" w:hAnsi="Times New Roman"/>
          <w:sz w:val="16"/>
          <w:szCs w:val="16"/>
        </w:rPr>
        <w:t xml:space="preserve"> осмотров.</w:t>
      </w:r>
    </w:p>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ГРАФИК</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проведения осмотров</w:t>
      </w:r>
    </w:p>
    <w:p w:rsidR="002034D1" w:rsidRPr="002034D1" w:rsidRDefault="002034D1" w:rsidP="002034D1">
      <w:pPr>
        <w:spacing w:after="0" w:line="240" w:lineRule="auto"/>
        <w:jc w:val="center"/>
        <w:rPr>
          <w:rFonts w:ascii="Times New Roman" w:hAnsi="Times New Roman"/>
          <w:b/>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842"/>
        <w:gridCol w:w="3262"/>
      </w:tblGrid>
      <w:tr w:rsidR="002034D1" w:rsidRPr="002034D1" w:rsidTr="00086470">
        <w:tc>
          <w:tcPr>
            <w:tcW w:w="828" w:type="dxa"/>
            <w:shd w:val="clear" w:color="auto" w:fill="auto"/>
          </w:tcPr>
          <w:p w:rsidR="002034D1" w:rsidRPr="002034D1" w:rsidRDefault="002034D1" w:rsidP="002034D1">
            <w:pPr>
              <w:widowControl w:val="0"/>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 xml:space="preserve">№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4842" w:type="dxa"/>
            <w:shd w:val="clear" w:color="auto" w:fill="auto"/>
          </w:tcPr>
          <w:p w:rsidR="002034D1" w:rsidRPr="002034D1" w:rsidRDefault="002034D1" w:rsidP="002034D1">
            <w:pPr>
              <w:widowControl w:val="0"/>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Наименование объектов</w:t>
            </w:r>
          </w:p>
        </w:tc>
        <w:tc>
          <w:tcPr>
            <w:tcW w:w="3262" w:type="dxa"/>
            <w:shd w:val="clear" w:color="auto" w:fill="auto"/>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Сроки проведения</w:t>
            </w:r>
          </w:p>
        </w:tc>
      </w:tr>
      <w:tr w:rsidR="002034D1" w:rsidRPr="002034D1" w:rsidTr="00086470">
        <w:tc>
          <w:tcPr>
            <w:tcW w:w="828" w:type="dxa"/>
            <w:shd w:val="clear" w:color="auto" w:fill="auto"/>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1</w:t>
            </w:r>
          </w:p>
        </w:tc>
        <w:tc>
          <w:tcPr>
            <w:tcW w:w="4842" w:type="dxa"/>
            <w:shd w:val="clear" w:color="auto" w:fill="auto"/>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bCs/>
                <w:sz w:val="16"/>
                <w:szCs w:val="16"/>
              </w:rPr>
            </w:pPr>
            <w:r w:rsidRPr="002034D1">
              <w:rPr>
                <w:rFonts w:ascii="Times New Roman" w:hAnsi="Times New Roman"/>
                <w:bCs/>
                <w:sz w:val="16"/>
                <w:szCs w:val="16"/>
              </w:rPr>
              <w:t>2</w:t>
            </w:r>
          </w:p>
        </w:tc>
        <w:tc>
          <w:tcPr>
            <w:tcW w:w="3262" w:type="dxa"/>
            <w:shd w:val="clear" w:color="auto" w:fill="auto"/>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3</w:t>
            </w:r>
          </w:p>
        </w:tc>
      </w:tr>
      <w:tr w:rsidR="002034D1" w:rsidRPr="002034D1" w:rsidTr="00086470">
        <w:tc>
          <w:tcPr>
            <w:tcW w:w="828" w:type="dxa"/>
            <w:shd w:val="clear" w:color="auto" w:fill="auto"/>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1</w:t>
            </w:r>
          </w:p>
        </w:tc>
        <w:tc>
          <w:tcPr>
            <w:tcW w:w="4842" w:type="dxa"/>
            <w:shd w:val="clear" w:color="auto" w:fill="auto"/>
          </w:tcPr>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u w:val="single"/>
              </w:rPr>
              <w:t>Лот № 1</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многоквартирный дом с. Аэропорт, ул. </w:t>
            </w:r>
            <w:proofErr w:type="gramStart"/>
            <w:r w:rsidRPr="002034D1">
              <w:rPr>
                <w:rFonts w:ascii="Times New Roman" w:hAnsi="Times New Roman"/>
                <w:sz w:val="16"/>
                <w:szCs w:val="16"/>
              </w:rPr>
              <w:t>Центральная</w:t>
            </w:r>
            <w:proofErr w:type="gramEnd"/>
            <w:r w:rsidRPr="002034D1">
              <w:rPr>
                <w:rFonts w:ascii="Times New Roman" w:hAnsi="Times New Roman"/>
                <w:sz w:val="16"/>
                <w:szCs w:val="16"/>
              </w:rPr>
              <w:t xml:space="preserve">, д. 4. </w:t>
            </w:r>
          </w:p>
        </w:tc>
        <w:tc>
          <w:tcPr>
            <w:tcW w:w="3262" w:type="dxa"/>
            <w:shd w:val="clear" w:color="auto" w:fill="auto"/>
            <w:vAlign w:val="bottom"/>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05.09.2022</w:t>
            </w:r>
          </w:p>
        </w:tc>
      </w:tr>
      <w:tr w:rsidR="002034D1" w:rsidRPr="002034D1" w:rsidTr="00086470">
        <w:tc>
          <w:tcPr>
            <w:tcW w:w="828" w:type="dxa"/>
            <w:shd w:val="clear" w:color="auto" w:fill="auto"/>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2</w:t>
            </w:r>
          </w:p>
        </w:tc>
        <w:tc>
          <w:tcPr>
            <w:tcW w:w="4842" w:type="dxa"/>
            <w:shd w:val="clear" w:color="auto" w:fill="auto"/>
          </w:tcPr>
          <w:p w:rsidR="002034D1" w:rsidRPr="002034D1" w:rsidRDefault="002034D1" w:rsidP="002034D1">
            <w:pPr>
              <w:spacing w:after="0" w:line="240" w:lineRule="auto"/>
              <w:jc w:val="both"/>
              <w:rPr>
                <w:rFonts w:ascii="Times New Roman" w:hAnsi="Times New Roman"/>
                <w:b/>
                <w:sz w:val="16"/>
                <w:szCs w:val="16"/>
                <w:u w:val="single"/>
              </w:rPr>
            </w:pPr>
            <w:r w:rsidRPr="002034D1">
              <w:rPr>
                <w:rFonts w:ascii="Times New Roman" w:hAnsi="Times New Roman"/>
                <w:b/>
                <w:sz w:val="16"/>
                <w:szCs w:val="16"/>
                <w:u w:val="single"/>
              </w:rPr>
              <w:t>Лот № 2</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многоквартирные дома с. </w:t>
            </w:r>
            <w:proofErr w:type="spellStart"/>
            <w:r w:rsidRPr="002034D1">
              <w:rPr>
                <w:rFonts w:ascii="Times New Roman" w:hAnsi="Times New Roman"/>
                <w:sz w:val="16"/>
                <w:szCs w:val="16"/>
              </w:rPr>
              <w:t>Валдгейм</w:t>
            </w:r>
            <w:proofErr w:type="spellEnd"/>
            <w:r w:rsidRPr="002034D1">
              <w:rPr>
                <w:rFonts w:ascii="Times New Roman" w:hAnsi="Times New Roman"/>
                <w:sz w:val="16"/>
                <w:szCs w:val="16"/>
              </w:rPr>
              <w:t xml:space="preserve">, ул.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шоссе 14 км, д.1, д.2</w:t>
            </w:r>
          </w:p>
        </w:tc>
        <w:tc>
          <w:tcPr>
            <w:tcW w:w="3262" w:type="dxa"/>
            <w:shd w:val="clear" w:color="auto" w:fill="auto"/>
            <w:vAlign w:val="bottom"/>
          </w:tcPr>
          <w:p w:rsidR="002034D1" w:rsidRPr="002034D1" w:rsidRDefault="002034D1" w:rsidP="002034D1">
            <w:pPr>
              <w:widowControl w:val="0"/>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05.09.2022</w:t>
            </w:r>
          </w:p>
        </w:tc>
      </w:tr>
    </w:tbl>
    <w:p w:rsidR="002034D1" w:rsidRPr="002034D1" w:rsidRDefault="002034D1" w:rsidP="002034D1">
      <w:pPr>
        <w:spacing w:after="0" w:line="240" w:lineRule="auto"/>
        <w:jc w:val="center"/>
        <w:rPr>
          <w:rFonts w:ascii="Times New Roman" w:hAnsi="Times New Roman"/>
          <w:b/>
          <w:sz w:val="16"/>
          <w:szCs w:val="16"/>
          <w:u w:val="single"/>
        </w:rPr>
      </w:pPr>
    </w:p>
    <w:p w:rsidR="002034D1" w:rsidRPr="002034D1" w:rsidRDefault="002034D1" w:rsidP="002034D1">
      <w:pPr>
        <w:shd w:val="clear" w:color="auto" w:fill="FFFFFF"/>
        <w:spacing w:after="0" w:line="240" w:lineRule="auto"/>
        <w:jc w:val="both"/>
        <w:rPr>
          <w:rFonts w:ascii="Times New Roman" w:hAnsi="Times New Roman"/>
          <w:sz w:val="16"/>
          <w:szCs w:val="16"/>
        </w:rPr>
      </w:pPr>
      <w:bookmarkStart w:id="44" w:name="OLE_LINK4"/>
      <w:r w:rsidRPr="002034D1">
        <w:rPr>
          <w:rFonts w:ascii="Times New Roman" w:hAnsi="Times New Roman"/>
          <w:b/>
          <w:sz w:val="16"/>
          <w:szCs w:val="16"/>
        </w:rPr>
        <w:t xml:space="preserve">11. </w:t>
      </w:r>
      <w:r w:rsidRPr="002034D1">
        <w:rPr>
          <w:rFonts w:ascii="Times New Roman" w:hAnsi="Times New Roman"/>
          <w:b/>
          <w:sz w:val="16"/>
          <w:szCs w:val="16"/>
          <w:u w:val="single"/>
        </w:rPr>
        <w:t>Форма, сроки и порядок оплаты оказанных услуг</w:t>
      </w:r>
      <w:r w:rsidRPr="002034D1">
        <w:rPr>
          <w:rFonts w:ascii="Times New Roman" w:hAnsi="Times New Roman"/>
          <w:sz w:val="16"/>
          <w:szCs w:val="16"/>
        </w:rPr>
        <w:t xml:space="preserve">: срок внесения платы нанимателями помещений платы за содержание и ремонт в многоквартирном доме не позднее 10 числа месяца, следующего за </w:t>
      </w:r>
      <w:proofErr w:type="gramStart"/>
      <w:r w:rsidRPr="002034D1">
        <w:rPr>
          <w:rFonts w:ascii="Times New Roman" w:hAnsi="Times New Roman"/>
          <w:sz w:val="16"/>
          <w:szCs w:val="16"/>
        </w:rPr>
        <w:t>отчетным</w:t>
      </w:r>
      <w:proofErr w:type="gramEnd"/>
      <w:r w:rsidRPr="002034D1">
        <w:rPr>
          <w:rFonts w:ascii="Times New Roman" w:hAnsi="Times New Roman"/>
          <w:sz w:val="16"/>
          <w:szCs w:val="16"/>
        </w:rPr>
        <w:t>.</w:t>
      </w:r>
    </w:p>
    <w:p w:rsidR="002034D1" w:rsidRPr="002034D1" w:rsidRDefault="002034D1" w:rsidP="002034D1">
      <w:pPr>
        <w:spacing w:after="0" w:line="240" w:lineRule="auto"/>
        <w:jc w:val="both"/>
        <w:rPr>
          <w:rFonts w:ascii="Times New Roman" w:hAnsi="Times New Roman"/>
          <w:b/>
          <w:sz w:val="16"/>
          <w:szCs w:val="16"/>
        </w:rPr>
      </w:pPr>
      <w:r w:rsidRPr="002034D1">
        <w:rPr>
          <w:rFonts w:ascii="Times New Roman" w:hAnsi="Times New Roman"/>
          <w:b/>
          <w:sz w:val="16"/>
          <w:szCs w:val="16"/>
        </w:rPr>
        <w:t xml:space="preserve">12. </w:t>
      </w:r>
      <w:r w:rsidRPr="002034D1">
        <w:rPr>
          <w:rFonts w:ascii="Times New Roman" w:hAnsi="Times New Roman"/>
          <w:b/>
          <w:sz w:val="16"/>
          <w:szCs w:val="16"/>
          <w:u w:val="single"/>
        </w:rPr>
        <w:t>Критерии оценки заявок на участие в конкурсе</w:t>
      </w:r>
      <w:r w:rsidRPr="002034D1">
        <w:rPr>
          <w:rFonts w:ascii="Times New Roman" w:hAnsi="Times New Roman"/>
          <w:b/>
          <w:sz w:val="16"/>
          <w:szCs w:val="16"/>
        </w:rPr>
        <w:t xml:space="preserve">: </w:t>
      </w:r>
    </w:p>
    <w:p w:rsidR="002034D1" w:rsidRPr="002034D1" w:rsidRDefault="002034D1" w:rsidP="002034D1">
      <w:pPr>
        <w:spacing w:after="0" w:line="240" w:lineRule="auto"/>
        <w:ind w:firstLine="720"/>
        <w:jc w:val="both"/>
        <w:rPr>
          <w:rFonts w:ascii="Times New Roman" w:hAnsi="Times New Roman"/>
          <w:sz w:val="16"/>
          <w:szCs w:val="16"/>
        </w:rPr>
      </w:pPr>
      <w:r w:rsidRPr="002034D1">
        <w:rPr>
          <w:rFonts w:ascii="Times New Roman" w:hAnsi="Times New Roman"/>
          <w:sz w:val="16"/>
          <w:szCs w:val="16"/>
        </w:rPr>
        <w:t>12.1. цена оказываемых услуг – 50 %;</w:t>
      </w:r>
    </w:p>
    <w:p w:rsidR="002034D1" w:rsidRPr="002034D1" w:rsidRDefault="002034D1" w:rsidP="002034D1">
      <w:pPr>
        <w:spacing w:after="0" w:line="240" w:lineRule="auto"/>
        <w:ind w:firstLine="720"/>
        <w:jc w:val="both"/>
        <w:rPr>
          <w:rFonts w:ascii="Times New Roman" w:hAnsi="Times New Roman"/>
          <w:sz w:val="16"/>
          <w:szCs w:val="16"/>
        </w:rPr>
      </w:pPr>
      <w:r w:rsidRPr="002034D1">
        <w:rPr>
          <w:rFonts w:ascii="Times New Roman" w:hAnsi="Times New Roman"/>
          <w:sz w:val="16"/>
          <w:szCs w:val="16"/>
        </w:rPr>
        <w:t>12.2. объем предоставляемых услуг – 50%.</w:t>
      </w:r>
    </w:p>
    <w:p w:rsidR="002034D1" w:rsidRPr="002034D1" w:rsidRDefault="002034D1" w:rsidP="002034D1">
      <w:pPr>
        <w:spacing w:after="0" w:line="240" w:lineRule="auto"/>
        <w:jc w:val="both"/>
        <w:rPr>
          <w:rFonts w:ascii="Times New Roman" w:hAnsi="Times New Roman"/>
          <w:b/>
          <w:sz w:val="16"/>
          <w:szCs w:val="16"/>
        </w:rPr>
      </w:pPr>
    </w:p>
    <w:bookmarkEnd w:id="43"/>
    <w:bookmarkEnd w:id="44"/>
    <w:p w:rsidR="002034D1" w:rsidRPr="002034D1" w:rsidRDefault="002034D1" w:rsidP="002034D1">
      <w:pPr>
        <w:spacing w:after="0" w:line="240" w:lineRule="auto"/>
        <w:ind w:firstLine="180"/>
        <w:jc w:val="both"/>
        <w:rPr>
          <w:rFonts w:ascii="Times New Roman" w:hAnsi="Times New Roman"/>
          <w:sz w:val="16"/>
          <w:szCs w:val="16"/>
        </w:rPr>
      </w:pPr>
      <w:r w:rsidRPr="002034D1">
        <w:rPr>
          <w:rFonts w:ascii="Times New Roman" w:hAnsi="Times New Roman"/>
          <w:sz w:val="16"/>
          <w:szCs w:val="16"/>
        </w:rPr>
        <w:t xml:space="preserve">Заказчик вправе отказаться от проведения конкурса не позднее, чем за пятнадцать дней до даты окончания срока подачи заявок на участие в конкурсе.  </w:t>
      </w:r>
      <w:r w:rsidRPr="002034D1">
        <w:rPr>
          <w:rFonts w:ascii="Times New Roman" w:hAnsi="Times New Roman"/>
          <w:sz w:val="16"/>
          <w:szCs w:val="16"/>
        </w:rPr>
        <w:tab/>
      </w:r>
    </w:p>
    <w:p w:rsidR="002034D1" w:rsidRPr="002034D1" w:rsidRDefault="002034D1" w:rsidP="002034D1">
      <w:pPr>
        <w:pStyle w:val="6"/>
        <w:spacing w:before="0" w:after="0"/>
        <w:ind w:left="720" w:hanging="540"/>
        <w:jc w:val="center"/>
        <w:rPr>
          <w:sz w:val="16"/>
          <w:szCs w:val="16"/>
        </w:rPr>
      </w:pPr>
      <w:r w:rsidRPr="002034D1">
        <w:rPr>
          <w:sz w:val="16"/>
          <w:szCs w:val="16"/>
        </w:rPr>
        <w:t>Инструкция участникам конкурса</w:t>
      </w:r>
    </w:p>
    <w:p w:rsidR="002034D1" w:rsidRPr="002034D1" w:rsidRDefault="002034D1" w:rsidP="002034D1">
      <w:pPr>
        <w:spacing w:after="0" w:line="240" w:lineRule="auto"/>
        <w:ind w:hanging="1620"/>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 xml:space="preserve">1. Разъяснение конкурсной документации </w:t>
      </w:r>
    </w:p>
    <w:p w:rsidR="002034D1" w:rsidRPr="002034D1" w:rsidRDefault="002034D1" w:rsidP="002034D1">
      <w:pPr>
        <w:spacing w:after="0" w:line="240" w:lineRule="auto"/>
        <w:ind w:firstLine="720"/>
        <w:jc w:val="both"/>
        <w:rPr>
          <w:rFonts w:ascii="Times New Roman" w:hAnsi="Times New Roman"/>
          <w:sz w:val="16"/>
          <w:szCs w:val="16"/>
        </w:rPr>
      </w:pPr>
      <w:r w:rsidRPr="002034D1">
        <w:rPr>
          <w:rFonts w:ascii="Times New Roman" w:hAnsi="Times New Roman"/>
          <w:sz w:val="16"/>
          <w:szCs w:val="16"/>
        </w:rPr>
        <w:lastRenderedPageBreak/>
        <w:t xml:space="preserve">Любой участник размещения заказа вправе направить в письменной форме в администрацию </w:t>
      </w:r>
      <w:proofErr w:type="spellStart"/>
      <w:r w:rsidRPr="002034D1">
        <w:rPr>
          <w:rFonts w:ascii="Times New Roman" w:hAnsi="Times New Roman"/>
          <w:sz w:val="16"/>
          <w:szCs w:val="16"/>
        </w:rPr>
        <w:t>Валдгеймского</w:t>
      </w:r>
      <w:proofErr w:type="spellEnd"/>
      <w:r w:rsidRPr="002034D1">
        <w:rPr>
          <w:rFonts w:ascii="Times New Roman" w:hAnsi="Times New Roman"/>
          <w:sz w:val="16"/>
          <w:szCs w:val="16"/>
        </w:rPr>
        <w:t xml:space="preserve"> сельского поселения    по адресу: </w:t>
      </w:r>
      <w:r w:rsidRPr="002034D1">
        <w:rPr>
          <w:rFonts w:ascii="Times New Roman" w:hAnsi="Times New Roman"/>
          <w:bCs/>
          <w:sz w:val="16"/>
          <w:szCs w:val="16"/>
        </w:rPr>
        <w:t xml:space="preserve">679511 Еврейская автономная область, Биробиджанский район,  с. </w:t>
      </w:r>
      <w:proofErr w:type="spellStart"/>
      <w:r w:rsidRPr="002034D1">
        <w:rPr>
          <w:rFonts w:ascii="Times New Roman" w:hAnsi="Times New Roman"/>
          <w:bCs/>
          <w:sz w:val="16"/>
          <w:szCs w:val="16"/>
        </w:rPr>
        <w:t>Валдгейм</w:t>
      </w:r>
      <w:proofErr w:type="spellEnd"/>
      <w:r w:rsidRPr="002034D1">
        <w:rPr>
          <w:rFonts w:ascii="Times New Roman" w:hAnsi="Times New Roman"/>
          <w:bCs/>
          <w:sz w:val="16"/>
          <w:szCs w:val="16"/>
        </w:rPr>
        <w:t>,   ул. Центральная, д. 33</w:t>
      </w:r>
      <w:r w:rsidRPr="002034D1">
        <w:rPr>
          <w:rFonts w:ascii="Times New Roman" w:hAnsi="Times New Roman"/>
          <w:sz w:val="16"/>
          <w:szCs w:val="16"/>
        </w:rPr>
        <w:t>,</w:t>
      </w:r>
      <w:r w:rsidRPr="002034D1">
        <w:rPr>
          <w:rFonts w:ascii="Times New Roman" w:hAnsi="Times New Roman"/>
          <w:bCs/>
          <w:sz w:val="16"/>
          <w:szCs w:val="16"/>
        </w:rPr>
        <w:t xml:space="preserve"> </w:t>
      </w:r>
      <w:r w:rsidRPr="002034D1">
        <w:rPr>
          <w:rFonts w:ascii="Times New Roman" w:hAnsi="Times New Roman"/>
          <w:sz w:val="16"/>
          <w:szCs w:val="16"/>
        </w:rPr>
        <w:t xml:space="preserve">тел. 71-1-11 запрос о разъяснении положений конкурсной документации (при необходимости таковых). В течение двух 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не позднее, чем 2 рабочих дня до дня окончания подачи заявок на участие в конкурсе. В течение одного рабочего дня </w:t>
      </w:r>
      <w:proofErr w:type="gramStart"/>
      <w:r w:rsidRPr="002034D1">
        <w:rPr>
          <w:rFonts w:ascii="Times New Roman" w:hAnsi="Times New Roman"/>
          <w:sz w:val="16"/>
          <w:szCs w:val="16"/>
        </w:rPr>
        <w:t>с даты направления</w:t>
      </w:r>
      <w:proofErr w:type="gramEnd"/>
      <w:r w:rsidRPr="002034D1">
        <w:rPr>
          <w:rFonts w:ascii="Times New Roman" w:hAnsi="Times New Roman"/>
          <w:sz w:val="16"/>
          <w:szCs w:val="16"/>
        </w:rPr>
        <w:t xml:space="preserve"> разъяснения положений конкурсной документации по запросу заинтересованного лица данное разъяснение размещается организатором конкурса на официальном сайте </w:t>
      </w:r>
      <w:proofErr w:type="spellStart"/>
      <w:r w:rsidRPr="002034D1">
        <w:rPr>
          <w:rFonts w:ascii="Times New Roman" w:hAnsi="Times New Roman"/>
          <w:sz w:val="16"/>
          <w:szCs w:val="16"/>
        </w:rPr>
        <w:t>Валдгеймского</w:t>
      </w:r>
      <w:proofErr w:type="spellEnd"/>
      <w:r w:rsidRPr="002034D1">
        <w:rPr>
          <w:rFonts w:ascii="Times New Roman" w:hAnsi="Times New Roman"/>
          <w:sz w:val="16"/>
          <w:szCs w:val="16"/>
        </w:rPr>
        <w:t xml:space="preserve"> сельского поселения, на официальном сайте РФ </w:t>
      </w:r>
      <w:r w:rsidRPr="002034D1">
        <w:rPr>
          <w:rFonts w:ascii="Times New Roman" w:hAnsi="Times New Roman"/>
          <w:sz w:val="16"/>
          <w:szCs w:val="16"/>
          <w:lang w:val="en-US"/>
        </w:rPr>
        <w:t>www</w:t>
      </w:r>
      <w:r w:rsidRPr="002034D1">
        <w:rPr>
          <w:rFonts w:ascii="Times New Roman" w:hAnsi="Times New Roman"/>
          <w:sz w:val="16"/>
          <w:szCs w:val="16"/>
        </w:rPr>
        <w:t>.</w:t>
      </w:r>
      <w:proofErr w:type="spellStart"/>
      <w:r w:rsidRPr="002034D1">
        <w:rPr>
          <w:rFonts w:ascii="Times New Roman" w:hAnsi="Times New Roman"/>
          <w:sz w:val="16"/>
          <w:szCs w:val="16"/>
          <w:lang w:val="en-US"/>
        </w:rPr>
        <w:t>torgi</w:t>
      </w:r>
      <w:proofErr w:type="spellEnd"/>
      <w:r w:rsidRPr="002034D1">
        <w:rPr>
          <w:rFonts w:ascii="Times New Roman" w:hAnsi="Times New Roman"/>
          <w:sz w:val="16"/>
          <w:szCs w:val="16"/>
        </w:rPr>
        <w:t>.</w:t>
      </w:r>
      <w:proofErr w:type="spellStart"/>
      <w:r w:rsidRPr="002034D1">
        <w:rPr>
          <w:rFonts w:ascii="Times New Roman" w:hAnsi="Times New Roman"/>
          <w:sz w:val="16"/>
          <w:szCs w:val="16"/>
          <w:lang w:val="en-US"/>
        </w:rPr>
        <w:t>gov</w:t>
      </w:r>
      <w:proofErr w:type="spellEnd"/>
      <w:r w:rsidRPr="002034D1">
        <w:rPr>
          <w:rFonts w:ascii="Times New Roman" w:hAnsi="Times New Roman"/>
          <w:sz w:val="16"/>
          <w:szCs w:val="16"/>
        </w:rPr>
        <w:t>.</w:t>
      </w:r>
      <w:proofErr w:type="spellStart"/>
      <w:r w:rsidRPr="002034D1">
        <w:rPr>
          <w:rFonts w:ascii="Times New Roman" w:hAnsi="Times New Roman"/>
          <w:sz w:val="16"/>
          <w:szCs w:val="16"/>
          <w:lang w:val="en-US"/>
        </w:rPr>
        <w:t>ru</w:t>
      </w:r>
      <w:proofErr w:type="spellEnd"/>
      <w:r w:rsidRPr="002034D1">
        <w:rPr>
          <w:rFonts w:ascii="Times New Roman" w:hAnsi="Times New Roman"/>
          <w:sz w:val="16"/>
          <w:szCs w:val="16"/>
        </w:rPr>
        <w:t xml:space="preserve"> с указанием предмета запроса. Письменные ответы на </w:t>
      </w:r>
      <w:r w:rsidRPr="002034D1">
        <w:rPr>
          <w:rFonts w:ascii="Times New Roman" w:hAnsi="Times New Roman"/>
          <w:sz w:val="16"/>
          <w:szCs w:val="16"/>
          <w:u w:val="single"/>
        </w:rPr>
        <w:t>устные запросы</w:t>
      </w:r>
      <w:r w:rsidRPr="002034D1">
        <w:rPr>
          <w:rFonts w:ascii="Times New Roman" w:hAnsi="Times New Roman"/>
          <w:sz w:val="16"/>
          <w:szCs w:val="16"/>
        </w:rPr>
        <w:t xml:space="preserve"> заинтересованных лиц не направляются.</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2. Внесение изменений в конкурсную документацию</w:t>
      </w:r>
    </w:p>
    <w:p w:rsidR="002034D1" w:rsidRPr="002034D1" w:rsidRDefault="002034D1" w:rsidP="002034D1">
      <w:pPr>
        <w:spacing w:after="0" w:line="240" w:lineRule="auto"/>
        <w:ind w:firstLine="709"/>
        <w:jc w:val="both"/>
        <w:rPr>
          <w:rFonts w:ascii="Times New Roman" w:hAnsi="Times New Roman"/>
          <w:sz w:val="16"/>
          <w:szCs w:val="16"/>
        </w:rPr>
      </w:pPr>
      <w:r w:rsidRPr="002034D1">
        <w:rPr>
          <w:rFonts w:ascii="Times New Roman" w:hAnsi="Times New Roman"/>
          <w:sz w:val="16"/>
          <w:szCs w:val="16"/>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подачи заявок на участие в конкурсе.</w:t>
      </w:r>
    </w:p>
    <w:p w:rsidR="002034D1" w:rsidRPr="002034D1" w:rsidRDefault="002034D1" w:rsidP="002034D1">
      <w:pPr>
        <w:spacing w:after="0" w:line="240" w:lineRule="auto"/>
        <w:ind w:firstLine="708"/>
        <w:jc w:val="both"/>
        <w:rPr>
          <w:rFonts w:ascii="Times New Roman" w:hAnsi="Times New Roman"/>
          <w:sz w:val="16"/>
          <w:szCs w:val="16"/>
        </w:rPr>
      </w:pPr>
      <w:r w:rsidRPr="002034D1">
        <w:rPr>
          <w:rFonts w:ascii="Times New Roman" w:hAnsi="Times New Roman"/>
          <w:sz w:val="16"/>
          <w:szCs w:val="16"/>
        </w:rPr>
        <w:t>В течение двух рабочих дней со дня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всем лицам, которым была предоставлена конкурсная документация.</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b/>
          <w:sz w:val="16"/>
          <w:szCs w:val="16"/>
        </w:rPr>
        <w:t>3. Одна конкурсная заявка от каждого участника размещения заказа</w:t>
      </w:r>
      <w:r w:rsidRPr="002034D1">
        <w:rPr>
          <w:rFonts w:ascii="Times New Roman" w:hAnsi="Times New Roman"/>
          <w:sz w:val="16"/>
          <w:szCs w:val="16"/>
        </w:rPr>
        <w:t xml:space="preserve"> </w:t>
      </w:r>
    </w:p>
    <w:p w:rsidR="002034D1" w:rsidRPr="002034D1" w:rsidRDefault="002034D1" w:rsidP="002034D1">
      <w:pPr>
        <w:spacing w:after="0" w:line="240" w:lineRule="auto"/>
        <w:ind w:firstLine="708"/>
        <w:jc w:val="both"/>
        <w:rPr>
          <w:rFonts w:ascii="Times New Roman" w:hAnsi="Times New Roman"/>
          <w:sz w:val="16"/>
          <w:szCs w:val="16"/>
        </w:rPr>
      </w:pPr>
      <w:r w:rsidRPr="002034D1">
        <w:rPr>
          <w:rFonts w:ascii="Times New Roman" w:hAnsi="Times New Roman"/>
          <w:sz w:val="16"/>
          <w:szCs w:val="16"/>
        </w:rPr>
        <w:t>Заинтересованное лицо  вправе подать только одну конкурсную заявку на участие в конкурсе в отношении каждого предмета конкурса (лота). В случае если участник подает более одной заявки на участие в конкурсе, все заявки с его участием отклоняются, независимо от характера проведения и результатов конкурса.</w:t>
      </w:r>
    </w:p>
    <w:p w:rsidR="002034D1" w:rsidRPr="002034D1" w:rsidRDefault="002034D1" w:rsidP="002034D1">
      <w:pPr>
        <w:spacing w:after="0" w:line="240" w:lineRule="auto"/>
        <w:jc w:val="center"/>
        <w:rPr>
          <w:rFonts w:ascii="Times New Roman" w:hAnsi="Times New Roman"/>
          <w:b/>
          <w:sz w:val="16"/>
          <w:szCs w:val="16"/>
        </w:rPr>
      </w:pPr>
    </w:p>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4. Документация, входящая в заявку на участие в конкурсе</w:t>
      </w:r>
    </w:p>
    <w:p w:rsidR="002034D1" w:rsidRPr="002034D1" w:rsidRDefault="002034D1" w:rsidP="002034D1">
      <w:pPr>
        <w:spacing w:after="0" w:line="240" w:lineRule="auto"/>
        <w:ind w:firstLine="283"/>
        <w:rPr>
          <w:rFonts w:ascii="Times New Roman" w:hAnsi="Times New Roman"/>
          <w:bCs/>
          <w:sz w:val="16"/>
          <w:szCs w:val="16"/>
        </w:rPr>
      </w:pPr>
      <w:r w:rsidRPr="002034D1">
        <w:rPr>
          <w:rFonts w:ascii="Times New Roman" w:hAnsi="Times New Roman"/>
          <w:bCs/>
          <w:sz w:val="16"/>
          <w:szCs w:val="16"/>
        </w:rPr>
        <w:t>Заявка на участие в данном конкурсе, подготовленная заинтересованным лицом, должна содержать:</w:t>
      </w:r>
    </w:p>
    <w:p w:rsidR="002034D1" w:rsidRPr="002034D1" w:rsidRDefault="002034D1" w:rsidP="002034D1">
      <w:pPr>
        <w:spacing w:after="0" w:line="240" w:lineRule="auto"/>
        <w:ind w:left="180" w:firstLine="103"/>
        <w:rPr>
          <w:rFonts w:ascii="Times New Roman" w:hAnsi="Times New Roman"/>
          <w:bCs/>
          <w:sz w:val="16"/>
          <w:szCs w:val="16"/>
        </w:rPr>
      </w:pPr>
      <w:r w:rsidRPr="002034D1">
        <w:rPr>
          <w:rFonts w:ascii="Times New Roman" w:hAnsi="Times New Roman"/>
          <w:bCs/>
          <w:sz w:val="16"/>
          <w:szCs w:val="16"/>
        </w:rPr>
        <w:t>4.1. Анкету участника конкурса (Приложение № 4);</w:t>
      </w:r>
    </w:p>
    <w:p w:rsidR="002034D1" w:rsidRPr="002034D1" w:rsidRDefault="002034D1" w:rsidP="002034D1">
      <w:pPr>
        <w:spacing w:after="0" w:line="240" w:lineRule="auto"/>
        <w:ind w:left="180" w:firstLine="103"/>
        <w:rPr>
          <w:rFonts w:ascii="Times New Roman" w:hAnsi="Times New Roman"/>
          <w:bCs/>
          <w:sz w:val="16"/>
          <w:szCs w:val="16"/>
        </w:rPr>
      </w:pPr>
      <w:r w:rsidRPr="002034D1">
        <w:rPr>
          <w:rFonts w:ascii="Times New Roman" w:hAnsi="Times New Roman"/>
          <w:bCs/>
          <w:sz w:val="16"/>
          <w:szCs w:val="16"/>
        </w:rPr>
        <w:t>4.2. Бланк заявки на участие в конкурсе (Приложение № 1):</w:t>
      </w:r>
    </w:p>
    <w:p w:rsidR="002034D1" w:rsidRPr="002034D1" w:rsidRDefault="002034D1" w:rsidP="002034D1">
      <w:pPr>
        <w:spacing w:after="0" w:line="240" w:lineRule="auto"/>
        <w:ind w:left="180" w:firstLine="103"/>
        <w:rPr>
          <w:rFonts w:ascii="Times New Roman" w:hAnsi="Times New Roman"/>
          <w:bCs/>
          <w:sz w:val="16"/>
          <w:szCs w:val="16"/>
        </w:rPr>
      </w:pPr>
      <w:r w:rsidRPr="002034D1">
        <w:rPr>
          <w:rFonts w:ascii="Times New Roman" w:hAnsi="Times New Roman"/>
          <w:bCs/>
          <w:sz w:val="16"/>
          <w:szCs w:val="16"/>
          <w:u w:val="single"/>
        </w:rPr>
        <w:t>4.3.1. для юридических лиц:</w:t>
      </w:r>
      <w:r w:rsidRPr="002034D1">
        <w:rPr>
          <w:rFonts w:ascii="Times New Roman" w:hAnsi="Times New Roman"/>
          <w:bCs/>
          <w:sz w:val="16"/>
          <w:szCs w:val="16"/>
        </w:rPr>
        <w:t xml:space="preserve"> </w:t>
      </w:r>
    </w:p>
    <w:p w:rsidR="002034D1" w:rsidRPr="002034D1" w:rsidRDefault="002034D1" w:rsidP="003565F8">
      <w:pPr>
        <w:numPr>
          <w:ilvl w:val="0"/>
          <w:numId w:val="54"/>
        </w:numPr>
        <w:spacing w:after="0" w:line="240" w:lineRule="auto"/>
        <w:ind w:left="180" w:firstLine="103"/>
        <w:jc w:val="both"/>
        <w:rPr>
          <w:rFonts w:ascii="Times New Roman" w:hAnsi="Times New Roman"/>
          <w:sz w:val="16"/>
          <w:szCs w:val="16"/>
        </w:rPr>
      </w:pPr>
      <w:r w:rsidRPr="002034D1">
        <w:rPr>
          <w:rFonts w:ascii="Times New Roman" w:hAnsi="Times New Roman"/>
          <w:sz w:val="16"/>
          <w:szCs w:val="16"/>
        </w:rPr>
        <w:t>выписку из Единого государственного реестра юридических лиц или нотариально заверенную копию такой выписки (срок, который не превышает 6 месяцев);</w:t>
      </w:r>
    </w:p>
    <w:p w:rsidR="002034D1" w:rsidRPr="002034D1" w:rsidRDefault="002034D1" w:rsidP="002034D1">
      <w:pPr>
        <w:spacing w:after="0" w:line="240" w:lineRule="auto"/>
        <w:ind w:left="180" w:firstLine="103"/>
        <w:jc w:val="both"/>
        <w:rPr>
          <w:rFonts w:ascii="Times New Roman" w:hAnsi="Times New Roman"/>
          <w:bCs/>
          <w:sz w:val="16"/>
          <w:szCs w:val="16"/>
          <w:u w:val="single"/>
        </w:rPr>
      </w:pPr>
      <w:r w:rsidRPr="002034D1">
        <w:rPr>
          <w:rFonts w:ascii="Times New Roman" w:hAnsi="Times New Roman"/>
          <w:bCs/>
          <w:sz w:val="16"/>
          <w:szCs w:val="16"/>
          <w:u w:val="single"/>
        </w:rPr>
        <w:t xml:space="preserve">4.3.2. для индивидуальных предпринимателей: </w:t>
      </w:r>
    </w:p>
    <w:p w:rsidR="002034D1" w:rsidRPr="002034D1" w:rsidRDefault="002034D1" w:rsidP="003565F8">
      <w:pPr>
        <w:numPr>
          <w:ilvl w:val="0"/>
          <w:numId w:val="54"/>
        </w:numPr>
        <w:spacing w:after="0" w:line="240" w:lineRule="auto"/>
        <w:ind w:left="180" w:firstLine="103"/>
        <w:jc w:val="both"/>
        <w:rPr>
          <w:rFonts w:ascii="Times New Roman" w:hAnsi="Times New Roman"/>
          <w:sz w:val="16"/>
          <w:szCs w:val="16"/>
        </w:rPr>
      </w:pPr>
      <w:r w:rsidRPr="002034D1">
        <w:rPr>
          <w:rFonts w:ascii="Times New Roman" w:hAnsi="Times New Roman"/>
          <w:sz w:val="16"/>
          <w:szCs w:val="16"/>
        </w:rPr>
        <w:t>выписку из Единого государственного реестра индивидуальных предпринимателей или нотариально заверенная копия такой выписки (срок, который не превышает 6 месяцев);</w:t>
      </w:r>
    </w:p>
    <w:p w:rsidR="002034D1" w:rsidRPr="002034D1" w:rsidRDefault="002034D1" w:rsidP="002034D1">
      <w:pPr>
        <w:spacing w:after="0" w:line="240" w:lineRule="auto"/>
        <w:ind w:left="180" w:firstLine="103"/>
        <w:jc w:val="both"/>
        <w:rPr>
          <w:rFonts w:ascii="Times New Roman" w:hAnsi="Times New Roman"/>
          <w:sz w:val="16"/>
          <w:szCs w:val="16"/>
        </w:rPr>
      </w:pPr>
      <w:r w:rsidRPr="002034D1">
        <w:rPr>
          <w:rFonts w:ascii="Times New Roman" w:hAnsi="Times New Roman"/>
          <w:sz w:val="16"/>
          <w:szCs w:val="16"/>
        </w:rPr>
        <w:t>4.4. Документ, подтверждающий полномочия лица на осуществление действий от имени участника конкурса, заполненный в соответствии с настоящей Конкурсной документацией (Приложение № 5) при необходимости;</w:t>
      </w:r>
    </w:p>
    <w:p w:rsidR="002034D1" w:rsidRPr="002034D1" w:rsidRDefault="002034D1" w:rsidP="002034D1">
      <w:pPr>
        <w:widowControl w:val="0"/>
        <w:autoSpaceDE w:val="0"/>
        <w:autoSpaceDN w:val="0"/>
        <w:adjustRightInd w:val="0"/>
        <w:spacing w:after="0" w:line="240" w:lineRule="auto"/>
        <w:ind w:left="180" w:firstLine="103"/>
        <w:jc w:val="both"/>
        <w:rPr>
          <w:rFonts w:ascii="Times New Roman" w:hAnsi="Times New Roman"/>
          <w:color w:val="000000"/>
          <w:sz w:val="16"/>
          <w:szCs w:val="16"/>
        </w:rPr>
      </w:pPr>
      <w:r w:rsidRPr="002034D1">
        <w:rPr>
          <w:rFonts w:ascii="Times New Roman" w:hAnsi="Times New Roman"/>
          <w:color w:val="000000"/>
          <w:sz w:val="16"/>
          <w:szCs w:val="16"/>
        </w:rPr>
        <w:t>4.5. Копии утвержденного бухгалтерского баланса за последний отчетный период;</w:t>
      </w:r>
    </w:p>
    <w:p w:rsidR="002034D1" w:rsidRPr="002034D1" w:rsidRDefault="002034D1" w:rsidP="002034D1">
      <w:pPr>
        <w:widowControl w:val="0"/>
        <w:autoSpaceDE w:val="0"/>
        <w:autoSpaceDN w:val="0"/>
        <w:adjustRightInd w:val="0"/>
        <w:spacing w:after="0" w:line="240" w:lineRule="auto"/>
        <w:ind w:firstLine="103"/>
        <w:jc w:val="both"/>
        <w:rPr>
          <w:rFonts w:ascii="Times New Roman" w:hAnsi="Times New Roman"/>
          <w:color w:val="000000"/>
          <w:sz w:val="16"/>
          <w:szCs w:val="16"/>
        </w:rPr>
      </w:pPr>
      <w:r w:rsidRPr="002034D1">
        <w:rPr>
          <w:rFonts w:ascii="Times New Roman" w:hAnsi="Times New Roman"/>
          <w:color w:val="000000"/>
          <w:sz w:val="16"/>
          <w:szCs w:val="16"/>
        </w:rPr>
        <w:t>4.6.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034D1" w:rsidRPr="002034D1" w:rsidRDefault="002034D1" w:rsidP="002034D1">
      <w:pPr>
        <w:widowControl w:val="0"/>
        <w:autoSpaceDE w:val="0"/>
        <w:autoSpaceDN w:val="0"/>
        <w:adjustRightInd w:val="0"/>
        <w:spacing w:after="0" w:line="240" w:lineRule="auto"/>
        <w:ind w:firstLine="103"/>
        <w:jc w:val="both"/>
        <w:rPr>
          <w:rFonts w:ascii="Times New Roman" w:hAnsi="Times New Roman"/>
          <w:color w:val="000000"/>
          <w:sz w:val="16"/>
          <w:szCs w:val="16"/>
        </w:rPr>
      </w:pPr>
    </w:p>
    <w:p w:rsidR="002034D1" w:rsidRPr="002034D1" w:rsidRDefault="002034D1" w:rsidP="002034D1">
      <w:pPr>
        <w:spacing w:after="0" w:line="240" w:lineRule="auto"/>
        <w:ind w:firstLine="617"/>
        <w:jc w:val="both"/>
        <w:rPr>
          <w:rFonts w:ascii="Times New Roman" w:hAnsi="Times New Roman"/>
          <w:sz w:val="16"/>
          <w:szCs w:val="16"/>
        </w:rPr>
      </w:pPr>
      <w:r w:rsidRPr="002034D1">
        <w:rPr>
          <w:rFonts w:ascii="Times New Roman" w:hAnsi="Times New Roman"/>
          <w:b/>
          <w:sz w:val="16"/>
          <w:szCs w:val="16"/>
        </w:rPr>
        <w:t>Неполное предоставление информации</w:t>
      </w:r>
      <w:r w:rsidRPr="002034D1">
        <w:rPr>
          <w:rFonts w:ascii="Times New Roman" w:hAnsi="Times New Roman"/>
          <w:sz w:val="16"/>
          <w:szCs w:val="16"/>
        </w:rPr>
        <w:t xml:space="preserve">, требующейся в настоящей конкурсной документации, или же </w:t>
      </w:r>
      <w:r w:rsidRPr="002034D1">
        <w:rPr>
          <w:rFonts w:ascii="Times New Roman" w:hAnsi="Times New Roman"/>
          <w:b/>
          <w:sz w:val="16"/>
          <w:szCs w:val="16"/>
        </w:rPr>
        <w:t>подача заявки</w:t>
      </w:r>
      <w:r w:rsidRPr="002034D1">
        <w:rPr>
          <w:rFonts w:ascii="Times New Roman" w:hAnsi="Times New Roman"/>
          <w:sz w:val="16"/>
          <w:szCs w:val="16"/>
        </w:rPr>
        <w:t xml:space="preserve"> на участие в конкурсе, по существу </w:t>
      </w:r>
      <w:r w:rsidRPr="002034D1">
        <w:rPr>
          <w:rFonts w:ascii="Times New Roman" w:hAnsi="Times New Roman"/>
          <w:b/>
          <w:sz w:val="16"/>
          <w:szCs w:val="16"/>
        </w:rPr>
        <w:t>не отвечающей</w:t>
      </w:r>
      <w:r w:rsidRPr="002034D1">
        <w:rPr>
          <w:rFonts w:ascii="Times New Roman" w:hAnsi="Times New Roman"/>
          <w:sz w:val="16"/>
          <w:szCs w:val="16"/>
        </w:rPr>
        <w:t xml:space="preserve"> </w:t>
      </w:r>
      <w:r w:rsidRPr="002034D1">
        <w:rPr>
          <w:rFonts w:ascii="Times New Roman" w:hAnsi="Times New Roman"/>
          <w:b/>
          <w:sz w:val="16"/>
          <w:szCs w:val="16"/>
        </w:rPr>
        <w:t xml:space="preserve">требованиям конкурсной документации, дает право конкурсной комиссии не допускать участника размещения заказа к участию в конкурсе. </w:t>
      </w:r>
    </w:p>
    <w:p w:rsidR="002034D1" w:rsidRPr="002034D1" w:rsidRDefault="002034D1" w:rsidP="002034D1">
      <w:pPr>
        <w:pStyle w:val="western"/>
        <w:spacing w:before="0" w:beforeAutospacing="0" w:after="0" w:afterAutospacing="0"/>
        <w:ind w:firstLine="619"/>
        <w:jc w:val="center"/>
        <w:rPr>
          <w:sz w:val="16"/>
          <w:szCs w:val="16"/>
        </w:rPr>
      </w:pPr>
      <w:r w:rsidRPr="002034D1">
        <w:rPr>
          <w:b/>
          <w:bCs/>
          <w:sz w:val="16"/>
          <w:szCs w:val="16"/>
        </w:rPr>
        <w:t>5. Требования к претендентам:</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 xml:space="preserve">Конкурсная комиссия рассматривает заявки на участие в конкурсе на </w:t>
      </w:r>
      <w:r w:rsidRPr="002034D1">
        <w:rPr>
          <w:b/>
          <w:bCs/>
          <w:sz w:val="16"/>
          <w:szCs w:val="16"/>
        </w:rPr>
        <w:t>соответствие требованиям, установленным конкурсной документацией, и соответствие участников размещения заказа нижеуказанным требованиям:</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034D1" w:rsidRPr="002034D1" w:rsidRDefault="002034D1" w:rsidP="002034D1">
      <w:pPr>
        <w:pStyle w:val="western"/>
        <w:spacing w:before="0" w:beforeAutospacing="0" w:after="0" w:afterAutospacing="0"/>
        <w:ind w:firstLine="544"/>
        <w:jc w:val="both"/>
        <w:rPr>
          <w:sz w:val="16"/>
          <w:szCs w:val="16"/>
        </w:rPr>
      </w:pPr>
      <w:r w:rsidRPr="002034D1">
        <w:rPr>
          <w:sz w:val="16"/>
          <w:szCs w:val="16"/>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w:t>
      </w:r>
    </w:p>
    <w:p w:rsidR="002034D1" w:rsidRPr="002034D1" w:rsidRDefault="002034D1" w:rsidP="002034D1">
      <w:pPr>
        <w:pStyle w:val="western"/>
        <w:spacing w:before="0" w:beforeAutospacing="0" w:after="0" w:afterAutospacing="0"/>
        <w:ind w:firstLine="544"/>
        <w:jc w:val="both"/>
        <w:rPr>
          <w:sz w:val="16"/>
          <w:szCs w:val="16"/>
        </w:rPr>
      </w:pPr>
      <w:r w:rsidRPr="002034D1">
        <w:rPr>
          <w:sz w:val="16"/>
          <w:szCs w:val="16"/>
        </w:rPr>
        <w:t>5) отсутствие у претендента кредиторской задолженности за последний завершенный отчетный период в размере свыше 50 процентов балансовой стоимости активов претендента по данным бухгалтерской отчетности за последний завершенный отчетный период;</w:t>
      </w:r>
    </w:p>
    <w:p w:rsidR="002034D1" w:rsidRPr="002034D1" w:rsidRDefault="002034D1" w:rsidP="002034D1">
      <w:pPr>
        <w:pStyle w:val="western"/>
        <w:spacing w:before="0" w:beforeAutospacing="0" w:after="0" w:afterAutospacing="0"/>
        <w:ind w:firstLine="544"/>
        <w:jc w:val="both"/>
        <w:rPr>
          <w:sz w:val="16"/>
          <w:szCs w:val="16"/>
        </w:rPr>
      </w:pPr>
      <w:r w:rsidRPr="002034D1">
        <w:rPr>
          <w:sz w:val="16"/>
          <w:szCs w:val="16"/>
        </w:rPr>
        <w:t>6) нахождение претендента на территории субъекта проводившего конкурс.</w:t>
      </w:r>
    </w:p>
    <w:p w:rsidR="002034D1" w:rsidRPr="002034D1" w:rsidRDefault="002034D1" w:rsidP="002034D1">
      <w:pPr>
        <w:pStyle w:val="western"/>
        <w:spacing w:before="0" w:beforeAutospacing="0" w:after="0" w:afterAutospacing="0"/>
        <w:ind w:firstLine="544"/>
        <w:jc w:val="both"/>
        <w:rPr>
          <w:sz w:val="16"/>
          <w:szCs w:val="16"/>
        </w:rPr>
      </w:pPr>
      <w:r w:rsidRPr="002034D1">
        <w:rPr>
          <w:sz w:val="16"/>
          <w:szCs w:val="16"/>
        </w:rPr>
        <w:t>7) наличие круглосуточной аварийно-диспетчерской службы.</w:t>
      </w:r>
    </w:p>
    <w:p w:rsidR="002034D1" w:rsidRPr="002034D1" w:rsidRDefault="002034D1" w:rsidP="002034D1">
      <w:pPr>
        <w:pStyle w:val="western"/>
        <w:spacing w:before="0" w:beforeAutospacing="0" w:after="0" w:afterAutospacing="0"/>
        <w:ind w:firstLine="544"/>
        <w:jc w:val="both"/>
        <w:rPr>
          <w:sz w:val="16"/>
          <w:szCs w:val="16"/>
        </w:rPr>
      </w:pPr>
      <w:r w:rsidRPr="002034D1">
        <w:rPr>
          <w:sz w:val="16"/>
          <w:szCs w:val="16"/>
        </w:rPr>
        <w:t>8) отсутствие у претендента привлечение к административной ответственности и уголовного преследования.</w:t>
      </w:r>
    </w:p>
    <w:p w:rsidR="002034D1" w:rsidRPr="002034D1" w:rsidRDefault="002034D1" w:rsidP="002034D1">
      <w:pPr>
        <w:pStyle w:val="western"/>
        <w:spacing w:before="0" w:beforeAutospacing="0" w:after="0" w:afterAutospacing="0"/>
        <w:ind w:firstLine="544"/>
        <w:jc w:val="both"/>
        <w:rPr>
          <w:sz w:val="16"/>
          <w:szCs w:val="16"/>
        </w:rPr>
      </w:pPr>
      <w:r w:rsidRPr="002034D1">
        <w:rPr>
          <w:sz w:val="16"/>
          <w:szCs w:val="16"/>
        </w:rPr>
        <w:t>9) наличие необходимой лицензии на осуществление деятельности.</w:t>
      </w:r>
    </w:p>
    <w:p w:rsidR="002034D1" w:rsidRPr="002034D1" w:rsidRDefault="002034D1" w:rsidP="002034D1">
      <w:pPr>
        <w:pStyle w:val="western"/>
        <w:spacing w:before="0" w:beforeAutospacing="0" w:after="0" w:afterAutospacing="0"/>
        <w:ind w:firstLine="709"/>
        <w:jc w:val="both"/>
        <w:rPr>
          <w:sz w:val="16"/>
          <w:szCs w:val="16"/>
        </w:rPr>
      </w:pPr>
      <w:r w:rsidRPr="002034D1">
        <w:rPr>
          <w:b/>
          <w:bCs/>
          <w:i/>
          <w:iCs/>
          <w:sz w:val="16"/>
          <w:szCs w:val="16"/>
        </w:rPr>
        <w:t>На основании результатов рассмотрения заявок</w:t>
      </w:r>
      <w:r w:rsidRPr="002034D1">
        <w:rPr>
          <w:sz w:val="16"/>
          <w:szCs w:val="16"/>
        </w:rPr>
        <w:t xml:space="preserve"> на участие в конкурсе </w:t>
      </w:r>
      <w:r w:rsidRPr="002034D1">
        <w:rPr>
          <w:b/>
          <w:bCs/>
          <w:i/>
          <w:iCs/>
          <w:sz w:val="16"/>
          <w:szCs w:val="16"/>
        </w:rPr>
        <w:t>конкурсной комиссией принимается решение</w:t>
      </w:r>
      <w:r w:rsidRPr="002034D1">
        <w:rPr>
          <w:b/>
          <w:bCs/>
          <w:sz w:val="16"/>
          <w:szCs w:val="16"/>
        </w:rPr>
        <w:t xml:space="preserve"> </w:t>
      </w:r>
      <w:r w:rsidRPr="002034D1">
        <w:rPr>
          <w:b/>
          <w:bCs/>
          <w:i/>
          <w:iCs/>
          <w:sz w:val="16"/>
          <w:szCs w:val="16"/>
        </w:rPr>
        <w:t>о допуске к участию в конкурсе</w:t>
      </w:r>
      <w:r w:rsidRPr="002034D1">
        <w:rPr>
          <w:sz w:val="16"/>
          <w:szCs w:val="16"/>
        </w:rPr>
        <w:t xml:space="preserve"> претендента и </w:t>
      </w:r>
      <w:r w:rsidRPr="002034D1">
        <w:rPr>
          <w:b/>
          <w:bCs/>
          <w:i/>
          <w:iCs/>
          <w:sz w:val="16"/>
          <w:szCs w:val="16"/>
        </w:rPr>
        <w:t>о признании претендента</w:t>
      </w:r>
      <w:r w:rsidRPr="002034D1">
        <w:rPr>
          <w:sz w:val="16"/>
          <w:szCs w:val="16"/>
        </w:rPr>
        <w:t xml:space="preserve">, подавшего заявку на участие в конкурсе, </w:t>
      </w:r>
      <w:r w:rsidRPr="002034D1">
        <w:rPr>
          <w:b/>
          <w:bCs/>
          <w:i/>
          <w:iCs/>
          <w:sz w:val="16"/>
          <w:szCs w:val="16"/>
        </w:rPr>
        <w:t>участником конкурса</w:t>
      </w:r>
      <w:r w:rsidRPr="002034D1">
        <w:rPr>
          <w:sz w:val="16"/>
          <w:szCs w:val="16"/>
        </w:rPr>
        <w:t xml:space="preserve"> или </w:t>
      </w:r>
      <w:r w:rsidRPr="002034D1">
        <w:rPr>
          <w:b/>
          <w:bCs/>
          <w:i/>
          <w:iCs/>
          <w:sz w:val="16"/>
          <w:szCs w:val="16"/>
        </w:rPr>
        <w:t>об отказе в допуске такого участника</w:t>
      </w:r>
      <w:r w:rsidRPr="002034D1">
        <w:rPr>
          <w:sz w:val="16"/>
          <w:szCs w:val="16"/>
        </w:rPr>
        <w:t xml:space="preserve"> </w:t>
      </w:r>
      <w:r w:rsidRPr="002034D1">
        <w:rPr>
          <w:b/>
          <w:bCs/>
          <w:i/>
          <w:iCs/>
          <w:sz w:val="16"/>
          <w:szCs w:val="16"/>
        </w:rPr>
        <w:t>к участию в конкурсе</w:t>
      </w:r>
      <w:r w:rsidRPr="002034D1">
        <w:rPr>
          <w:sz w:val="16"/>
          <w:szCs w:val="16"/>
        </w:rPr>
        <w:t xml:space="preserve">. </w:t>
      </w:r>
    </w:p>
    <w:p w:rsidR="002034D1" w:rsidRPr="002034D1" w:rsidRDefault="002034D1" w:rsidP="002034D1">
      <w:pPr>
        <w:pStyle w:val="western"/>
        <w:spacing w:before="0" w:beforeAutospacing="0" w:after="0" w:afterAutospacing="0"/>
        <w:ind w:firstLine="709"/>
        <w:jc w:val="both"/>
        <w:rPr>
          <w:sz w:val="16"/>
          <w:szCs w:val="16"/>
        </w:rPr>
      </w:pPr>
      <w:proofErr w:type="gramStart"/>
      <w:r w:rsidRPr="002034D1">
        <w:rPr>
          <w:b/>
          <w:bCs/>
          <w:i/>
          <w:iCs/>
          <w:sz w:val="16"/>
          <w:szCs w:val="16"/>
        </w:rPr>
        <w:t>Участникам конкурса</w:t>
      </w:r>
      <w:r w:rsidRPr="002034D1">
        <w:rPr>
          <w:sz w:val="16"/>
          <w:szCs w:val="16"/>
        </w:rPr>
        <w:t xml:space="preserve">, подавшим заявки на участие в конкурсе и </w:t>
      </w:r>
      <w:r w:rsidRPr="002034D1">
        <w:rPr>
          <w:b/>
          <w:bCs/>
          <w:i/>
          <w:iCs/>
          <w:sz w:val="16"/>
          <w:szCs w:val="16"/>
        </w:rPr>
        <w:t>признанным участниками конкурса</w:t>
      </w:r>
      <w:r w:rsidRPr="002034D1">
        <w:rPr>
          <w:sz w:val="16"/>
          <w:szCs w:val="16"/>
        </w:rPr>
        <w:t xml:space="preserve">, и участникам конкурса, </w:t>
      </w:r>
      <w:r w:rsidRPr="002034D1">
        <w:rPr>
          <w:b/>
          <w:bCs/>
          <w:i/>
          <w:iCs/>
          <w:sz w:val="16"/>
          <w:szCs w:val="16"/>
        </w:rPr>
        <w:t>подавшим заявки на участие в конкурсе и не допущенным к участию в конкурсе</w:t>
      </w:r>
      <w:r w:rsidRPr="002034D1">
        <w:rPr>
          <w:sz w:val="16"/>
          <w:szCs w:val="16"/>
        </w:rPr>
        <w:t>, направляются уведомления о принятых конкурсной комиссией решениях не позднее дня, следующего за днем подписания Протокола рассмотрения заявок на участие в конкурсе.</w:t>
      </w:r>
      <w:proofErr w:type="gramEnd"/>
    </w:p>
    <w:p w:rsidR="002034D1" w:rsidRPr="002034D1" w:rsidRDefault="002034D1" w:rsidP="002034D1">
      <w:pPr>
        <w:pStyle w:val="western"/>
        <w:spacing w:before="0" w:beforeAutospacing="0" w:after="0" w:afterAutospacing="0"/>
        <w:ind w:firstLine="709"/>
        <w:jc w:val="both"/>
        <w:rPr>
          <w:sz w:val="16"/>
          <w:szCs w:val="16"/>
        </w:rPr>
      </w:pPr>
    </w:p>
    <w:p w:rsidR="002034D1" w:rsidRPr="002034D1" w:rsidRDefault="002034D1" w:rsidP="002034D1">
      <w:pPr>
        <w:pStyle w:val="af"/>
        <w:spacing w:before="0" w:beforeAutospacing="0" w:after="0" w:afterAutospacing="0"/>
        <w:ind w:left="288"/>
        <w:jc w:val="center"/>
        <w:rPr>
          <w:sz w:val="16"/>
          <w:szCs w:val="16"/>
        </w:rPr>
      </w:pPr>
      <w:r w:rsidRPr="002034D1">
        <w:rPr>
          <w:b/>
          <w:bCs/>
          <w:sz w:val="16"/>
          <w:szCs w:val="16"/>
        </w:rPr>
        <w:t>6. Опоздавшие заявки на участие в конкурсе</w:t>
      </w:r>
    </w:p>
    <w:p w:rsidR="002034D1" w:rsidRPr="002034D1" w:rsidRDefault="002034D1" w:rsidP="002034D1">
      <w:pPr>
        <w:pStyle w:val="af"/>
        <w:spacing w:before="0" w:beforeAutospacing="0" w:after="0" w:afterAutospacing="0"/>
        <w:ind w:firstLine="720"/>
        <w:jc w:val="both"/>
        <w:rPr>
          <w:sz w:val="16"/>
          <w:szCs w:val="16"/>
        </w:rPr>
      </w:pPr>
      <w:proofErr w:type="gramStart"/>
      <w:r w:rsidRPr="002034D1">
        <w:rPr>
          <w:sz w:val="16"/>
          <w:szCs w:val="16"/>
        </w:rPr>
        <w:t>Полученные после окончания приема конвертов с заявками на участие в конкурсе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конверты и такие заявки возвращаются претендентам.</w:t>
      </w:r>
      <w:proofErr w:type="gramEnd"/>
    </w:p>
    <w:p w:rsidR="002034D1" w:rsidRPr="002034D1" w:rsidRDefault="002034D1" w:rsidP="002034D1">
      <w:pPr>
        <w:pStyle w:val="western"/>
        <w:spacing w:before="0" w:beforeAutospacing="0" w:after="0" w:afterAutospacing="0"/>
        <w:jc w:val="center"/>
        <w:rPr>
          <w:sz w:val="16"/>
          <w:szCs w:val="16"/>
        </w:rPr>
      </w:pPr>
      <w:r w:rsidRPr="002034D1">
        <w:rPr>
          <w:b/>
          <w:bCs/>
          <w:sz w:val="16"/>
          <w:szCs w:val="16"/>
        </w:rPr>
        <w:t>7. Изменения в заявки на участие в конкурсе и их отзыв</w:t>
      </w:r>
    </w:p>
    <w:p w:rsidR="002034D1" w:rsidRPr="002034D1" w:rsidRDefault="002034D1" w:rsidP="002034D1">
      <w:pPr>
        <w:pStyle w:val="western"/>
        <w:spacing w:before="0" w:beforeAutospacing="0" w:after="0" w:afterAutospacing="0"/>
        <w:ind w:firstLine="706"/>
        <w:rPr>
          <w:sz w:val="16"/>
          <w:szCs w:val="16"/>
        </w:rPr>
      </w:pPr>
      <w:r w:rsidRPr="002034D1">
        <w:rPr>
          <w:sz w:val="16"/>
          <w:szCs w:val="16"/>
        </w:rPr>
        <w:t xml:space="preserve">Претендент, подавший заявку на участие в конкурсе, вправе изменить или отозвать заявку на участие в конкурсе в любое время непосредственно до начала процедуры вскрытия конкурсной комиссией конвертов с заявками на участие в конкурсе. </w:t>
      </w:r>
    </w:p>
    <w:p w:rsidR="002034D1" w:rsidRPr="002034D1" w:rsidRDefault="002034D1" w:rsidP="002034D1">
      <w:pPr>
        <w:pStyle w:val="western"/>
        <w:spacing w:before="0" w:beforeAutospacing="0" w:after="0" w:afterAutospacing="0"/>
        <w:ind w:firstLine="706"/>
        <w:rPr>
          <w:sz w:val="16"/>
          <w:szCs w:val="16"/>
        </w:rPr>
      </w:pPr>
      <w:r w:rsidRPr="002034D1">
        <w:rPr>
          <w:b/>
          <w:bCs/>
          <w:i/>
          <w:iCs/>
          <w:sz w:val="16"/>
          <w:szCs w:val="16"/>
        </w:rPr>
        <w:t xml:space="preserve">!!! В заявки на участие в конкурсе после процедуры вскрытия конвертов изменения не вносятся. </w:t>
      </w:r>
    </w:p>
    <w:p w:rsidR="002034D1" w:rsidRPr="002034D1" w:rsidRDefault="002034D1" w:rsidP="002034D1">
      <w:pPr>
        <w:pStyle w:val="af"/>
        <w:spacing w:before="0" w:beforeAutospacing="0" w:after="0" w:afterAutospacing="0"/>
        <w:jc w:val="both"/>
        <w:rPr>
          <w:sz w:val="16"/>
          <w:szCs w:val="16"/>
        </w:rPr>
      </w:pPr>
      <w:r w:rsidRPr="002034D1">
        <w:rPr>
          <w:sz w:val="16"/>
          <w:szCs w:val="16"/>
        </w:rPr>
        <w:t>- Заявки на участие в конкурсе отзываются в следующем порядке:</w:t>
      </w:r>
    </w:p>
    <w:p w:rsidR="002034D1" w:rsidRPr="002034D1" w:rsidRDefault="002034D1" w:rsidP="002034D1">
      <w:pPr>
        <w:pStyle w:val="af"/>
        <w:spacing w:before="0" w:beforeAutospacing="0" w:after="0" w:afterAutospacing="0"/>
        <w:jc w:val="both"/>
        <w:rPr>
          <w:sz w:val="16"/>
          <w:szCs w:val="16"/>
        </w:rPr>
      </w:pPr>
      <w:r w:rsidRPr="002034D1">
        <w:rPr>
          <w:sz w:val="16"/>
          <w:szCs w:val="16"/>
        </w:rPr>
        <w:t xml:space="preserve">- Участник конкурса подает в письменном виде уведомление об отзыве заявки скрепленное печатью и заверенное подписью уполномоченного лица (для юридических лиц) и собственноручно подписано индивидуальным предпринимателем – участником конкурса.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w:t>
      </w:r>
    </w:p>
    <w:p w:rsidR="002034D1" w:rsidRPr="002034D1" w:rsidRDefault="002034D1" w:rsidP="002034D1">
      <w:pPr>
        <w:pStyle w:val="af"/>
        <w:spacing w:before="0" w:beforeAutospacing="0" w:after="0" w:afterAutospacing="0"/>
        <w:jc w:val="both"/>
        <w:rPr>
          <w:sz w:val="16"/>
          <w:szCs w:val="16"/>
        </w:rPr>
      </w:pPr>
      <w:r w:rsidRPr="002034D1">
        <w:rPr>
          <w:sz w:val="16"/>
          <w:szCs w:val="16"/>
        </w:rPr>
        <w:t xml:space="preserve">- Уведомление об отзыве заявок на участие в конкурсе подаются по адресу, указанному в извещении о проведении конкурса. </w:t>
      </w:r>
    </w:p>
    <w:p w:rsidR="002034D1" w:rsidRPr="002034D1" w:rsidRDefault="002034D1" w:rsidP="002034D1">
      <w:pPr>
        <w:pStyle w:val="af"/>
        <w:spacing w:before="0" w:beforeAutospacing="0" w:after="0" w:afterAutospacing="0"/>
        <w:jc w:val="both"/>
        <w:rPr>
          <w:sz w:val="16"/>
          <w:szCs w:val="16"/>
        </w:rPr>
      </w:pPr>
      <w:r w:rsidRPr="002034D1">
        <w:rPr>
          <w:sz w:val="16"/>
          <w:szCs w:val="16"/>
        </w:rPr>
        <w:t xml:space="preserve">- Отзывы заявок на участие в конкурсе регистрируются в Журнале регистрации заявок на участие в конкурсе в порядке, установленном настоящей конкурсной документации. </w:t>
      </w:r>
    </w:p>
    <w:p w:rsidR="002034D1" w:rsidRPr="002034D1" w:rsidRDefault="002034D1" w:rsidP="002034D1">
      <w:pPr>
        <w:pStyle w:val="af"/>
        <w:spacing w:before="0" w:beforeAutospacing="0" w:after="0" w:afterAutospacing="0"/>
        <w:jc w:val="both"/>
        <w:rPr>
          <w:sz w:val="16"/>
          <w:szCs w:val="16"/>
        </w:rPr>
      </w:pPr>
      <w:r w:rsidRPr="002034D1">
        <w:rPr>
          <w:sz w:val="16"/>
          <w:szCs w:val="16"/>
        </w:rPr>
        <w:t xml:space="preserve">-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заявка на участие в конкурсе считается отозванной в надлежащем порядке. </w:t>
      </w:r>
    </w:p>
    <w:p w:rsidR="002034D1" w:rsidRPr="002034D1" w:rsidRDefault="002034D1" w:rsidP="002034D1">
      <w:pPr>
        <w:pStyle w:val="af"/>
        <w:spacing w:before="0" w:beforeAutospacing="0" w:after="0" w:afterAutospacing="0"/>
        <w:ind w:firstLine="706"/>
        <w:jc w:val="both"/>
        <w:rPr>
          <w:b/>
          <w:bCs/>
          <w:i/>
          <w:iCs/>
          <w:sz w:val="16"/>
          <w:szCs w:val="16"/>
        </w:rPr>
      </w:pPr>
      <w:r w:rsidRPr="002034D1">
        <w:rPr>
          <w:b/>
          <w:bCs/>
          <w:i/>
          <w:iCs/>
          <w:sz w:val="16"/>
          <w:szCs w:val="16"/>
        </w:rPr>
        <w:t xml:space="preserve">!!! Заказчик не несет ответственности за негативные последствия, наступившие для участника размещения заказа, заявка на </w:t>
      </w:r>
      <w:proofErr w:type="gramStart"/>
      <w:r w:rsidRPr="002034D1">
        <w:rPr>
          <w:b/>
          <w:bCs/>
          <w:i/>
          <w:iCs/>
          <w:sz w:val="16"/>
          <w:szCs w:val="16"/>
        </w:rPr>
        <w:t>участие</w:t>
      </w:r>
      <w:proofErr w:type="gramEnd"/>
      <w:r w:rsidRPr="002034D1">
        <w:rPr>
          <w:b/>
          <w:bCs/>
          <w:i/>
          <w:iCs/>
          <w:sz w:val="16"/>
          <w:szCs w:val="16"/>
        </w:rPr>
        <w:t xml:space="preserve"> в конкурсе которого отозвана. </w:t>
      </w:r>
    </w:p>
    <w:p w:rsidR="002034D1" w:rsidRPr="002034D1" w:rsidRDefault="002034D1" w:rsidP="002034D1">
      <w:pPr>
        <w:pStyle w:val="af"/>
        <w:spacing w:before="0" w:beforeAutospacing="0" w:after="0" w:afterAutospacing="0"/>
        <w:ind w:firstLine="706"/>
        <w:jc w:val="both"/>
        <w:rPr>
          <w:sz w:val="16"/>
          <w:szCs w:val="16"/>
        </w:rPr>
      </w:pPr>
    </w:p>
    <w:p w:rsidR="002034D1" w:rsidRPr="002034D1" w:rsidRDefault="002034D1" w:rsidP="002034D1">
      <w:pPr>
        <w:pStyle w:val="western"/>
        <w:spacing w:before="0" w:beforeAutospacing="0" w:after="0" w:afterAutospacing="0"/>
        <w:ind w:firstLine="706"/>
        <w:jc w:val="center"/>
        <w:rPr>
          <w:sz w:val="16"/>
          <w:szCs w:val="16"/>
        </w:rPr>
      </w:pPr>
      <w:r w:rsidRPr="002034D1">
        <w:rPr>
          <w:b/>
          <w:bCs/>
          <w:sz w:val="16"/>
          <w:szCs w:val="16"/>
        </w:rPr>
        <w:t>8. Вскрытие конвертов с заявками на участие в конкурсе</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lastRenderedPageBreak/>
        <w:t xml:space="preserve">Конкурсной комиссией публично </w:t>
      </w:r>
      <w:r w:rsidRPr="002034D1">
        <w:rPr>
          <w:sz w:val="16"/>
          <w:szCs w:val="16"/>
          <w:u w:val="single"/>
        </w:rPr>
        <w:t xml:space="preserve">в 10:00 (по местному времени) 22.09.2022 г. по адресу: </w:t>
      </w:r>
      <w:r w:rsidRPr="002034D1">
        <w:rPr>
          <w:color w:val="000000"/>
          <w:sz w:val="16"/>
          <w:szCs w:val="16"/>
        </w:rPr>
        <w:t xml:space="preserve">679511, </w:t>
      </w:r>
      <w:r w:rsidRPr="002034D1">
        <w:rPr>
          <w:color w:val="000000"/>
          <w:sz w:val="16"/>
          <w:szCs w:val="16"/>
          <w:u w:val="single"/>
        </w:rPr>
        <w:t>Еврейская автономная область,</w:t>
      </w:r>
      <w:r w:rsidRPr="002034D1">
        <w:rPr>
          <w:sz w:val="16"/>
          <w:szCs w:val="16"/>
          <w:u w:val="single"/>
        </w:rPr>
        <w:t xml:space="preserve"> Биробиджанский район, село </w:t>
      </w:r>
      <w:proofErr w:type="spellStart"/>
      <w:r w:rsidRPr="002034D1">
        <w:rPr>
          <w:sz w:val="16"/>
          <w:szCs w:val="16"/>
          <w:u w:val="single"/>
        </w:rPr>
        <w:t>Валдгейм</w:t>
      </w:r>
      <w:proofErr w:type="spellEnd"/>
      <w:r w:rsidRPr="002034D1">
        <w:rPr>
          <w:color w:val="000000"/>
          <w:sz w:val="16"/>
          <w:szCs w:val="16"/>
          <w:u w:val="single"/>
        </w:rPr>
        <w:t>, улица Центральная, д. 33</w:t>
      </w:r>
      <w:r w:rsidRPr="002034D1">
        <w:rPr>
          <w:sz w:val="16"/>
          <w:szCs w:val="16"/>
          <w:u w:val="single"/>
        </w:rPr>
        <w:t xml:space="preserve"> </w:t>
      </w:r>
      <w:r w:rsidRPr="002034D1">
        <w:rPr>
          <w:sz w:val="16"/>
          <w:szCs w:val="16"/>
        </w:rPr>
        <w:t>вскрываются зарегистрированные конверты с заявками на участие в конкурсе.</w:t>
      </w:r>
      <w:r w:rsidRPr="002034D1">
        <w:rPr>
          <w:color w:val="FF0000"/>
          <w:sz w:val="16"/>
          <w:szCs w:val="16"/>
        </w:rPr>
        <w:t xml:space="preserve"> </w:t>
      </w:r>
      <w:r w:rsidRPr="002034D1">
        <w:rPr>
          <w:sz w:val="16"/>
          <w:szCs w:val="16"/>
        </w:rPr>
        <w:t xml:space="preserve">Претенденты, подавшие заявки на участие в конкурсе, или их представители, вправе присутствовать при вскрытии конвертов с заявками на участие в конкурсе. Уполномоченные представители претендентов </w:t>
      </w:r>
      <w:proofErr w:type="gramStart"/>
      <w:r w:rsidRPr="002034D1">
        <w:rPr>
          <w:sz w:val="16"/>
          <w:szCs w:val="16"/>
        </w:rPr>
        <w:t>предоставляют документ</w:t>
      </w:r>
      <w:proofErr w:type="gramEnd"/>
      <w:r w:rsidRPr="002034D1">
        <w:rPr>
          <w:sz w:val="16"/>
          <w:szCs w:val="16"/>
        </w:rPr>
        <w:t xml:space="preserve">, подтверждающий полномочия лица на осуществление действий от имени участника конкурса (Приложение № 5). Все присутствующие при вскрытии конвертов лица регистрируются в Журнале </w:t>
      </w:r>
      <w:proofErr w:type="gramStart"/>
      <w:r w:rsidRPr="002034D1">
        <w:rPr>
          <w:sz w:val="16"/>
          <w:szCs w:val="16"/>
        </w:rPr>
        <w:t>регистрации представителей участников размещения заказа</w:t>
      </w:r>
      <w:proofErr w:type="gramEnd"/>
      <w:r w:rsidRPr="002034D1">
        <w:rPr>
          <w:sz w:val="16"/>
          <w:szCs w:val="16"/>
        </w:rPr>
        <w:t xml:space="preserve"> и иных лиц, подтвердив тем самым свое присутствие.</w:t>
      </w:r>
    </w:p>
    <w:p w:rsidR="002034D1" w:rsidRPr="002034D1" w:rsidRDefault="002034D1" w:rsidP="002034D1">
      <w:pPr>
        <w:pStyle w:val="western"/>
        <w:spacing w:before="0" w:beforeAutospacing="0" w:after="0" w:afterAutospacing="0"/>
        <w:jc w:val="both"/>
        <w:rPr>
          <w:sz w:val="16"/>
          <w:szCs w:val="16"/>
        </w:rPr>
      </w:pPr>
      <w:r w:rsidRPr="002034D1">
        <w:rPr>
          <w:b/>
          <w:bCs/>
          <w:sz w:val="16"/>
          <w:szCs w:val="16"/>
        </w:rPr>
        <w:t>9. Соблюдение конфиденциальности</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 xml:space="preserve">При проведении конкурса какие-либо </w:t>
      </w:r>
      <w:r w:rsidRPr="002034D1">
        <w:rPr>
          <w:b/>
          <w:bCs/>
          <w:sz w:val="16"/>
          <w:szCs w:val="16"/>
        </w:rPr>
        <w:t>переговоры</w:t>
      </w:r>
      <w:r w:rsidRPr="002034D1">
        <w:rPr>
          <w:sz w:val="16"/>
          <w:szCs w:val="16"/>
        </w:rPr>
        <w:t xml:space="preserve"> организатора конкурса или конкурсной комиссии с участником конкурса </w:t>
      </w:r>
      <w:r w:rsidRPr="002034D1">
        <w:rPr>
          <w:b/>
          <w:bCs/>
          <w:sz w:val="16"/>
          <w:szCs w:val="16"/>
        </w:rPr>
        <w:t>не допускаются</w:t>
      </w:r>
      <w:r w:rsidRPr="002034D1">
        <w:rPr>
          <w:sz w:val="16"/>
          <w:szCs w:val="16"/>
        </w:rPr>
        <w:t>.</w:t>
      </w:r>
    </w:p>
    <w:p w:rsidR="002034D1" w:rsidRPr="002034D1" w:rsidRDefault="002034D1" w:rsidP="002034D1">
      <w:pPr>
        <w:pStyle w:val="af"/>
        <w:spacing w:before="0" w:beforeAutospacing="0" w:after="0" w:afterAutospacing="0"/>
        <w:jc w:val="both"/>
        <w:rPr>
          <w:sz w:val="16"/>
          <w:szCs w:val="16"/>
        </w:rPr>
      </w:pPr>
      <w:r w:rsidRPr="002034D1">
        <w:rPr>
          <w:b/>
          <w:bCs/>
          <w:sz w:val="16"/>
          <w:szCs w:val="16"/>
        </w:rPr>
        <w:t>10. Условия допуска претендента к участию в конкурсе</w:t>
      </w:r>
    </w:p>
    <w:p w:rsidR="002034D1" w:rsidRPr="002034D1" w:rsidRDefault="002034D1" w:rsidP="002034D1">
      <w:pPr>
        <w:pStyle w:val="af"/>
        <w:spacing w:before="0" w:beforeAutospacing="0" w:after="0" w:afterAutospacing="0"/>
        <w:jc w:val="both"/>
        <w:rPr>
          <w:sz w:val="16"/>
          <w:szCs w:val="16"/>
        </w:rPr>
      </w:pPr>
      <w:r w:rsidRPr="002034D1">
        <w:rPr>
          <w:sz w:val="16"/>
          <w:szCs w:val="16"/>
        </w:rPr>
        <w:t>При рассмотрении заявок на участие в конкурсе, претендент не допускается конкурсной комиссией к участию в конкурсе в случае:</w:t>
      </w:r>
    </w:p>
    <w:p w:rsidR="002034D1" w:rsidRPr="002034D1" w:rsidRDefault="002034D1" w:rsidP="002034D1">
      <w:pPr>
        <w:pStyle w:val="af"/>
        <w:spacing w:before="0" w:beforeAutospacing="0" w:after="0" w:afterAutospacing="0"/>
        <w:jc w:val="both"/>
        <w:rPr>
          <w:sz w:val="16"/>
          <w:szCs w:val="16"/>
        </w:rPr>
      </w:pPr>
      <w:r w:rsidRPr="002034D1">
        <w:rPr>
          <w:sz w:val="16"/>
          <w:szCs w:val="16"/>
        </w:rPr>
        <w:t xml:space="preserve">- </w:t>
      </w:r>
      <w:r w:rsidRPr="002034D1">
        <w:rPr>
          <w:b/>
          <w:bCs/>
          <w:i/>
          <w:iCs/>
          <w:sz w:val="16"/>
          <w:szCs w:val="16"/>
          <w:u w:val="single"/>
        </w:rPr>
        <w:t>непредставления</w:t>
      </w:r>
      <w:r w:rsidRPr="002034D1">
        <w:rPr>
          <w:b/>
          <w:bCs/>
          <w:i/>
          <w:iCs/>
          <w:sz w:val="16"/>
          <w:szCs w:val="16"/>
        </w:rPr>
        <w:t xml:space="preserve"> определенных п. 4 настоящей конкурсной документации </w:t>
      </w:r>
      <w:r w:rsidRPr="002034D1">
        <w:rPr>
          <w:b/>
          <w:bCs/>
          <w:i/>
          <w:iCs/>
          <w:sz w:val="16"/>
          <w:szCs w:val="16"/>
          <w:u w:val="single"/>
        </w:rPr>
        <w:t>документов</w:t>
      </w:r>
      <w:r w:rsidRPr="002034D1">
        <w:rPr>
          <w:sz w:val="16"/>
          <w:szCs w:val="16"/>
        </w:rPr>
        <w:t xml:space="preserve"> либо наличия в таких документах недостоверных сведений об участнике конкурса;</w:t>
      </w:r>
    </w:p>
    <w:p w:rsidR="002034D1" w:rsidRPr="002034D1" w:rsidRDefault="002034D1" w:rsidP="002034D1">
      <w:pPr>
        <w:pStyle w:val="af"/>
        <w:spacing w:before="0" w:beforeAutospacing="0" w:after="0" w:afterAutospacing="0"/>
        <w:jc w:val="both"/>
        <w:rPr>
          <w:sz w:val="16"/>
          <w:szCs w:val="16"/>
        </w:rPr>
      </w:pPr>
      <w:r w:rsidRPr="002034D1">
        <w:rPr>
          <w:sz w:val="16"/>
          <w:szCs w:val="16"/>
        </w:rPr>
        <w:t xml:space="preserve">- </w:t>
      </w:r>
      <w:r w:rsidRPr="002034D1">
        <w:rPr>
          <w:b/>
          <w:bCs/>
          <w:i/>
          <w:iCs/>
          <w:sz w:val="16"/>
          <w:szCs w:val="16"/>
          <w:u w:val="single"/>
        </w:rPr>
        <w:t>несоответствие требованиям</w:t>
      </w:r>
      <w:r w:rsidRPr="002034D1">
        <w:rPr>
          <w:b/>
          <w:bCs/>
          <w:i/>
          <w:iCs/>
          <w:sz w:val="16"/>
          <w:szCs w:val="16"/>
        </w:rPr>
        <w:t>, установленным п.5 настоящей конкурсной документации</w:t>
      </w:r>
      <w:r w:rsidRPr="002034D1">
        <w:rPr>
          <w:sz w:val="16"/>
          <w:szCs w:val="16"/>
        </w:rPr>
        <w:t xml:space="preserve"> </w:t>
      </w:r>
      <w:r w:rsidRPr="002034D1">
        <w:rPr>
          <w:sz w:val="16"/>
          <w:szCs w:val="16"/>
          <w:u w:val="single"/>
        </w:rPr>
        <w:t>к участникам конкурса;</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 xml:space="preserve">- </w:t>
      </w:r>
      <w:r w:rsidRPr="002034D1">
        <w:rPr>
          <w:b/>
          <w:bCs/>
          <w:i/>
          <w:iCs/>
          <w:sz w:val="16"/>
          <w:szCs w:val="16"/>
          <w:u w:val="single"/>
        </w:rPr>
        <w:t>несоответствия заявки</w:t>
      </w:r>
      <w:r w:rsidRPr="002034D1">
        <w:rPr>
          <w:sz w:val="16"/>
          <w:szCs w:val="16"/>
          <w:u w:val="single"/>
        </w:rPr>
        <w:t xml:space="preserve"> </w:t>
      </w:r>
      <w:r w:rsidRPr="002034D1">
        <w:rPr>
          <w:sz w:val="16"/>
          <w:szCs w:val="16"/>
        </w:rPr>
        <w:t>на участие в конкурсе</w:t>
      </w:r>
      <w:r w:rsidRPr="002034D1">
        <w:rPr>
          <w:sz w:val="16"/>
          <w:szCs w:val="16"/>
          <w:u w:val="single"/>
        </w:rPr>
        <w:t xml:space="preserve"> </w:t>
      </w:r>
      <w:r w:rsidRPr="002034D1">
        <w:rPr>
          <w:b/>
          <w:bCs/>
          <w:i/>
          <w:iCs/>
          <w:sz w:val="16"/>
          <w:szCs w:val="16"/>
          <w:u w:val="single"/>
        </w:rPr>
        <w:t>требованиям конкурсной документации</w:t>
      </w:r>
      <w:r w:rsidRPr="002034D1">
        <w:rPr>
          <w:sz w:val="16"/>
          <w:szCs w:val="16"/>
          <w:u w:val="single"/>
        </w:rPr>
        <w:t>.</w:t>
      </w:r>
    </w:p>
    <w:p w:rsidR="002034D1" w:rsidRPr="002034D1" w:rsidRDefault="002034D1" w:rsidP="002034D1">
      <w:pPr>
        <w:pStyle w:val="western"/>
        <w:spacing w:before="0" w:beforeAutospacing="0" w:after="0" w:afterAutospacing="0"/>
        <w:jc w:val="both"/>
        <w:rPr>
          <w:sz w:val="16"/>
          <w:szCs w:val="16"/>
        </w:rPr>
      </w:pPr>
      <w:r w:rsidRPr="002034D1">
        <w:rPr>
          <w:b/>
          <w:bCs/>
          <w:sz w:val="16"/>
          <w:szCs w:val="16"/>
        </w:rPr>
        <w:t>11. Порядок рассмотрения заявок на участие в конкурсе</w:t>
      </w:r>
    </w:p>
    <w:p w:rsidR="002034D1" w:rsidRPr="002034D1" w:rsidRDefault="002034D1" w:rsidP="002034D1">
      <w:pPr>
        <w:pStyle w:val="western"/>
        <w:spacing w:before="0" w:beforeAutospacing="0" w:after="0" w:afterAutospacing="0"/>
        <w:ind w:firstLine="547"/>
        <w:jc w:val="both"/>
        <w:rPr>
          <w:sz w:val="16"/>
          <w:szCs w:val="16"/>
        </w:rPr>
      </w:pPr>
      <w:proofErr w:type="gramStart"/>
      <w:r w:rsidRPr="002034D1">
        <w:rPr>
          <w:sz w:val="16"/>
          <w:szCs w:val="16"/>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Претенденты или их представители вправе присутствовать при вскрытии конвертов с заявками на участие в конкурсе.</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2034D1" w:rsidRPr="002034D1" w:rsidRDefault="002034D1" w:rsidP="002034D1">
      <w:pPr>
        <w:pStyle w:val="western"/>
        <w:spacing w:before="0" w:beforeAutospacing="0" w:after="0" w:afterAutospacing="0"/>
        <w:jc w:val="both"/>
        <w:rPr>
          <w:sz w:val="16"/>
          <w:szCs w:val="16"/>
        </w:rPr>
      </w:pPr>
      <w:r w:rsidRPr="002034D1">
        <w:rPr>
          <w:b/>
          <w:bCs/>
          <w:sz w:val="16"/>
          <w:szCs w:val="16"/>
        </w:rPr>
        <w:t>12. Порядок проведения конкурса</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В конкурсе могут участвовать только лица, признанные участниками конкурса в соответствии с протоколом рассмотрения заявок на участие в конкурсе.</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Конкурс начинается с объявления конкурсной комиссией наименования участника конкурса, заявка на участие которого поступила к организатору конкурса первой, и размера платы за содержание и ремонт жилого помещения.</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2034D1" w:rsidRPr="002034D1" w:rsidRDefault="002034D1" w:rsidP="002034D1">
      <w:pPr>
        <w:pStyle w:val="western"/>
        <w:spacing w:before="0" w:beforeAutospacing="0" w:after="0" w:afterAutospacing="0"/>
        <w:ind w:firstLine="706"/>
        <w:jc w:val="both"/>
        <w:rPr>
          <w:sz w:val="16"/>
          <w:szCs w:val="16"/>
        </w:rPr>
      </w:pPr>
      <w:r w:rsidRPr="002034D1">
        <w:rPr>
          <w:sz w:val="16"/>
          <w:szCs w:val="16"/>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034D1" w:rsidRPr="002034D1" w:rsidRDefault="002034D1" w:rsidP="002034D1">
      <w:pPr>
        <w:pStyle w:val="western"/>
        <w:spacing w:before="0" w:beforeAutospacing="0" w:after="0" w:afterAutospacing="0"/>
        <w:jc w:val="both"/>
        <w:rPr>
          <w:sz w:val="16"/>
          <w:szCs w:val="16"/>
        </w:rPr>
      </w:pPr>
      <w:r w:rsidRPr="002034D1">
        <w:rPr>
          <w:b/>
          <w:bCs/>
          <w:sz w:val="16"/>
          <w:szCs w:val="16"/>
        </w:rPr>
        <w:t>13. Заключение договора по результатам проведения конкурса</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 xml:space="preserve">Победитель конкурса в течение 10 рабочих дней </w:t>
      </w:r>
      <w:proofErr w:type="gramStart"/>
      <w:r w:rsidRPr="002034D1">
        <w:rPr>
          <w:sz w:val="16"/>
          <w:szCs w:val="16"/>
        </w:rPr>
        <w:t>с даты утверждения</w:t>
      </w:r>
      <w:proofErr w:type="gramEnd"/>
      <w:r w:rsidRPr="002034D1">
        <w:rPr>
          <w:sz w:val="16"/>
          <w:szCs w:val="16"/>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 xml:space="preserve">Победитель конкурса в течение 20 дней </w:t>
      </w:r>
      <w:proofErr w:type="gramStart"/>
      <w:r w:rsidRPr="002034D1">
        <w:rPr>
          <w:sz w:val="16"/>
          <w:szCs w:val="16"/>
        </w:rPr>
        <w:t>с даты утверждения</w:t>
      </w:r>
      <w:proofErr w:type="gramEnd"/>
      <w:r w:rsidRPr="002034D1">
        <w:rPr>
          <w:sz w:val="16"/>
          <w:szCs w:val="16"/>
        </w:rPr>
        <w:t xml:space="preserve"> протокола конкурса направляет подписанные им проекты договоров управления многоквартирным домом собственнику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В случае если победитель конкурса в течение 10 рабочих дней, не представил организатору конкурса подписанный им проект договора управления многоквартирным домом, он признается уклонившимся от заключения договора управления многоквартирным домом.</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2034D1">
        <w:rPr>
          <w:sz w:val="16"/>
          <w:szCs w:val="16"/>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2034D1">
        <w:rPr>
          <w:sz w:val="16"/>
          <w:szCs w:val="16"/>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выполненных работ и оказанных услуг.</w:t>
      </w:r>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 xml:space="preserve">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2034D1">
        <w:rPr>
          <w:sz w:val="16"/>
          <w:szCs w:val="16"/>
        </w:rPr>
        <w:t>с даты начала</w:t>
      </w:r>
      <w:proofErr w:type="gramEnd"/>
      <w:r w:rsidRPr="002034D1">
        <w:rPr>
          <w:sz w:val="16"/>
          <w:szCs w:val="16"/>
        </w:rPr>
        <w:t xml:space="preserve"> выполнения обязательств, возникших по результатам конкурса. Собственники помещений обязаны вносить указанную плату.</w:t>
      </w:r>
    </w:p>
    <w:p w:rsidR="002034D1" w:rsidRPr="002034D1" w:rsidRDefault="002034D1" w:rsidP="002034D1">
      <w:pPr>
        <w:pStyle w:val="western"/>
        <w:spacing w:before="0" w:beforeAutospacing="0" w:after="0" w:afterAutospacing="0"/>
        <w:ind w:firstLine="547"/>
        <w:jc w:val="both"/>
        <w:rPr>
          <w:sz w:val="16"/>
          <w:szCs w:val="16"/>
        </w:rPr>
      </w:pPr>
      <w:r w:rsidRPr="002034D1">
        <w:rPr>
          <w:b/>
          <w:bCs/>
          <w:sz w:val="16"/>
          <w:szCs w:val="16"/>
        </w:rPr>
        <w:t xml:space="preserve">14. Формы и способы осуществления собственниками помещений в многоквартирном доме </w:t>
      </w:r>
      <w:proofErr w:type="gramStart"/>
      <w:r w:rsidRPr="002034D1">
        <w:rPr>
          <w:b/>
          <w:bCs/>
          <w:sz w:val="16"/>
          <w:szCs w:val="16"/>
        </w:rPr>
        <w:t>контроля за</w:t>
      </w:r>
      <w:proofErr w:type="gramEnd"/>
      <w:r w:rsidRPr="002034D1">
        <w:rPr>
          <w:b/>
          <w:bCs/>
          <w:sz w:val="16"/>
          <w:szCs w:val="16"/>
        </w:rPr>
        <w:t xml:space="preserve"> выполнением управляющей организацией ее обязательств по договорам управления многоквартирным домом</w:t>
      </w:r>
    </w:p>
    <w:p w:rsidR="002034D1" w:rsidRPr="002034D1" w:rsidRDefault="002034D1" w:rsidP="002034D1">
      <w:pPr>
        <w:pStyle w:val="af"/>
        <w:spacing w:before="0" w:beforeAutospacing="0" w:after="0" w:afterAutospacing="0"/>
        <w:ind w:firstLine="547"/>
        <w:jc w:val="both"/>
        <w:rPr>
          <w:sz w:val="16"/>
          <w:szCs w:val="16"/>
        </w:rPr>
      </w:pPr>
      <w:r w:rsidRPr="002034D1">
        <w:rPr>
          <w:sz w:val="16"/>
          <w:szCs w:val="16"/>
        </w:rPr>
        <w:t xml:space="preserve">Формы и способы осуществления собственником помещений в многоквартирном доме </w:t>
      </w:r>
      <w:proofErr w:type="gramStart"/>
      <w:r w:rsidRPr="002034D1">
        <w:rPr>
          <w:sz w:val="16"/>
          <w:szCs w:val="16"/>
        </w:rPr>
        <w:t>контроля за</w:t>
      </w:r>
      <w:proofErr w:type="gramEnd"/>
      <w:r w:rsidRPr="002034D1">
        <w:rPr>
          <w:sz w:val="16"/>
          <w:szCs w:val="16"/>
        </w:rPr>
        <w:t xml:space="preserve"> выполнением управляющей организацией ее обязательств по договорам управления многоквартирным домом, которые предусматривают:</w:t>
      </w:r>
    </w:p>
    <w:p w:rsidR="002034D1" w:rsidRPr="002034D1" w:rsidRDefault="002034D1" w:rsidP="002034D1">
      <w:pPr>
        <w:pStyle w:val="af"/>
        <w:spacing w:before="0" w:beforeAutospacing="0" w:after="0" w:afterAutospacing="0"/>
        <w:ind w:firstLine="547"/>
        <w:jc w:val="both"/>
        <w:rPr>
          <w:sz w:val="16"/>
          <w:szCs w:val="16"/>
        </w:rPr>
      </w:pPr>
      <w:r w:rsidRPr="002034D1">
        <w:rPr>
          <w:sz w:val="16"/>
          <w:szCs w:val="16"/>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2034D1" w:rsidRPr="002034D1" w:rsidRDefault="002034D1" w:rsidP="002034D1">
      <w:pPr>
        <w:pStyle w:val="af"/>
        <w:spacing w:before="0" w:beforeAutospacing="0" w:after="0" w:afterAutospacing="0"/>
        <w:ind w:firstLine="547"/>
        <w:jc w:val="both"/>
        <w:rPr>
          <w:sz w:val="16"/>
          <w:szCs w:val="16"/>
        </w:rPr>
      </w:pPr>
      <w:proofErr w:type="gramStart"/>
      <w:r w:rsidRPr="002034D1">
        <w:rPr>
          <w:sz w:val="16"/>
          <w:szCs w:val="16"/>
        </w:rPr>
        <w:lastRenderedPageBreak/>
        <w:t>право собственника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2034D1">
        <w:rPr>
          <w:sz w:val="16"/>
          <w:szCs w:val="16"/>
        </w:rPr>
        <w:t xml:space="preserve"> </w:t>
      </w:r>
      <w:proofErr w:type="gramStart"/>
      <w:r w:rsidRPr="002034D1">
        <w:rPr>
          <w:sz w:val="16"/>
          <w:szCs w:val="16"/>
        </w:rPr>
        <w:t>работах</w:t>
      </w:r>
      <w:proofErr w:type="gramEnd"/>
      <w:r w:rsidRPr="002034D1">
        <w:rPr>
          <w:sz w:val="16"/>
          <w:szCs w:val="16"/>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034D1" w:rsidRPr="002034D1" w:rsidRDefault="002034D1" w:rsidP="002034D1">
      <w:pPr>
        <w:pStyle w:val="af"/>
        <w:spacing w:before="0" w:beforeAutospacing="0" w:after="0" w:afterAutospacing="0"/>
        <w:ind w:firstLine="533"/>
        <w:jc w:val="both"/>
        <w:rPr>
          <w:sz w:val="16"/>
          <w:szCs w:val="16"/>
        </w:rPr>
      </w:pPr>
      <w:r w:rsidRPr="002034D1">
        <w:rPr>
          <w:b/>
          <w:bCs/>
          <w:sz w:val="16"/>
          <w:szCs w:val="16"/>
        </w:rPr>
        <w:t xml:space="preserve">15. Последствия признания конкурса </w:t>
      </w:r>
      <w:proofErr w:type="gramStart"/>
      <w:r w:rsidRPr="002034D1">
        <w:rPr>
          <w:b/>
          <w:bCs/>
          <w:sz w:val="16"/>
          <w:szCs w:val="16"/>
        </w:rPr>
        <w:t>несостоявшимся</w:t>
      </w:r>
      <w:proofErr w:type="gramEnd"/>
    </w:p>
    <w:p w:rsidR="002034D1" w:rsidRPr="002034D1" w:rsidRDefault="002034D1" w:rsidP="002034D1">
      <w:pPr>
        <w:pStyle w:val="western"/>
        <w:spacing w:before="0" w:beforeAutospacing="0" w:after="0" w:afterAutospacing="0"/>
        <w:ind w:firstLine="547"/>
        <w:jc w:val="both"/>
        <w:rPr>
          <w:sz w:val="16"/>
          <w:szCs w:val="16"/>
        </w:rPr>
      </w:pPr>
      <w:r w:rsidRPr="002034D1">
        <w:rPr>
          <w:sz w:val="16"/>
          <w:szCs w:val="16"/>
        </w:rPr>
        <w:t xml:space="preserve">В случае если только один претендент признан участником конкурса, организатор конкурса в течение 3 рабочих дней </w:t>
      </w:r>
      <w:proofErr w:type="gramStart"/>
      <w:r w:rsidRPr="002034D1">
        <w:rPr>
          <w:sz w:val="16"/>
          <w:szCs w:val="16"/>
        </w:rPr>
        <w:t>с даты подписания</w:t>
      </w:r>
      <w:proofErr w:type="gramEnd"/>
      <w:r w:rsidRPr="002034D1">
        <w:rPr>
          <w:sz w:val="16"/>
          <w:szCs w:val="16"/>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034D1" w:rsidRPr="002034D1" w:rsidRDefault="002034D1" w:rsidP="002034D1">
      <w:pPr>
        <w:pStyle w:val="af"/>
        <w:spacing w:before="0" w:beforeAutospacing="0" w:after="0" w:afterAutospacing="0"/>
        <w:ind w:firstLine="533"/>
        <w:jc w:val="both"/>
        <w:rPr>
          <w:sz w:val="16"/>
          <w:szCs w:val="16"/>
        </w:rPr>
      </w:pPr>
      <w:r w:rsidRPr="002034D1">
        <w:rPr>
          <w:sz w:val="16"/>
          <w:szCs w:val="16"/>
        </w:rPr>
        <w:t xml:space="preserve">В случаях если </w:t>
      </w:r>
      <w:proofErr w:type="gramStart"/>
      <w:r w:rsidRPr="002034D1">
        <w:rPr>
          <w:sz w:val="16"/>
          <w:szCs w:val="16"/>
        </w:rPr>
        <w:t>на основании результатов рассмотрения заявок в конкурсе принято решение об отказе в допуске к участию</w:t>
      </w:r>
      <w:proofErr w:type="gramEnd"/>
      <w:r w:rsidRPr="002034D1">
        <w:rPr>
          <w:sz w:val="16"/>
          <w:szCs w:val="16"/>
        </w:rPr>
        <w:t xml:space="preserve"> в конкурсе всех претендентов, либо не поступило ни одной заявки, организатор конкурса в течение 3 месяцев проводит повторный конкурс. </w:t>
      </w:r>
    </w:p>
    <w:p w:rsidR="002034D1" w:rsidRPr="002034D1" w:rsidRDefault="002034D1" w:rsidP="002034D1">
      <w:pPr>
        <w:spacing w:after="0" w:line="240" w:lineRule="auto"/>
        <w:ind w:left="709" w:firstLine="6671"/>
        <w:rPr>
          <w:rFonts w:ascii="Times New Roman" w:hAnsi="Times New Roman"/>
          <w:b/>
          <w:sz w:val="16"/>
          <w:szCs w:val="16"/>
        </w:rPr>
      </w:pPr>
    </w:p>
    <w:p w:rsidR="002034D1" w:rsidRPr="002034D1" w:rsidRDefault="002034D1" w:rsidP="002034D1">
      <w:pPr>
        <w:spacing w:after="0" w:line="240" w:lineRule="auto"/>
        <w:ind w:left="709" w:firstLine="6671"/>
        <w:rPr>
          <w:rFonts w:ascii="Times New Roman" w:hAnsi="Times New Roman"/>
          <w:b/>
          <w:sz w:val="16"/>
          <w:szCs w:val="16"/>
        </w:rPr>
      </w:pPr>
      <w:r w:rsidRPr="002034D1">
        <w:rPr>
          <w:rFonts w:ascii="Times New Roman" w:hAnsi="Times New Roman"/>
          <w:b/>
          <w:sz w:val="16"/>
          <w:szCs w:val="16"/>
        </w:rPr>
        <w:t>Приложение № 1</w:t>
      </w:r>
    </w:p>
    <w:p w:rsidR="002034D1" w:rsidRPr="002034D1" w:rsidRDefault="002034D1" w:rsidP="002034D1">
      <w:pPr>
        <w:spacing w:after="0" w:line="240" w:lineRule="auto"/>
        <w:ind w:firstLine="6840"/>
        <w:jc w:val="center"/>
        <w:rPr>
          <w:rFonts w:ascii="Times New Roman" w:hAnsi="Times New Roman"/>
          <w:b/>
          <w:sz w:val="16"/>
          <w:szCs w:val="16"/>
        </w:rPr>
      </w:pPr>
    </w:p>
    <w:p w:rsidR="002034D1" w:rsidRPr="002034D1" w:rsidRDefault="002034D1" w:rsidP="002034D1">
      <w:pPr>
        <w:pStyle w:val="ConsPlusNonformat"/>
        <w:widowControl/>
        <w:jc w:val="center"/>
        <w:rPr>
          <w:rFonts w:ascii="Times New Roman" w:hAnsi="Times New Roman" w:cs="Times New Roman"/>
          <w:b/>
          <w:sz w:val="16"/>
          <w:szCs w:val="16"/>
        </w:rPr>
      </w:pPr>
      <w:r w:rsidRPr="002034D1">
        <w:rPr>
          <w:rFonts w:ascii="Times New Roman" w:hAnsi="Times New Roman" w:cs="Times New Roman"/>
          <w:b/>
          <w:sz w:val="16"/>
          <w:szCs w:val="16"/>
        </w:rPr>
        <w:t xml:space="preserve">ЗАЯВКА* </w:t>
      </w:r>
    </w:p>
    <w:p w:rsidR="002034D1" w:rsidRPr="002034D1" w:rsidRDefault="002034D1" w:rsidP="002034D1">
      <w:pPr>
        <w:pStyle w:val="ConsPlusNonformat"/>
        <w:widowControl/>
        <w:jc w:val="center"/>
        <w:rPr>
          <w:rFonts w:ascii="Times New Roman" w:hAnsi="Times New Roman" w:cs="Times New Roman"/>
          <w:b/>
          <w:sz w:val="16"/>
          <w:szCs w:val="16"/>
        </w:rPr>
      </w:pPr>
      <w:r w:rsidRPr="002034D1">
        <w:rPr>
          <w:rFonts w:ascii="Times New Roman" w:hAnsi="Times New Roman" w:cs="Times New Roman"/>
          <w:b/>
          <w:sz w:val="16"/>
          <w:szCs w:val="16"/>
        </w:rPr>
        <w:t>на участие в конкурсе по отбору управляющей организации</w:t>
      </w:r>
    </w:p>
    <w:p w:rsidR="002034D1" w:rsidRPr="002034D1" w:rsidRDefault="002034D1" w:rsidP="002034D1">
      <w:pPr>
        <w:pStyle w:val="a9"/>
        <w:jc w:val="center"/>
        <w:rPr>
          <w:b/>
          <w:sz w:val="16"/>
          <w:szCs w:val="16"/>
        </w:rPr>
      </w:pPr>
      <w:proofErr w:type="gramStart"/>
      <w:r w:rsidRPr="002034D1">
        <w:rPr>
          <w:b/>
          <w:sz w:val="16"/>
          <w:szCs w:val="16"/>
        </w:rPr>
        <w:t xml:space="preserve">для управления многоквартирными домами </w:t>
      </w:r>
      <w:r w:rsidRPr="002034D1">
        <w:rPr>
          <w:b/>
          <w:i/>
          <w:sz w:val="16"/>
          <w:szCs w:val="16"/>
        </w:rPr>
        <w:t xml:space="preserve">в с. Аэропорт, с. </w:t>
      </w:r>
      <w:proofErr w:type="spellStart"/>
      <w:r w:rsidRPr="002034D1">
        <w:rPr>
          <w:b/>
          <w:i/>
          <w:sz w:val="16"/>
          <w:szCs w:val="16"/>
        </w:rPr>
        <w:t>Валдгейм</w:t>
      </w:r>
      <w:proofErr w:type="spellEnd"/>
      <w:r w:rsidRPr="002034D1">
        <w:rPr>
          <w:b/>
          <w:i/>
          <w:sz w:val="16"/>
          <w:szCs w:val="16"/>
        </w:rPr>
        <w:t xml:space="preserve">, расположенными на территории </w:t>
      </w:r>
      <w:proofErr w:type="spellStart"/>
      <w:r w:rsidRPr="002034D1">
        <w:rPr>
          <w:b/>
          <w:i/>
          <w:sz w:val="16"/>
          <w:szCs w:val="16"/>
        </w:rPr>
        <w:t>Валдгеймского</w:t>
      </w:r>
      <w:proofErr w:type="spellEnd"/>
      <w:r w:rsidRPr="002034D1">
        <w:rPr>
          <w:b/>
          <w:i/>
          <w:sz w:val="16"/>
          <w:szCs w:val="16"/>
        </w:rPr>
        <w:t xml:space="preserve"> сельского поселения </w:t>
      </w:r>
      <w:proofErr w:type="gramEnd"/>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1. Заявление об участии в конкурсе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(организационно-правовая форма, наименование/фирменное наименование организации или </w:t>
      </w:r>
      <w:proofErr w:type="spellStart"/>
      <w:r w:rsidRPr="002034D1">
        <w:rPr>
          <w:rFonts w:ascii="Times New Roman" w:hAnsi="Times New Roman" w:cs="Times New Roman"/>
          <w:sz w:val="16"/>
          <w:szCs w:val="16"/>
        </w:rPr>
        <w:t>ф.и.</w:t>
      </w:r>
      <w:proofErr w:type="gramStart"/>
      <w:r w:rsidRPr="002034D1">
        <w:rPr>
          <w:rFonts w:ascii="Times New Roman" w:hAnsi="Times New Roman" w:cs="Times New Roman"/>
          <w:sz w:val="16"/>
          <w:szCs w:val="16"/>
        </w:rPr>
        <w:t>о</w:t>
      </w:r>
      <w:proofErr w:type="gramEnd"/>
      <w:r w:rsidRPr="002034D1">
        <w:rPr>
          <w:rFonts w:ascii="Times New Roman" w:hAnsi="Times New Roman" w:cs="Times New Roman"/>
          <w:sz w:val="16"/>
          <w:szCs w:val="16"/>
        </w:rPr>
        <w:t>.</w:t>
      </w:r>
      <w:proofErr w:type="spellEnd"/>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физического</w:t>
      </w:r>
      <w:proofErr w:type="gramEnd"/>
      <w:r w:rsidRPr="002034D1">
        <w:rPr>
          <w:rFonts w:ascii="Times New Roman" w:hAnsi="Times New Roman" w:cs="Times New Roman"/>
          <w:sz w:val="16"/>
          <w:szCs w:val="16"/>
        </w:rPr>
        <w:t xml:space="preserve"> лица, данные документа, удостоверяющего личность)</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(место нахождения, почтовый адрес организации или место жительства индивидуального предпринимателя)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(номер телефона)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034D1">
        <w:rPr>
          <w:rFonts w:ascii="Times New Roman" w:hAnsi="Times New Roman" w:cs="Times New Roman"/>
          <w:sz w:val="16"/>
          <w:szCs w:val="16"/>
        </w:rPr>
        <w:t>м(</w:t>
      </w:r>
      <w:proofErr w:type="gramEnd"/>
      <w:r w:rsidRPr="002034D1">
        <w:rPr>
          <w:rFonts w:ascii="Times New Roman" w:hAnsi="Times New Roman" w:cs="Times New Roman"/>
          <w:sz w:val="16"/>
          <w:szCs w:val="16"/>
        </w:rPr>
        <w:t>и) по адресу: _____________________________________________________________________________</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(адрес многоквартирного дома)</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2. Предложения претендента по условиям договора управления многоквартирным домом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2034D1">
        <w:rPr>
          <w:rFonts w:ascii="Times New Roman" w:hAnsi="Times New Roman" w:cs="Times New Roman"/>
          <w:sz w:val="16"/>
          <w:szCs w:val="16"/>
        </w:rPr>
        <w:t>помещения</w:t>
      </w:r>
      <w:proofErr w:type="gramEnd"/>
      <w:r w:rsidRPr="002034D1">
        <w:rPr>
          <w:rFonts w:ascii="Times New Roman" w:hAnsi="Times New Roman" w:cs="Times New Roman"/>
          <w:sz w:val="16"/>
          <w:szCs w:val="16"/>
        </w:rPr>
        <w:t xml:space="preserve"> и коммунальные услуги)</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(реквизиты банковского счета претендента)</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К заявке прилагаются следующие документы:</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и реквизиты документов, количество листов)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и реквизиты документов, количество листов)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3)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и реквизиты документов, количество листов)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4) утвержденный бухгалтерский баланс за последний год:</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и реквизиты документов, количество листов)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_____________________________________________________________________________</w:t>
      </w:r>
    </w:p>
    <w:p w:rsidR="002034D1" w:rsidRPr="002034D1" w:rsidRDefault="002034D1" w:rsidP="002034D1">
      <w:pPr>
        <w:pStyle w:val="ConsPlusNonformat"/>
        <w:widowControl/>
        <w:rPr>
          <w:rFonts w:ascii="Times New Roman" w:hAnsi="Times New Roman" w:cs="Times New Roman"/>
          <w:sz w:val="16"/>
          <w:szCs w:val="16"/>
        </w:rPr>
      </w:pPr>
      <w:proofErr w:type="gramStart"/>
      <w:r w:rsidRPr="002034D1">
        <w:rPr>
          <w:rFonts w:ascii="Times New Roman" w:hAnsi="Times New Roman" w:cs="Times New Roman"/>
          <w:sz w:val="16"/>
          <w:szCs w:val="16"/>
        </w:rPr>
        <w:t xml:space="preserve">(должность, </w:t>
      </w:r>
      <w:proofErr w:type="spellStart"/>
      <w:r w:rsidRPr="002034D1">
        <w:rPr>
          <w:rFonts w:ascii="Times New Roman" w:hAnsi="Times New Roman" w:cs="Times New Roman"/>
          <w:sz w:val="16"/>
          <w:szCs w:val="16"/>
        </w:rPr>
        <w:t>ф.и.о.</w:t>
      </w:r>
      <w:proofErr w:type="spellEnd"/>
      <w:r w:rsidRPr="002034D1">
        <w:rPr>
          <w:rFonts w:ascii="Times New Roman" w:hAnsi="Times New Roman" w:cs="Times New Roman"/>
          <w:sz w:val="16"/>
          <w:szCs w:val="16"/>
        </w:rPr>
        <w:t xml:space="preserve"> руководителя организации или </w:t>
      </w:r>
      <w:proofErr w:type="spellStart"/>
      <w:r w:rsidRPr="002034D1">
        <w:rPr>
          <w:rFonts w:ascii="Times New Roman" w:hAnsi="Times New Roman" w:cs="Times New Roman"/>
          <w:sz w:val="16"/>
          <w:szCs w:val="16"/>
        </w:rPr>
        <w:t>ф.и.о.</w:t>
      </w:r>
      <w:proofErr w:type="spellEnd"/>
      <w:r w:rsidRPr="002034D1">
        <w:rPr>
          <w:rFonts w:ascii="Times New Roman" w:hAnsi="Times New Roman" w:cs="Times New Roman"/>
          <w:sz w:val="16"/>
          <w:szCs w:val="16"/>
        </w:rPr>
        <w:t xml:space="preserve"> индивидуального предпринимателя)</w:t>
      </w:r>
      <w:proofErr w:type="gramEnd"/>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_________________     ____________________________________</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(подпись)                                                    (</w:t>
      </w:r>
      <w:proofErr w:type="spellStart"/>
      <w:r w:rsidRPr="002034D1">
        <w:rPr>
          <w:rFonts w:ascii="Times New Roman" w:hAnsi="Times New Roman" w:cs="Times New Roman"/>
          <w:sz w:val="16"/>
          <w:szCs w:val="16"/>
        </w:rPr>
        <w:t>ф.и.</w:t>
      </w:r>
      <w:proofErr w:type="gramStart"/>
      <w:r w:rsidRPr="002034D1">
        <w:rPr>
          <w:rFonts w:ascii="Times New Roman" w:hAnsi="Times New Roman" w:cs="Times New Roman"/>
          <w:sz w:val="16"/>
          <w:szCs w:val="16"/>
        </w:rPr>
        <w:t>о</w:t>
      </w:r>
      <w:proofErr w:type="gramEnd"/>
      <w:r w:rsidRPr="002034D1">
        <w:rPr>
          <w:rFonts w:ascii="Times New Roman" w:hAnsi="Times New Roman" w:cs="Times New Roman"/>
          <w:sz w:val="16"/>
          <w:szCs w:val="16"/>
        </w:rPr>
        <w:t>.</w:t>
      </w:r>
      <w:proofErr w:type="spellEnd"/>
      <w:r w:rsidRPr="002034D1">
        <w:rPr>
          <w:rFonts w:ascii="Times New Roman" w:hAnsi="Times New Roman" w:cs="Times New Roman"/>
          <w:sz w:val="16"/>
          <w:szCs w:val="16"/>
        </w:rPr>
        <w:t>)</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"__" _____________ 2022 г.</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М.П.</w:t>
      </w:r>
    </w:p>
    <w:p w:rsidR="002034D1" w:rsidRPr="002034D1" w:rsidRDefault="002034D1" w:rsidP="002034D1">
      <w:pPr>
        <w:spacing w:after="0" w:line="240" w:lineRule="auto"/>
        <w:ind w:firstLine="7380"/>
        <w:jc w:val="center"/>
        <w:rPr>
          <w:rFonts w:ascii="Times New Roman" w:hAnsi="Times New Roman"/>
          <w:b/>
          <w:sz w:val="16"/>
          <w:szCs w:val="16"/>
        </w:rPr>
      </w:pPr>
      <w:r>
        <w:rPr>
          <w:rFonts w:ascii="Times New Roman" w:hAnsi="Times New Roman"/>
          <w:b/>
          <w:sz w:val="16"/>
          <w:szCs w:val="16"/>
        </w:rPr>
        <w:t>П</w:t>
      </w:r>
      <w:r w:rsidRPr="002034D1">
        <w:rPr>
          <w:rFonts w:ascii="Times New Roman" w:hAnsi="Times New Roman"/>
          <w:b/>
          <w:sz w:val="16"/>
          <w:szCs w:val="16"/>
        </w:rPr>
        <w:t>риложение № 2</w:t>
      </w:r>
    </w:p>
    <w:p w:rsidR="002034D1" w:rsidRPr="002034D1" w:rsidRDefault="002034D1" w:rsidP="002034D1">
      <w:pPr>
        <w:pStyle w:val="ConsPlusNonformat"/>
        <w:widowControl/>
        <w:ind w:right="-5" w:firstLine="3969"/>
        <w:rPr>
          <w:rFonts w:ascii="Times New Roman" w:hAnsi="Times New Roman" w:cs="Times New Roman"/>
          <w:sz w:val="16"/>
          <w:szCs w:val="16"/>
        </w:rPr>
      </w:pPr>
      <w:r w:rsidRPr="002034D1">
        <w:rPr>
          <w:rFonts w:ascii="Times New Roman" w:hAnsi="Times New Roman" w:cs="Times New Roman"/>
          <w:sz w:val="16"/>
          <w:szCs w:val="16"/>
        </w:rPr>
        <w:t xml:space="preserve">                              УТВЕРЖДАЮ</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Глава администрации</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сельского поселения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___________</w:t>
      </w:r>
      <w:proofErr w:type="spellStart"/>
      <w:r w:rsidRPr="002034D1">
        <w:rPr>
          <w:rFonts w:ascii="Times New Roman" w:hAnsi="Times New Roman" w:cs="Times New Roman"/>
          <w:sz w:val="16"/>
          <w:szCs w:val="16"/>
        </w:rPr>
        <w:t>В.А.Брусиловский</w:t>
      </w:r>
      <w:proofErr w:type="spellEnd"/>
    </w:p>
    <w:p w:rsidR="002034D1" w:rsidRPr="002034D1" w:rsidRDefault="002034D1" w:rsidP="002034D1">
      <w:pPr>
        <w:pStyle w:val="ConsPlusNonformat"/>
        <w:widowControl/>
        <w:tabs>
          <w:tab w:val="left" w:pos="7200"/>
        </w:tabs>
        <w:ind w:firstLine="2700"/>
        <w:jc w:val="right"/>
        <w:rPr>
          <w:rFonts w:ascii="Times New Roman" w:hAnsi="Times New Roman" w:cs="Times New Roman"/>
          <w:sz w:val="16"/>
          <w:szCs w:val="16"/>
        </w:rPr>
      </w:pPr>
    </w:p>
    <w:p w:rsidR="002034D1" w:rsidRPr="002034D1" w:rsidRDefault="002034D1" w:rsidP="002034D1">
      <w:pPr>
        <w:pStyle w:val="ConsPlusNonformat"/>
        <w:widowControl/>
        <w:ind w:right="-5"/>
        <w:rPr>
          <w:rFonts w:ascii="Times New Roman" w:hAnsi="Times New Roman" w:cs="Times New Roman"/>
          <w:sz w:val="16"/>
          <w:szCs w:val="16"/>
        </w:rPr>
      </w:pPr>
      <w:r w:rsidRPr="002034D1">
        <w:rPr>
          <w:rFonts w:ascii="Times New Roman" w:hAnsi="Times New Roman" w:cs="Times New Roman"/>
          <w:sz w:val="16"/>
          <w:szCs w:val="16"/>
        </w:rPr>
        <w:t xml:space="preserve">                                                                                                   «____»  ______________2022г. </w:t>
      </w:r>
    </w:p>
    <w:p w:rsidR="002034D1" w:rsidRPr="002034D1" w:rsidRDefault="002034D1" w:rsidP="002034D1">
      <w:pPr>
        <w:spacing w:after="0" w:line="240" w:lineRule="auto"/>
        <w:ind w:left="360"/>
        <w:jc w:val="center"/>
        <w:rPr>
          <w:rFonts w:ascii="Times New Roman" w:hAnsi="Times New Roman"/>
          <w:b/>
          <w:sz w:val="16"/>
          <w:szCs w:val="16"/>
        </w:rPr>
      </w:pP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ПЕРЕЧЕНЬ</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 xml:space="preserve"> обязательных работ и услуг по содержанию и ремонту общего имущества собственников помещений в многоквартирном доме, являющимся объектом конкурса</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lastRenderedPageBreak/>
        <w:t>Лот № 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п</w:t>
            </w:r>
            <w:proofErr w:type="gramEnd"/>
            <w:r w:rsidRPr="002034D1">
              <w:rPr>
                <w:rFonts w:ascii="Times New Roman" w:hAnsi="Times New Roman" w:cs="Times New Roman"/>
                <w:sz w:val="16"/>
                <w:szCs w:val="16"/>
              </w:rPr>
              <w:t>/п</w:t>
            </w:r>
          </w:p>
        </w:tc>
        <w:tc>
          <w:tcPr>
            <w:tcW w:w="5372"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работ</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Периодичность проведения работ</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Эксплуатируемая площадь – 417,7 кв. м.</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Дополнительные работы по ремонту общего имущества</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Фундаменты</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1.</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повреждений участков фундамента</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Деревянные стены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2.</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Смена участков обшивки деревянных стен (заделка трещин и швов в панельных и каменных домах)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Полы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3.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Восстановление отдельных участков половых лаг</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Перегородки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4.</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Заделка разрушений отдельных участков в межквартирных перегородках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Крыши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5.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протечек кровли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Оконные проёмы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6.</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Замена и ремонт оконных и дверных проемов</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Содержание помещений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Подметание полов во всех помещениях общего пользования. </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неделю</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полов и влажная уборка.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месяц</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Уборка земельного участка, входящего в состав общего имущества многоквартирного дома.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земельного участка в летний период</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с газона, очистка урн.</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11</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на контейнерных площадках.</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12</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отсутствии снегопадов.</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13</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снегопаде.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 xml:space="preserve"> Подготовка многоквартирного дома к сезонной эксплуатации</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14</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Ремонт </w:t>
            </w:r>
            <w:proofErr w:type="gramStart"/>
            <w:r w:rsidRPr="002034D1">
              <w:rPr>
                <w:rFonts w:ascii="Times New Roman" w:hAnsi="Times New Roman"/>
                <w:sz w:val="16"/>
                <w:szCs w:val="16"/>
              </w:rPr>
              <w:t>просевшей</w:t>
            </w:r>
            <w:proofErr w:type="gramEnd"/>
            <w:r w:rsidRPr="002034D1">
              <w:rPr>
                <w:rFonts w:ascii="Times New Roman" w:hAnsi="Times New Roman"/>
                <w:sz w:val="16"/>
                <w:szCs w:val="16"/>
              </w:rPr>
              <w:t xml:space="preserve"> </w:t>
            </w:r>
            <w:proofErr w:type="spellStart"/>
            <w:r w:rsidRPr="002034D1">
              <w:rPr>
                <w:rFonts w:ascii="Times New Roman" w:hAnsi="Times New Roman"/>
                <w:sz w:val="16"/>
                <w:szCs w:val="16"/>
              </w:rPr>
              <w:t>отмостки</w:t>
            </w:r>
            <w:proofErr w:type="spellEnd"/>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15</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Замена разбитых стекол окон и дверей в помещениях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16</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и утепление входных дверей.</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Проведение технических осмотров и мелкий ремонт.</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Проведение технических осмотров приборов отопления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Аварийное обслуживание.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Дератизация.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Дезинсекция.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bl>
    <w:p w:rsidR="002034D1" w:rsidRPr="002034D1" w:rsidRDefault="002034D1" w:rsidP="002034D1">
      <w:pPr>
        <w:spacing w:after="0" w:line="240" w:lineRule="auto"/>
        <w:ind w:firstLine="7380"/>
        <w:jc w:val="center"/>
        <w:rPr>
          <w:rFonts w:ascii="Times New Roman" w:hAnsi="Times New Roman"/>
          <w:b/>
          <w:sz w:val="16"/>
          <w:szCs w:val="16"/>
        </w:rPr>
      </w:pP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Лот №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п</w:t>
            </w:r>
            <w:proofErr w:type="gramEnd"/>
            <w:r w:rsidRPr="002034D1">
              <w:rPr>
                <w:rFonts w:ascii="Times New Roman" w:hAnsi="Times New Roman" w:cs="Times New Roman"/>
                <w:sz w:val="16"/>
                <w:szCs w:val="16"/>
              </w:rPr>
              <w:t>/п</w:t>
            </w:r>
          </w:p>
        </w:tc>
        <w:tc>
          <w:tcPr>
            <w:tcW w:w="5372"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работ</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Периодичность проведения работ</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Эксплуатируемая площадь – 627,3 кв. м.</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Дополнительные работы по ремонту общего имущества</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Фундаменты</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1.</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повреждений участков фундамента</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Деревянные стены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2.</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Смена участков обшивки деревянных стен (заделка трещин и швов в панельных и каменных домах)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Полы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3.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Восстановление отдельных участков половых лаг</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Перегородки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4.</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Заделка разрушений отдельных участков в межквартирных перегородках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Крыши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5.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протечек кровли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Оконные проёмы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6.</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Замена и ремонт оконных и дверных проемов</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Содержание помещений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Подметание полов во всех помещениях общего пользования. </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неделю</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полов и влажная уборка.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месяц</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Уборка земельного участка, входящего в состав общего имущества многоквартирного дома.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земельного участка в летний период</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с газона, очистка урн.</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11</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на контейнерных площадках.</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lastRenderedPageBreak/>
              <w:t>12</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отсутствии снегопадов.</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13</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снегопаде.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 xml:space="preserve"> Подготовка многоквартирного дома к сезонной эксплуатации</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14</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Ремонт </w:t>
            </w:r>
            <w:proofErr w:type="gramStart"/>
            <w:r w:rsidRPr="002034D1">
              <w:rPr>
                <w:rFonts w:ascii="Times New Roman" w:hAnsi="Times New Roman"/>
                <w:sz w:val="16"/>
                <w:szCs w:val="16"/>
              </w:rPr>
              <w:t>просевшей</w:t>
            </w:r>
            <w:proofErr w:type="gramEnd"/>
            <w:r w:rsidRPr="002034D1">
              <w:rPr>
                <w:rFonts w:ascii="Times New Roman" w:hAnsi="Times New Roman"/>
                <w:sz w:val="16"/>
                <w:szCs w:val="16"/>
              </w:rPr>
              <w:t xml:space="preserve"> </w:t>
            </w:r>
            <w:proofErr w:type="spellStart"/>
            <w:r w:rsidRPr="002034D1">
              <w:rPr>
                <w:rFonts w:ascii="Times New Roman" w:hAnsi="Times New Roman"/>
                <w:sz w:val="16"/>
                <w:szCs w:val="16"/>
              </w:rPr>
              <w:t>отмостки</w:t>
            </w:r>
            <w:proofErr w:type="spellEnd"/>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15</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Замена разбитых стекол окон и дверей в помещениях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16</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и утепление входных дверей.</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Проведение технических осмотров и мелкий ремонт.</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Проведение технических осмотров приборов отопления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Аварийное обслуживание.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Дератизация.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Дезинсекция.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bl>
    <w:p w:rsidR="002034D1" w:rsidRPr="002034D1" w:rsidRDefault="002034D1" w:rsidP="002034D1">
      <w:pPr>
        <w:spacing w:after="0" w:line="240" w:lineRule="auto"/>
        <w:ind w:firstLine="7380"/>
        <w:jc w:val="center"/>
        <w:rPr>
          <w:rFonts w:ascii="Times New Roman" w:hAnsi="Times New Roman"/>
          <w:b/>
          <w:sz w:val="16"/>
          <w:szCs w:val="16"/>
        </w:rPr>
      </w:pPr>
    </w:p>
    <w:p w:rsidR="002034D1" w:rsidRPr="002034D1" w:rsidRDefault="002034D1" w:rsidP="002034D1">
      <w:pPr>
        <w:spacing w:after="0" w:line="240" w:lineRule="auto"/>
        <w:ind w:firstLine="7380"/>
        <w:jc w:val="center"/>
        <w:rPr>
          <w:rFonts w:ascii="Times New Roman" w:hAnsi="Times New Roman"/>
          <w:b/>
          <w:sz w:val="16"/>
          <w:szCs w:val="16"/>
        </w:rPr>
      </w:pPr>
    </w:p>
    <w:p w:rsidR="002034D1" w:rsidRPr="002034D1" w:rsidRDefault="002034D1" w:rsidP="002034D1">
      <w:pPr>
        <w:spacing w:after="0" w:line="240" w:lineRule="auto"/>
        <w:ind w:firstLine="7380"/>
        <w:jc w:val="center"/>
        <w:rPr>
          <w:rFonts w:ascii="Times New Roman" w:hAnsi="Times New Roman"/>
          <w:b/>
          <w:bCs/>
          <w:sz w:val="16"/>
          <w:szCs w:val="16"/>
        </w:rPr>
      </w:pPr>
      <w:r w:rsidRPr="002034D1">
        <w:rPr>
          <w:rFonts w:ascii="Times New Roman" w:hAnsi="Times New Roman"/>
          <w:b/>
          <w:sz w:val="16"/>
          <w:szCs w:val="16"/>
        </w:rPr>
        <w:t>Приложение № 3</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УТВЕРЖДАЮ</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Глава администрации</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сельского поселения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___________</w:t>
      </w:r>
      <w:proofErr w:type="spellStart"/>
      <w:r w:rsidRPr="002034D1">
        <w:rPr>
          <w:rFonts w:ascii="Times New Roman" w:hAnsi="Times New Roman" w:cs="Times New Roman"/>
          <w:sz w:val="16"/>
          <w:szCs w:val="16"/>
        </w:rPr>
        <w:t>В.А.Брусиловский</w:t>
      </w:r>
      <w:proofErr w:type="spellEnd"/>
    </w:p>
    <w:p w:rsidR="002034D1" w:rsidRPr="002034D1" w:rsidRDefault="002034D1" w:rsidP="002034D1">
      <w:pPr>
        <w:pStyle w:val="ConsPlusNonformat"/>
        <w:widowControl/>
        <w:tabs>
          <w:tab w:val="left" w:pos="7200"/>
        </w:tabs>
        <w:ind w:firstLine="2700"/>
        <w:jc w:val="right"/>
        <w:rPr>
          <w:rFonts w:ascii="Times New Roman" w:hAnsi="Times New Roman" w:cs="Times New Roman"/>
          <w:sz w:val="16"/>
          <w:szCs w:val="16"/>
        </w:rPr>
      </w:pP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ab/>
        <w:t xml:space="preserve">                                                                                     «____»  ______________2022 г.</w:t>
      </w:r>
    </w:p>
    <w:p w:rsidR="002034D1" w:rsidRPr="002034D1" w:rsidRDefault="002034D1" w:rsidP="002034D1">
      <w:pPr>
        <w:spacing w:after="0" w:line="240" w:lineRule="auto"/>
        <w:rPr>
          <w:rFonts w:ascii="Times New Roman" w:hAnsi="Times New Roman"/>
          <w:sz w:val="16"/>
          <w:szCs w:val="16"/>
        </w:rPr>
      </w:pP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ПЕРЕЧЕНЬ</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 xml:space="preserve">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p w:rsidR="002034D1" w:rsidRPr="002034D1" w:rsidRDefault="002034D1" w:rsidP="002034D1">
      <w:pPr>
        <w:tabs>
          <w:tab w:val="left" w:pos="4050"/>
        </w:tabs>
        <w:spacing w:after="0" w:line="240" w:lineRule="auto"/>
        <w:rPr>
          <w:rFonts w:ascii="Times New Roman" w:hAnsi="Times New Roman"/>
          <w:b/>
          <w:sz w:val="16"/>
          <w:szCs w:val="16"/>
        </w:rPr>
      </w:pPr>
      <w:r w:rsidRPr="002034D1">
        <w:rPr>
          <w:rFonts w:ascii="Times New Roman" w:hAnsi="Times New Roman"/>
          <w:b/>
          <w:sz w:val="16"/>
          <w:szCs w:val="16"/>
        </w:rPr>
        <w:tab/>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528"/>
        <w:gridCol w:w="3260"/>
      </w:tblGrid>
      <w:tr w:rsidR="002034D1" w:rsidRPr="002034D1" w:rsidTr="002034D1">
        <w:trPr>
          <w:trHeight w:val="290"/>
        </w:trPr>
        <w:tc>
          <w:tcPr>
            <w:tcW w:w="534"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w:t>
            </w:r>
          </w:p>
          <w:p w:rsidR="002034D1" w:rsidRPr="002034D1" w:rsidRDefault="002034D1" w:rsidP="002034D1">
            <w:pPr>
              <w:spacing w:after="0" w:line="240" w:lineRule="auto"/>
              <w:jc w:val="center"/>
              <w:rPr>
                <w:rFonts w:ascii="Times New Roman" w:hAnsi="Times New Roman"/>
                <w:sz w:val="16"/>
                <w:szCs w:val="16"/>
              </w:rPr>
            </w:pP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5528"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Наименование работ</w:t>
            </w:r>
          </w:p>
        </w:tc>
        <w:tc>
          <w:tcPr>
            <w:tcW w:w="3260"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периодичность выполнения работ</w:t>
            </w:r>
          </w:p>
        </w:tc>
      </w:tr>
      <w:tr w:rsidR="002034D1" w:rsidRPr="002034D1" w:rsidTr="00086470">
        <w:tc>
          <w:tcPr>
            <w:tcW w:w="534" w:type="dxa"/>
            <w:shd w:val="clear" w:color="auto" w:fill="auto"/>
          </w:tcPr>
          <w:p w:rsidR="002034D1" w:rsidRPr="002034D1" w:rsidRDefault="002034D1" w:rsidP="002034D1">
            <w:pPr>
              <w:tabs>
                <w:tab w:val="left" w:pos="4050"/>
              </w:tabs>
              <w:spacing w:after="0" w:line="240" w:lineRule="auto"/>
              <w:jc w:val="center"/>
              <w:rPr>
                <w:rFonts w:ascii="Times New Roman" w:hAnsi="Times New Roman"/>
                <w:sz w:val="16"/>
                <w:szCs w:val="16"/>
              </w:rPr>
            </w:pPr>
            <w:r w:rsidRPr="002034D1">
              <w:rPr>
                <w:rFonts w:ascii="Times New Roman" w:hAnsi="Times New Roman"/>
                <w:sz w:val="16"/>
                <w:szCs w:val="16"/>
              </w:rPr>
              <w:t>1</w:t>
            </w:r>
          </w:p>
        </w:tc>
        <w:tc>
          <w:tcPr>
            <w:tcW w:w="5528" w:type="dxa"/>
            <w:shd w:val="clear" w:color="auto" w:fill="auto"/>
          </w:tcPr>
          <w:p w:rsidR="002034D1" w:rsidRPr="002034D1" w:rsidRDefault="002034D1" w:rsidP="002034D1">
            <w:pPr>
              <w:tabs>
                <w:tab w:val="left" w:pos="4050"/>
              </w:tabs>
              <w:spacing w:after="0" w:line="240" w:lineRule="auto"/>
              <w:rPr>
                <w:rFonts w:ascii="Times New Roman" w:hAnsi="Times New Roman"/>
                <w:sz w:val="16"/>
                <w:szCs w:val="16"/>
              </w:rPr>
            </w:pPr>
            <w:r w:rsidRPr="002034D1">
              <w:rPr>
                <w:rFonts w:ascii="Times New Roman" w:hAnsi="Times New Roman"/>
                <w:sz w:val="16"/>
                <w:szCs w:val="16"/>
              </w:rPr>
              <w:t>По желанию нанимателя жилого помещения в размере средств, накопленных нанимателем на лицевом счете.</w:t>
            </w:r>
          </w:p>
        </w:tc>
        <w:tc>
          <w:tcPr>
            <w:tcW w:w="3260"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p>
        </w:tc>
      </w:tr>
    </w:tbl>
    <w:p w:rsidR="002034D1" w:rsidRPr="002034D1" w:rsidRDefault="002034D1" w:rsidP="002034D1">
      <w:pPr>
        <w:tabs>
          <w:tab w:val="left" w:pos="4050"/>
        </w:tabs>
        <w:spacing w:after="0" w:line="240" w:lineRule="auto"/>
        <w:jc w:val="center"/>
        <w:rPr>
          <w:rFonts w:ascii="Times New Roman" w:hAnsi="Times New Roman"/>
          <w:b/>
          <w:sz w:val="16"/>
          <w:szCs w:val="16"/>
        </w:rPr>
      </w:pPr>
    </w:p>
    <w:tbl>
      <w:tblPr>
        <w:tblW w:w="9322" w:type="dxa"/>
        <w:tblLook w:val="0000" w:firstRow="0" w:lastRow="0" w:firstColumn="0" w:lastColumn="0" w:noHBand="0" w:noVBand="0"/>
      </w:tblPr>
      <w:tblGrid>
        <w:gridCol w:w="520"/>
        <w:gridCol w:w="5542"/>
        <w:gridCol w:w="3260"/>
      </w:tblGrid>
      <w:tr w:rsidR="002034D1" w:rsidRPr="002034D1" w:rsidTr="002034D1">
        <w:trPr>
          <w:trHeight w:val="23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554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Наименование работ</w:t>
            </w:r>
          </w:p>
        </w:tc>
        <w:tc>
          <w:tcPr>
            <w:tcW w:w="3260"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периодичность выполнения работ</w:t>
            </w:r>
          </w:p>
        </w:tc>
      </w:tr>
      <w:tr w:rsidR="002034D1" w:rsidRPr="002034D1" w:rsidTr="002034D1">
        <w:trPr>
          <w:trHeight w:val="26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54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Эксплуатируемая площадь – 417,7 кв. м.</w:t>
            </w:r>
          </w:p>
        </w:tc>
        <w:tc>
          <w:tcPr>
            <w:tcW w:w="3260"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i/>
                <w:iCs/>
                <w:sz w:val="16"/>
                <w:szCs w:val="16"/>
              </w:rPr>
            </w:pPr>
            <w:r w:rsidRPr="002034D1">
              <w:rPr>
                <w:rFonts w:ascii="Times New Roman" w:hAnsi="Times New Roman"/>
                <w:b/>
                <w:bCs/>
                <w:i/>
                <w:iCs/>
                <w:sz w:val="16"/>
                <w:szCs w:val="16"/>
              </w:rPr>
              <w:t>Дополнительные работы и услуги:</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w:t>
            </w:r>
          </w:p>
        </w:tc>
      </w:tr>
      <w:tr w:rsidR="002034D1" w:rsidRPr="002034D1" w:rsidTr="002034D1">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Санитарные работы по содержанию помещений общего пользования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 </w:t>
            </w:r>
          </w:p>
        </w:tc>
      </w:tr>
      <w:tr w:rsidR="002034D1" w:rsidRPr="002034D1" w:rsidTr="00086470">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Протирка пыли с колпаков светильников, подоконников в помещениях общего пользования.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216"/>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Мытье и протирка дверей и окон в помещениях общего пользования.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3</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чердачного помещения.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391"/>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Уборка земельного участка, входящего в состав общего имущества многоквартирного дома.</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4</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Ликвидация наледи.</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неделю</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5</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Сбрасывание снега с крыш, сбивание сосулек.</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Проведение технических осмотров и мелкий ремонт.</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30"/>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6</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Проведение технических осмотров приборов отопления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Устранение аварий и выполнение заявок населения.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7</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аварий на системах энергоснабжения.</w:t>
            </w:r>
          </w:p>
        </w:tc>
        <w:tc>
          <w:tcPr>
            <w:tcW w:w="3260"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Выполнение работ по заявкам населения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8</w:t>
            </w:r>
          </w:p>
        </w:tc>
        <w:tc>
          <w:tcPr>
            <w:tcW w:w="5542"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Протечка кровли</w:t>
            </w:r>
          </w:p>
        </w:tc>
        <w:tc>
          <w:tcPr>
            <w:tcW w:w="3260"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9</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Неисправность осветительного оборудования помещений  общего пользования, электрической проводки.</w:t>
            </w:r>
          </w:p>
        </w:tc>
        <w:tc>
          <w:tcPr>
            <w:tcW w:w="3260"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2034D1">
        <w:trPr>
          <w:trHeight w:val="322"/>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w:t>
            </w:r>
          </w:p>
        </w:tc>
        <w:tc>
          <w:tcPr>
            <w:tcW w:w="5542"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i/>
                <w:iCs/>
                <w:sz w:val="16"/>
                <w:szCs w:val="16"/>
              </w:rPr>
            </w:pPr>
            <w:r w:rsidRPr="002034D1">
              <w:rPr>
                <w:rFonts w:ascii="Times New Roman" w:hAnsi="Times New Roman"/>
                <w:b/>
                <w:bCs/>
                <w:i/>
                <w:iCs/>
                <w:sz w:val="16"/>
                <w:szCs w:val="16"/>
              </w:rPr>
              <w:t>Дополнительные работы по ремонту общего имущества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Фундаменты</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10</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повреждений фундаментов</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11</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Восстановление (ремонт) </w:t>
            </w:r>
            <w:proofErr w:type="spellStart"/>
            <w:r w:rsidRPr="002034D1">
              <w:rPr>
                <w:rFonts w:ascii="Times New Roman" w:hAnsi="Times New Roman"/>
                <w:sz w:val="16"/>
                <w:szCs w:val="16"/>
              </w:rPr>
              <w:t>отмостки</w:t>
            </w:r>
            <w:proofErr w:type="spellEnd"/>
            <w:r w:rsidRPr="002034D1">
              <w:rPr>
                <w:rFonts w:ascii="Times New Roman" w:hAnsi="Times New Roman"/>
                <w:sz w:val="16"/>
                <w:szCs w:val="16"/>
              </w:rPr>
              <w:t>.</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 xml:space="preserve"> Полы</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383"/>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12</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повреждений полов в местах общего пользования многоквартирного дома.</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13</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Окраска деревянных полов.</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14</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полов.</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Перегородки</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24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15</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повреждений перегородок, ликвидация излишнего наклона или выпучивания перегородок.</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Крыши</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lastRenderedPageBreak/>
              <w:t>16</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протечек кровли.</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17</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Восстановление (ремонт) выходов на крышу </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18</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примыканий и заделка стыков.</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2034D1">
        <w:trPr>
          <w:trHeight w:val="9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19</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утепление дверей с лестничных площадок на чердак.</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Окна, двери, световые фонари.</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158"/>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20</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Восстановление (ремонт) дверей в помещениях общего пользования.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203"/>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21</w:t>
            </w:r>
          </w:p>
        </w:tc>
        <w:tc>
          <w:tcPr>
            <w:tcW w:w="5542"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Восстановление (ремонт) окон  в помещениях общего пользования.</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22</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Восстановление (ремонт) дверных и оконных откосов.</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Лестницы</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23</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замена перил.</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Внутридомовое электро-, ради</w:t>
            </w:r>
            <w:proofErr w:type="gramStart"/>
            <w:r w:rsidRPr="002034D1">
              <w:rPr>
                <w:rFonts w:ascii="Times New Roman" w:hAnsi="Times New Roman"/>
                <w:b/>
                <w:bCs/>
                <w:sz w:val="16"/>
                <w:szCs w:val="16"/>
              </w:rPr>
              <w:t>о-</w:t>
            </w:r>
            <w:proofErr w:type="gramEnd"/>
            <w:r w:rsidRPr="002034D1">
              <w:rPr>
                <w:rFonts w:ascii="Times New Roman" w:hAnsi="Times New Roman"/>
                <w:b/>
                <w:bCs/>
                <w:sz w:val="16"/>
                <w:szCs w:val="16"/>
              </w:rPr>
              <w:t xml:space="preserve"> и </w:t>
            </w:r>
            <w:proofErr w:type="spellStart"/>
            <w:r w:rsidRPr="002034D1">
              <w:rPr>
                <w:rFonts w:ascii="Times New Roman" w:hAnsi="Times New Roman"/>
                <w:b/>
                <w:bCs/>
                <w:sz w:val="16"/>
                <w:szCs w:val="16"/>
              </w:rPr>
              <w:t>телеоборудование</w:t>
            </w:r>
            <w:proofErr w:type="spellEnd"/>
            <w:r w:rsidRPr="002034D1">
              <w:rPr>
                <w:rFonts w:ascii="Times New Roman" w:hAnsi="Times New Roman"/>
                <w:b/>
                <w:bCs/>
                <w:sz w:val="16"/>
                <w:szCs w:val="16"/>
              </w:rPr>
              <w:t>.</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194"/>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24</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Ремонт внутридомового </w:t>
            </w:r>
            <w:proofErr w:type="spellStart"/>
            <w:r w:rsidRPr="002034D1">
              <w:rPr>
                <w:rFonts w:ascii="Times New Roman" w:hAnsi="Times New Roman"/>
                <w:sz w:val="16"/>
                <w:szCs w:val="16"/>
              </w:rPr>
              <w:t>электрооборудования</w:t>
            </w:r>
            <w:proofErr w:type="gramStart"/>
            <w:r w:rsidRPr="002034D1">
              <w:rPr>
                <w:rFonts w:ascii="Times New Roman" w:hAnsi="Times New Roman"/>
                <w:sz w:val="16"/>
                <w:szCs w:val="16"/>
              </w:rPr>
              <w:t>.о</w:t>
            </w:r>
            <w:proofErr w:type="gramEnd"/>
            <w:r w:rsidRPr="002034D1">
              <w:rPr>
                <w:rFonts w:ascii="Times New Roman" w:hAnsi="Times New Roman"/>
                <w:sz w:val="16"/>
                <w:szCs w:val="16"/>
              </w:rPr>
              <w:t>бщего</w:t>
            </w:r>
            <w:proofErr w:type="spellEnd"/>
            <w:r w:rsidRPr="002034D1">
              <w:rPr>
                <w:rFonts w:ascii="Times New Roman" w:hAnsi="Times New Roman"/>
                <w:sz w:val="16"/>
                <w:szCs w:val="16"/>
              </w:rPr>
              <w:t xml:space="preserve"> пользования.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2034D1">
        <w:trPr>
          <w:trHeight w:val="254"/>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25</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замена осветительных установок помещений общего пользования.</w:t>
            </w:r>
          </w:p>
        </w:tc>
        <w:tc>
          <w:tcPr>
            <w:tcW w:w="3260"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bl>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ab/>
      </w:r>
      <w:r w:rsidRPr="002034D1">
        <w:rPr>
          <w:rFonts w:ascii="Times New Roman" w:hAnsi="Times New Roman"/>
          <w:b/>
          <w:sz w:val="16"/>
          <w:szCs w:val="16"/>
        </w:rPr>
        <w:tab/>
      </w:r>
    </w:p>
    <w:p w:rsidR="002034D1" w:rsidRPr="002034D1" w:rsidRDefault="002034D1" w:rsidP="002034D1">
      <w:pPr>
        <w:tabs>
          <w:tab w:val="left" w:pos="4050"/>
        </w:tabs>
        <w:spacing w:after="0" w:line="240" w:lineRule="auto"/>
        <w:jc w:val="center"/>
        <w:rPr>
          <w:rFonts w:ascii="Times New Roman" w:hAnsi="Times New Roman"/>
          <w:b/>
          <w:sz w:val="16"/>
          <w:szCs w:val="16"/>
        </w:rPr>
      </w:pPr>
      <w:r w:rsidRPr="002034D1">
        <w:rPr>
          <w:rFonts w:ascii="Times New Roman" w:hAnsi="Times New Roman"/>
          <w:b/>
          <w:sz w:val="16"/>
          <w:szCs w:val="16"/>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054"/>
        <w:gridCol w:w="3191"/>
      </w:tblGrid>
      <w:tr w:rsidR="002034D1" w:rsidRPr="002034D1" w:rsidTr="00086470">
        <w:tc>
          <w:tcPr>
            <w:tcW w:w="1008"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5054"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Наименование работ</w:t>
            </w:r>
          </w:p>
        </w:tc>
        <w:tc>
          <w:tcPr>
            <w:tcW w:w="3191"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периодичность выполнения работ</w:t>
            </w:r>
          </w:p>
        </w:tc>
      </w:tr>
      <w:tr w:rsidR="002034D1" w:rsidRPr="002034D1" w:rsidTr="00086470">
        <w:trPr>
          <w:trHeight w:val="356"/>
        </w:trPr>
        <w:tc>
          <w:tcPr>
            <w:tcW w:w="1008"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r w:rsidRPr="002034D1">
              <w:rPr>
                <w:rFonts w:ascii="Times New Roman" w:hAnsi="Times New Roman"/>
                <w:b/>
                <w:sz w:val="16"/>
                <w:szCs w:val="16"/>
              </w:rPr>
              <w:t>1</w:t>
            </w:r>
          </w:p>
        </w:tc>
        <w:tc>
          <w:tcPr>
            <w:tcW w:w="5054" w:type="dxa"/>
            <w:shd w:val="clear" w:color="auto" w:fill="auto"/>
          </w:tcPr>
          <w:p w:rsidR="002034D1" w:rsidRPr="002034D1" w:rsidRDefault="002034D1" w:rsidP="002034D1">
            <w:pPr>
              <w:tabs>
                <w:tab w:val="left" w:pos="4050"/>
              </w:tabs>
              <w:spacing w:after="0" w:line="240" w:lineRule="auto"/>
              <w:rPr>
                <w:rFonts w:ascii="Times New Roman" w:hAnsi="Times New Roman"/>
                <w:sz w:val="16"/>
                <w:szCs w:val="16"/>
              </w:rPr>
            </w:pPr>
            <w:r w:rsidRPr="002034D1">
              <w:rPr>
                <w:rFonts w:ascii="Times New Roman" w:hAnsi="Times New Roman"/>
                <w:sz w:val="16"/>
                <w:szCs w:val="16"/>
              </w:rPr>
              <w:t>По желанию нанимателя жилого помещения в размере средств, накопленных нанимателем на лицевом счете.</w:t>
            </w:r>
          </w:p>
        </w:tc>
        <w:tc>
          <w:tcPr>
            <w:tcW w:w="3191"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p>
        </w:tc>
      </w:tr>
    </w:tbl>
    <w:p w:rsidR="002034D1" w:rsidRPr="002034D1" w:rsidRDefault="002034D1" w:rsidP="002034D1">
      <w:pPr>
        <w:tabs>
          <w:tab w:val="left" w:pos="4050"/>
        </w:tabs>
        <w:spacing w:after="0" w:line="240" w:lineRule="auto"/>
        <w:jc w:val="center"/>
        <w:rPr>
          <w:rFonts w:ascii="Times New Roman" w:hAnsi="Times New Roman"/>
          <w:b/>
          <w:sz w:val="16"/>
          <w:szCs w:val="16"/>
        </w:rPr>
      </w:pPr>
    </w:p>
    <w:tbl>
      <w:tblPr>
        <w:tblW w:w="9180" w:type="dxa"/>
        <w:tblLook w:val="0000" w:firstRow="0" w:lastRow="0" w:firstColumn="0" w:lastColumn="0" w:noHBand="0" w:noVBand="0"/>
      </w:tblPr>
      <w:tblGrid>
        <w:gridCol w:w="520"/>
        <w:gridCol w:w="5542"/>
        <w:gridCol w:w="3118"/>
      </w:tblGrid>
      <w:tr w:rsidR="002034D1" w:rsidRPr="002034D1" w:rsidTr="002034D1">
        <w:trPr>
          <w:trHeight w:val="13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554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Наименование работ</w:t>
            </w:r>
          </w:p>
        </w:tc>
        <w:tc>
          <w:tcPr>
            <w:tcW w:w="3118"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периодичность выполнения работ</w:t>
            </w:r>
          </w:p>
        </w:tc>
      </w:tr>
      <w:tr w:rsidR="002034D1" w:rsidRPr="002034D1" w:rsidTr="002034D1">
        <w:trPr>
          <w:trHeight w:val="181"/>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54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Эксплуатируемая площадь – 627,3 кв. м.</w:t>
            </w:r>
          </w:p>
        </w:tc>
        <w:tc>
          <w:tcPr>
            <w:tcW w:w="3118"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2034D1">
        <w:trPr>
          <w:trHeight w:val="128"/>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i/>
                <w:iCs/>
                <w:sz w:val="16"/>
                <w:szCs w:val="16"/>
              </w:rPr>
            </w:pPr>
            <w:r w:rsidRPr="002034D1">
              <w:rPr>
                <w:rFonts w:ascii="Times New Roman" w:hAnsi="Times New Roman"/>
                <w:b/>
                <w:bCs/>
                <w:i/>
                <w:iCs/>
                <w:sz w:val="16"/>
                <w:szCs w:val="16"/>
              </w:rPr>
              <w:t>Дополнительные работы и услуги: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w:t>
            </w:r>
          </w:p>
        </w:tc>
      </w:tr>
      <w:tr w:rsidR="002034D1" w:rsidRPr="002034D1" w:rsidTr="002034D1">
        <w:trPr>
          <w:trHeight w:val="1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Санитарные работы по содержанию помещений общего пользования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 </w:t>
            </w:r>
          </w:p>
        </w:tc>
      </w:tr>
      <w:tr w:rsidR="002034D1" w:rsidRPr="002034D1" w:rsidTr="002034D1">
        <w:trPr>
          <w:trHeight w:val="203"/>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Протирка пыли с колпаков светильников, подоконников в помещениях общего пользования.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182"/>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Мытье и протирка дверей и окон в помещениях общего пользования.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97"/>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3</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чердачного помещения.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286"/>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Уборка земельного участка, входящего в состав общего имущества многоквартирного дома.</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4</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Ликвидация наледи.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неделю</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5</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Сбрасывание снега с крыш, сбивание сосулек.</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Проведение технических осмотров и мелкий ремонт.</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3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6</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Проведение технических осмотров приборов отопления</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r w:rsidR="002034D1" w:rsidRPr="002034D1" w:rsidTr="0008647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Устранение аварий и выполнение заявок населения.</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7</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аварий на системах энергоснабжения.</w:t>
            </w:r>
          </w:p>
        </w:tc>
        <w:tc>
          <w:tcPr>
            <w:tcW w:w="3118"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Выполнение работ по заявкам населения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8</w:t>
            </w:r>
          </w:p>
        </w:tc>
        <w:tc>
          <w:tcPr>
            <w:tcW w:w="5542"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Протечка кровли</w:t>
            </w:r>
          </w:p>
        </w:tc>
        <w:tc>
          <w:tcPr>
            <w:tcW w:w="3118"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9</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Неисправность осветительного оборудования помещений  общего пользования, электрической проводки.</w:t>
            </w:r>
          </w:p>
        </w:tc>
        <w:tc>
          <w:tcPr>
            <w:tcW w:w="3118"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2034D1">
        <w:trPr>
          <w:trHeight w:val="86"/>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w:t>
            </w:r>
          </w:p>
        </w:tc>
        <w:tc>
          <w:tcPr>
            <w:tcW w:w="5542"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i/>
                <w:iCs/>
                <w:sz w:val="16"/>
                <w:szCs w:val="16"/>
              </w:rPr>
            </w:pPr>
            <w:r w:rsidRPr="002034D1">
              <w:rPr>
                <w:rFonts w:ascii="Times New Roman" w:hAnsi="Times New Roman"/>
                <w:b/>
                <w:bCs/>
                <w:i/>
                <w:iCs/>
                <w:sz w:val="16"/>
                <w:szCs w:val="16"/>
              </w:rPr>
              <w:t>Дополнительные работы по ремонту общего имущества</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Фундаменты</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10</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повреждений фундаментов</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11</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Восстановление (ремонт) </w:t>
            </w:r>
            <w:proofErr w:type="spellStart"/>
            <w:r w:rsidRPr="002034D1">
              <w:rPr>
                <w:rFonts w:ascii="Times New Roman" w:hAnsi="Times New Roman"/>
                <w:sz w:val="16"/>
                <w:szCs w:val="16"/>
              </w:rPr>
              <w:t>отмостки</w:t>
            </w:r>
            <w:proofErr w:type="spellEnd"/>
            <w:r w:rsidRPr="002034D1">
              <w:rPr>
                <w:rFonts w:ascii="Times New Roman" w:hAnsi="Times New Roman"/>
                <w:sz w:val="16"/>
                <w:szCs w:val="16"/>
              </w:rPr>
              <w:t>.</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 xml:space="preserve"> Полы</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289"/>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12</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повреждений полов в местах общего пользования многоквартирного дома.</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13</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Окраска деревянных полов.</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14</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полов.</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Перегородки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15</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повреждений перегородок, ликвидация излишнего наклона или выпучивания перегородок.</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Крыши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16</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Устранение протечек кровли.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17</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Восстановление (ремонт) выходов на крышу </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18</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примыканий и заделка стыков.</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78"/>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19</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утепление дверей с лестничных площадок на чердак.</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Окна, двери, световые фонари.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13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20</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Восстановление (ремонт) дверей в помещениях общего пользования.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2034D1">
        <w:trPr>
          <w:trHeight w:val="2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21</w:t>
            </w:r>
          </w:p>
        </w:tc>
        <w:tc>
          <w:tcPr>
            <w:tcW w:w="5542" w:type="dxa"/>
            <w:tcBorders>
              <w:top w:val="single" w:sz="4" w:space="0" w:color="auto"/>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Восстановление (ремонт) окон  в помещениях общего пользования.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22</w:t>
            </w: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Восстановление (ремонт) дверных и оконных откосов.</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Лестницы</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23</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замена перил.</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год</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Печи</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Cs/>
                <w:sz w:val="16"/>
                <w:szCs w:val="16"/>
              </w:rPr>
            </w:pPr>
            <w:r w:rsidRPr="002034D1">
              <w:rPr>
                <w:rFonts w:ascii="Times New Roman" w:hAnsi="Times New Roman"/>
                <w:bCs/>
                <w:sz w:val="16"/>
                <w:szCs w:val="16"/>
              </w:rPr>
              <w:t>24</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Cs/>
                <w:sz w:val="16"/>
                <w:szCs w:val="16"/>
              </w:rPr>
            </w:pPr>
            <w:r w:rsidRPr="002034D1">
              <w:rPr>
                <w:rFonts w:ascii="Times New Roman" w:hAnsi="Times New Roman"/>
                <w:bCs/>
                <w:sz w:val="16"/>
                <w:szCs w:val="16"/>
              </w:rPr>
              <w:t>Ремонт и профилактическое обслуживание</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Cs/>
                <w:sz w:val="16"/>
                <w:szCs w:val="16"/>
              </w:rPr>
            </w:pPr>
            <w:r w:rsidRPr="002034D1">
              <w:rPr>
                <w:rFonts w:ascii="Times New Roman" w:hAnsi="Times New Roman"/>
                <w:bCs/>
                <w:sz w:val="16"/>
                <w:szCs w:val="16"/>
              </w:rPr>
              <w:t>по необходимости</w:t>
            </w:r>
          </w:p>
        </w:tc>
      </w:tr>
      <w:tr w:rsidR="002034D1" w:rsidRPr="002034D1" w:rsidTr="00086470">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b/>
                <w:bCs/>
                <w:sz w:val="16"/>
                <w:szCs w:val="16"/>
              </w:rPr>
            </w:pP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Внутридомовое электро-, ради</w:t>
            </w:r>
            <w:proofErr w:type="gramStart"/>
            <w:r w:rsidRPr="002034D1">
              <w:rPr>
                <w:rFonts w:ascii="Times New Roman" w:hAnsi="Times New Roman"/>
                <w:b/>
                <w:bCs/>
                <w:sz w:val="16"/>
                <w:szCs w:val="16"/>
              </w:rPr>
              <w:t>о-</w:t>
            </w:r>
            <w:proofErr w:type="gramEnd"/>
            <w:r w:rsidRPr="002034D1">
              <w:rPr>
                <w:rFonts w:ascii="Times New Roman" w:hAnsi="Times New Roman"/>
                <w:b/>
                <w:bCs/>
                <w:sz w:val="16"/>
                <w:szCs w:val="16"/>
              </w:rPr>
              <w:t xml:space="preserve"> и </w:t>
            </w:r>
            <w:proofErr w:type="spellStart"/>
            <w:r w:rsidRPr="002034D1">
              <w:rPr>
                <w:rFonts w:ascii="Times New Roman" w:hAnsi="Times New Roman"/>
                <w:b/>
                <w:bCs/>
                <w:sz w:val="16"/>
                <w:szCs w:val="16"/>
              </w:rPr>
              <w:t>телеоборудование</w:t>
            </w:r>
            <w:proofErr w:type="spellEnd"/>
            <w:r w:rsidRPr="002034D1">
              <w:rPr>
                <w:rFonts w:ascii="Times New Roman" w:hAnsi="Times New Roman"/>
                <w:b/>
                <w:bCs/>
                <w:sz w:val="16"/>
                <w:szCs w:val="16"/>
              </w:rPr>
              <w:t>.</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b/>
                <w:bCs/>
                <w:sz w:val="16"/>
                <w:szCs w:val="16"/>
              </w:rPr>
            </w:pPr>
          </w:p>
        </w:tc>
      </w:tr>
      <w:tr w:rsidR="002034D1" w:rsidRPr="002034D1" w:rsidTr="002034D1">
        <w:trPr>
          <w:trHeight w:val="206"/>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25</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Ремонт внутридомового </w:t>
            </w:r>
            <w:proofErr w:type="spellStart"/>
            <w:r w:rsidRPr="002034D1">
              <w:rPr>
                <w:rFonts w:ascii="Times New Roman" w:hAnsi="Times New Roman"/>
                <w:sz w:val="16"/>
                <w:szCs w:val="16"/>
              </w:rPr>
              <w:t>электрооборудования</w:t>
            </w:r>
            <w:proofErr w:type="gramStart"/>
            <w:r w:rsidRPr="002034D1">
              <w:rPr>
                <w:rFonts w:ascii="Times New Roman" w:hAnsi="Times New Roman"/>
                <w:sz w:val="16"/>
                <w:szCs w:val="16"/>
              </w:rPr>
              <w:t>.о</w:t>
            </w:r>
            <w:proofErr w:type="gramEnd"/>
            <w:r w:rsidRPr="002034D1">
              <w:rPr>
                <w:rFonts w:ascii="Times New Roman" w:hAnsi="Times New Roman"/>
                <w:sz w:val="16"/>
                <w:szCs w:val="16"/>
              </w:rPr>
              <w:t>бщего</w:t>
            </w:r>
            <w:proofErr w:type="spellEnd"/>
            <w:r w:rsidRPr="002034D1">
              <w:rPr>
                <w:rFonts w:ascii="Times New Roman" w:hAnsi="Times New Roman"/>
                <w:sz w:val="16"/>
                <w:szCs w:val="16"/>
              </w:rPr>
              <w:t xml:space="preserve"> пользования.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2034D1">
        <w:trPr>
          <w:trHeight w:val="152"/>
        </w:trPr>
        <w:tc>
          <w:tcPr>
            <w:tcW w:w="520" w:type="dxa"/>
            <w:tcBorders>
              <w:top w:val="nil"/>
              <w:left w:val="single" w:sz="4" w:space="0" w:color="auto"/>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lastRenderedPageBreak/>
              <w:t>26</w:t>
            </w:r>
          </w:p>
        </w:tc>
        <w:tc>
          <w:tcPr>
            <w:tcW w:w="5542" w:type="dxa"/>
            <w:tcBorders>
              <w:top w:val="nil"/>
              <w:left w:val="nil"/>
              <w:bottom w:val="single" w:sz="4" w:space="0" w:color="auto"/>
              <w:right w:val="single" w:sz="4" w:space="0" w:color="auto"/>
            </w:tcBorders>
            <w:shd w:val="clear" w:color="auto" w:fill="auto"/>
            <w:vAlign w:val="bottom"/>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замена осветительных установок помещений общего пользования.</w:t>
            </w:r>
          </w:p>
        </w:tc>
        <w:tc>
          <w:tcPr>
            <w:tcW w:w="3118" w:type="dxa"/>
            <w:tcBorders>
              <w:top w:val="nil"/>
              <w:left w:val="nil"/>
              <w:bottom w:val="single" w:sz="4" w:space="0" w:color="auto"/>
              <w:right w:val="single" w:sz="4" w:space="0" w:color="auto"/>
            </w:tcBorders>
            <w:shd w:val="clear" w:color="auto" w:fill="auto"/>
            <w:noWrap/>
            <w:vAlign w:val="bottom"/>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bl>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ab/>
      </w:r>
      <w:r w:rsidRPr="002034D1">
        <w:rPr>
          <w:rFonts w:ascii="Times New Roman" w:hAnsi="Times New Roman"/>
          <w:b/>
          <w:sz w:val="16"/>
          <w:szCs w:val="16"/>
        </w:rPr>
        <w:tab/>
      </w:r>
      <w:r w:rsidRPr="002034D1">
        <w:rPr>
          <w:rFonts w:ascii="Times New Roman" w:hAnsi="Times New Roman"/>
          <w:b/>
          <w:sz w:val="16"/>
          <w:szCs w:val="16"/>
        </w:rPr>
        <w:tab/>
      </w:r>
      <w:r w:rsidRPr="002034D1">
        <w:rPr>
          <w:rFonts w:ascii="Times New Roman" w:hAnsi="Times New Roman"/>
          <w:b/>
          <w:sz w:val="16"/>
          <w:szCs w:val="16"/>
        </w:rPr>
        <w:tab/>
      </w:r>
      <w:r w:rsidRPr="002034D1">
        <w:rPr>
          <w:rFonts w:ascii="Times New Roman" w:hAnsi="Times New Roman"/>
          <w:b/>
          <w:sz w:val="16"/>
          <w:szCs w:val="16"/>
        </w:rPr>
        <w:tab/>
      </w:r>
    </w:p>
    <w:p w:rsidR="002034D1" w:rsidRPr="002034D1" w:rsidRDefault="002034D1" w:rsidP="002034D1">
      <w:pPr>
        <w:spacing w:after="0" w:line="240" w:lineRule="auto"/>
        <w:jc w:val="center"/>
        <w:rPr>
          <w:rFonts w:ascii="Times New Roman" w:hAnsi="Times New Roman"/>
          <w:b/>
          <w:sz w:val="16"/>
          <w:szCs w:val="16"/>
        </w:rPr>
      </w:pPr>
    </w:p>
    <w:p w:rsidR="002034D1" w:rsidRPr="002034D1" w:rsidRDefault="002034D1" w:rsidP="002034D1">
      <w:pPr>
        <w:tabs>
          <w:tab w:val="left" w:pos="6915"/>
        </w:tabs>
        <w:spacing w:after="0" w:line="240" w:lineRule="auto"/>
        <w:jc w:val="right"/>
        <w:rPr>
          <w:rFonts w:ascii="Times New Roman" w:hAnsi="Times New Roman"/>
          <w:b/>
          <w:sz w:val="16"/>
          <w:szCs w:val="16"/>
        </w:rPr>
      </w:pPr>
      <w:r>
        <w:rPr>
          <w:rFonts w:ascii="Times New Roman" w:hAnsi="Times New Roman"/>
          <w:b/>
          <w:sz w:val="16"/>
          <w:szCs w:val="16"/>
        </w:rPr>
        <w:t>П</w:t>
      </w:r>
      <w:r w:rsidRPr="002034D1">
        <w:rPr>
          <w:rFonts w:ascii="Times New Roman" w:hAnsi="Times New Roman"/>
          <w:b/>
          <w:sz w:val="16"/>
          <w:szCs w:val="16"/>
        </w:rPr>
        <w:t>риложение № 4</w:t>
      </w:r>
    </w:p>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Анкета участника конкурса</w:t>
      </w:r>
    </w:p>
    <w:p w:rsidR="002034D1" w:rsidRPr="002034D1" w:rsidRDefault="002034D1" w:rsidP="002034D1">
      <w:pPr>
        <w:tabs>
          <w:tab w:val="left" w:pos="6105"/>
        </w:tabs>
        <w:spacing w:after="0" w:line="240" w:lineRule="auto"/>
        <w:jc w:val="both"/>
        <w:rPr>
          <w:rFonts w:ascii="Times New Roman" w:hAnsi="Times New Roman"/>
          <w:sz w:val="16"/>
          <w:szCs w:val="16"/>
        </w:rPr>
      </w:pPr>
      <w:r w:rsidRPr="002034D1">
        <w:rPr>
          <w:rFonts w:ascii="Times New Roman" w:hAnsi="Times New Roman"/>
          <w:sz w:val="16"/>
          <w:szCs w:val="16"/>
        </w:rPr>
        <w:tab/>
      </w:r>
    </w:p>
    <w:tbl>
      <w:tblPr>
        <w:tblW w:w="9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507"/>
      </w:tblGrid>
      <w:tr w:rsidR="002034D1" w:rsidRPr="002034D1" w:rsidTr="002034D1">
        <w:trPr>
          <w:trHeight w:val="168"/>
        </w:trPr>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1. Фирменное наименование </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2034D1">
        <w:trPr>
          <w:trHeight w:val="278"/>
        </w:trPr>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2. Сведения об организационно-правовой форме</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086470">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3. Место нахождения (для юридических лиц)</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 </w:t>
            </w: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086470">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4 Почтовый адрес (для юридических лиц)</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086470">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5. Фамилия, имя, отчество; паспортные данные (для физических лиц)</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086470">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6. Сведения о месте жительства (для физических лиц)</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086470">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7. Номер контактного телефона</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r w:rsidR="002034D1" w:rsidRPr="002034D1" w:rsidTr="00086470">
        <w:tc>
          <w:tcPr>
            <w:tcW w:w="5400" w:type="dxa"/>
          </w:tcPr>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8. Реквизиты банковского счёта для внесения нанимателями жилых помещений по договору платы за содержание и ремонт жилого помещения и платы за коммунальные услуги</w:t>
            </w:r>
          </w:p>
        </w:tc>
        <w:tc>
          <w:tcPr>
            <w:tcW w:w="4507" w:type="dxa"/>
          </w:tcPr>
          <w:p w:rsidR="002034D1" w:rsidRPr="002034D1" w:rsidRDefault="002034D1" w:rsidP="002034D1">
            <w:pPr>
              <w:spacing w:after="0" w:line="240" w:lineRule="auto"/>
              <w:jc w:val="both"/>
              <w:rPr>
                <w:rFonts w:ascii="Times New Roman" w:hAnsi="Times New Roman"/>
                <w:sz w:val="16"/>
                <w:szCs w:val="16"/>
              </w:rPr>
            </w:pPr>
          </w:p>
        </w:tc>
      </w:tr>
    </w:tbl>
    <w:p w:rsidR="002034D1" w:rsidRPr="002034D1" w:rsidRDefault="002034D1" w:rsidP="002034D1">
      <w:pPr>
        <w:spacing w:after="0" w:line="240" w:lineRule="auto"/>
        <w:ind w:firstLine="360"/>
        <w:rPr>
          <w:rFonts w:ascii="Times New Roman" w:hAnsi="Times New Roman"/>
          <w:sz w:val="16"/>
          <w:szCs w:val="16"/>
        </w:rPr>
      </w:pPr>
    </w:p>
    <w:p w:rsidR="002034D1" w:rsidRPr="002034D1" w:rsidRDefault="002034D1" w:rsidP="002034D1">
      <w:pPr>
        <w:spacing w:after="0" w:line="240" w:lineRule="auto"/>
        <w:ind w:firstLine="360"/>
        <w:rPr>
          <w:rFonts w:ascii="Times New Roman" w:hAnsi="Times New Roman"/>
          <w:sz w:val="16"/>
          <w:szCs w:val="16"/>
        </w:rPr>
      </w:pPr>
    </w:p>
    <w:p w:rsidR="002034D1" w:rsidRPr="002034D1" w:rsidRDefault="002034D1" w:rsidP="002034D1">
      <w:pPr>
        <w:spacing w:after="0" w:line="240" w:lineRule="auto"/>
        <w:ind w:firstLine="360"/>
        <w:rPr>
          <w:rFonts w:ascii="Times New Roman" w:hAnsi="Times New Roman"/>
          <w:sz w:val="16"/>
          <w:szCs w:val="16"/>
        </w:rPr>
      </w:pPr>
    </w:p>
    <w:p w:rsidR="002034D1" w:rsidRPr="002034D1" w:rsidRDefault="002034D1" w:rsidP="002034D1">
      <w:pPr>
        <w:spacing w:after="0" w:line="240" w:lineRule="auto"/>
        <w:ind w:firstLine="360"/>
        <w:rPr>
          <w:rFonts w:ascii="Times New Roman" w:hAnsi="Times New Roman"/>
          <w:sz w:val="16"/>
          <w:szCs w:val="16"/>
          <w:vertAlign w:val="superscript"/>
        </w:rPr>
      </w:pPr>
    </w:p>
    <w:p w:rsidR="002034D1" w:rsidRPr="002034D1" w:rsidRDefault="002034D1" w:rsidP="002034D1">
      <w:pPr>
        <w:spacing w:after="0" w:line="240" w:lineRule="auto"/>
        <w:ind w:firstLine="360"/>
        <w:rPr>
          <w:rFonts w:ascii="Times New Roman" w:hAnsi="Times New Roman"/>
          <w:sz w:val="16"/>
          <w:szCs w:val="16"/>
          <w:vertAlign w:val="superscript"/>
        </w:rPr>
      </w:pP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Руководитель ______________________________________   ______________________</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                                                                  Ф.И.О.                                       подпись</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                      М.П.</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b/>
          <w:sz w:val="16"/>
          <w:szCs w:val="16"/>
        </w:rPr>
      </w:pPr>
    </w:p>
    <w:p w:rsidR="002034D1" w:rsidRPr="002034D1" w:rsidRDefault="002034D1" w:rsidP="002034D1">
      <w:pPr>
        <w:spacing w:after="0" w:line="240" w:lineRule="auto"/>
        <w:jc w:val="center"/>
        <w:rPr>
          <w:rFonts w:ascii="Times New Roman" w:hAnsi="Times New Roman"/>
          <w:b/>
          <w:sz w:val="16"/>
          <w:szCs w:val="16"/>
        </w:rPr>
      </w:pPr>
    </w:p>
    <w:p w:rsidR="002034D1" w:rsidRPr="002034D1" w:rsidRDefault="002034D1" w:rsidP="002034D1">
      <w:pPr>
        <w:spacing w:after="0" w:line="240" w:lineRule="auto"/>
        <w:jc w:val="center"/>
        <w:rPr>
          <w:rFonts w:ascii="Times New Roman" w:hAnsi="Times New Roman"/>
          <w:b/>
          <w:sz w:val="16"/>
          <w:szCs w:val="16"/>
        </w:rPr>
      </w:pPr>
    </w:p>
    <w:p w:rsidR="002034D1" w:rsidRPr="002034D1" w:rsidRDefault="002034D1" w:rsidP="002034D1">
      <w:pPr>
        <w:spacing w:after="0" w:line="240" w:lineRule="auto"/>
        <w:ind w:firstLine="6840"/>
        <w:jc w:val="center"/>
        <w:rPr>
          <w:rFonts w:ascii="Times New Roman" w:hAnsi="Times New Roman"/>
          <w:b/>
          <w:sz w:val="16"/>
          <w:szCs w:val="16"/>
        </w:rPr>
      </w:pPr>
      <w:r w:rsidRPr="002034D1">
        <w:rPr>
          <w:rFonts w:ascii="Times New Roman" w:hAnsi="Times New Roman"/>
          <w:b/>
          <w:sz w:val="16"/>
          <w:szCs w:val="16"/>
        </w:rPr>
        <w:t>Приложение № 5</w:t>
      </w:r>
    </w:p>
    <w:p w:rsidR="002034D1" w:rsidRPr="002034D1" w:rsidRDefault="002034D1" w:rsidP="002034D1">
      <w:pPr>
        <w:spacing w:after="0" w:line="240" w:lineRule="auto"/>
        <w:ind w:firstLine="6840"/>
        <w:jc w:val="center"/>
        <w:rPr>
          <w:rFonts w:ascii="Times New Roman" w:hAnsi="Times New Roman"/>
          <w:b/>
          <w:sz w:val="16"/>
          <w:szCs w:val="16"/>
        </w:rPr>
      </w:pPr>
    </w:p>
    <w:p w:rsidR="002034D1" w:rsidRPr="002034D1" w:rsidRDefault="002034D1" w:rsidP="002034D1">
      <w:pPr>
        <w:pStyle w:val="10"/>
        <w:spacing w:line="240" w:lineRule="auto"/>
        <w:rPr>
          <w:rFonts w:ascii="Times New Roman" w:hAnsi="Times New Roman"/>
          <w:b w:val="0"/>
          <w:sz w:val="16"/>
          <w:szCs w:val="16"/>
        </w:rPr>
      </w:pPr>
      <w:r w:rsidRPr="002034D1">
        <w:rPr>
          <w:rFonts w:ascii="Times New Roman" w:hAnsi="Times New Roman"/>
          <w:b w:val="0"/>
          <w:sz w:val="16"/>
          <w:szCs w:val="16"/>
        </w:rPr>
        <w:t>ДОВЕРЕННОСТЬ НА УПОЛНОМОЧЕННОЕ ЛИЦО, ИМЕЮЩЕЕ ПРАВО ПОДПИСИ</w:t>
      </w:r>
    </w:p>
    <w:p w:rsidR="002034D1" w:rsidRPr="002034D1" w:rsidRDefault="002034D1" w:rsidP="002034D1">
      <w:pPr>
        <w:pStyle w:val="10"/>
        <w:spacing w:line="240" w:lineRule="auto"/>
        <w:rPr>
          <w:rFonts w:ascii="Times New Roman" w:hAnsi="Times New Roman"/>
          <w:b w:val="0"/>
          <w:sz w:val="16"/>
          <w:szCs w:val="16"/>
        </w:rPr>
      </w:pPr>
      <w:r w:rsidRPr="002034D1">
        <w:rPr>
          <w:rFonts w:ascii="Times New Roman" w:hAnsi="Times New Roman"/>
          <w:b w:val="0"/>
          <w:sz w:val="16"/>
          <w:szCs w:val="16"/>
        </w:rPr>
        <w:t>И ПРЕДСТАВЛЕНИЯ ИНТЕРЕСОВ ОРГАНИЗАЦИИ-УЧАСТНИКА КОНКУРСА</w:t>
      </w:r>
    </w:p>
    <w:p w:rsidR="002034D1" w:rsidRPr="002034D1" w:rsidRDefault="002034D1" w:rsidP="002034D1">
      <w:pPr>
        <w:spacing w:after="0" w:line="240" w:lineRule="auto"/>
        <w:ind w:firstLine="709"/>
        <w:rPr>
          <w:rFonts w:ascii="Times New Roman" w:hAnsi="Times New Roman"/>
          <w:sz w:val="16"/>
          <w:szCs w:val="16"/>
        </w:rPr>
      </w:pP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Дата, исх. номер</w:t>
      </w:r>
    </w:p>
    <w:p w:rsidR="002034D1" w:rsidRPr="002034D1" w:rsidRDefault="002034D1" w:rsidP="002034D1">
      <w:pPr>
        <w:spacing w:after="0" w:line="240" w:lineRule="auto"/>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bookmarkStart w:id="45" w:name="_Toc119343918"/>
      <w:r w:rsidRPr="002034D1">
        <w:rPr>
          <w:rFonts w:ascii="Times New Roman" w:hAnsi="Times New Roman"/>
          <w:sz w:val="16"/>
          <w:szCs w:val="16"/>
        </w:rPr>
        <w:t>ДОВЕРЕННОСТЬ  № ____</w:t>
      </w:r>
      <w:bookmarkEnd w:id="45"/>
    </w:p>
    <w:p w:rsidR="002034D1" w:rsidRPr="002034D1" w:rsidRDefault="002034D1" w:rsidP="002034D1">
      <w:pPr>
        <w:spacing w:after="0" w:line="240" w:lineRule="auto"/>
        <w:rPr>
          <w:rFonts w:ascii="Times New Roman" w:hAnsi="Times New Roman"/>
          <w:sz w:val="16"/>
          <w:szCs w:val="16"/>
        </w:rPr>
      </w:pP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_____________________________________________________________________________</w:t>
      </w:r>
    </w:p>
    <w:p w:rsidR="002034D1" w:rsidRPr="002034D1" w:rsidRDefault="002034D1" w:rsidP="002034D1">
      <w:pPr>
        <w:spacing w:after="0" w:line="240" w:lineRule="auto"/>
        <w:rPr>
          <w:rFonts w:ascii="Times New Roman" w:hAnsi="Times New Roman"/>
          <w:sz w:val="16"/>
          <w:szCs w:val="16"/>
          <w:vertAlign w:val="superscript"/>
        </w:rPr>
      </w:pPr>
      <w:r w:rsidRPr="002034D1">
        <w:rPr>
          <w:rFonts w:ascii="Times New Roman" w:hAnsi="Times New Roman"/>
          <w:sz w:val="16"/>
          <w:szCs w:val="16"/>
          <w:vertAlign w:val="superscript"/>
        </w:rPr>
        <w:t xml:space="preserve">                                                                                 (прописью число, месяц и год выдачи доверенности)</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Юридическое лицо / индивидуальный предприниматель – участник конкурса:</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_____________________________________________________________________________</w:t>
      </w:r>
    </w:p>
    <w:p w:rsidR="002034D1" w:rsidRPr="002034D1" w:rsidRDefault="002034D1" w:rsidP="002034D1">
      <w:pPr>
        <w:spacing w:after="0" w:line="240" w:lineRule="auto"/>
        <w:ind w:left="2832"/>
        <w:rPr>
          <w:rFonts w:ascii="Times New Roman" w:hAnsi="Times New Roman"/>
          <w:sz w:val="16"/>
          <w:szCs w:val="16"/>
          <w:vertAlign w:val="superscript"/>
        </w:rPr>
      </w:pPr>
      <w:r w:rsidRPr="002034D1">
        <w:rPr>
          <w:rFonts w:ascii="Times New Roman" w:hAnsi="Times New Roman"/>
          <w:sz w:val="16"/>
          <w:szCs w:val="16"/>
          <w:vertAlign w:val="superscript"/>
        </w:rPr>
        <w:t xml:space="preserve">    (наименование юридического лица)</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доверяет _____________________________________________________________________________</w:t>
      </w:r>
    </w:p>
    <w:p w:rsidR="002034D1" w:rsidRPr="002034D1" w:rsidRDefault="002034D1" w:rsidP="002034D1">
      <w:pPr>
        <w:spacing w:after="0" w:line="240" w:lineRule="auto"/>
        <w:ind w:left="2832"/>
        <w:rPr>
          <w:rFonts w:ascii="Times New Roman" w:hAnsi="Times New Roman"/>
          <w:sz w:val="16"/>
          <w:szCs w:val="16"/>
          <w:vertAlign w:val="superscript"/>
        </w:rPr>
      </w:pPr>
      <w:r w:rsidRPr="002034D1">
        <w:rPr>
          <w:rFonts w:ascii="Times New Roman" w:hAnsi="Times New Roman"/>
          <w:sz w:val="16"/>
          <w:szCs w:val="16"/>
          <w:vertAlign w:val="superscript"/>
        </w:rPr>
        <w:t>(фамилия, имя, отчество, должность)</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паспорт серии ______ №_______________ выдан ___________________________________</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______________________________________________ «___» ________________202___г.</w:t>
      </w:r>
    </w:p>
    <w:p w:rsidR="002034D1" w:rsidRPr="002034D1" w:rsidRDefault="002034D1" w:rsidP="002034D1">
      <w:pPr>
        <w:pStyle w:val="a9"/>
        <w:rPr>
          <w:sz w:val="16"/>
          <w:szCs w:val="16"/>
        </w:rPr>
      </w:pPr>
      <w:r w:rsidRPr="002034D1">
        <w:rPr>
          <w:sz w:val="16"/>
          <w:szCs w:val="16"/>
        </w:rPr>
        <w:t>представлять интересы _____________________________________________________________________________</w:t>
      </w:r>
    </w:p>
    <w:p w:rsidR="002034D1" w:rsidRPr="002034D1" w:rsidRDefault="002034D1" w:rsidP="002034D1">
      <w:pPr>
        <w:pStyle w:val="a9"/>
        <w:ind w:left="3540"/>
        <w:rPr>
          <w:sz w:val="16"/>
          <w:szCs w:val="16"/>
          <w:vertAlign w:val="superscript"/>
        </w:rPr>
      </w:pPr>
      <w:r w:rsidRPr="002034D1">
        <w:rPr>
          <w:sz w:val="16"/>
          <w:szCs w:val="16"/>
          <w:vertAlign w:val="superscript"/>
        </w:rPr>
        <w:t>(наименование организации)</w:t>
      </w:r>
    </w:p>
    <w:p w:rsidR="002034D1" w:rsidRPr="002034D1" w:rsidRDefault="002034D1" w:rsidP="002034D1">
      <w:pPr>
        <w:pStyle w:val="a9"/>
        <w:rPr>
          <w:sz w:val="16"/>
          <w:szCs w:val="16"/>
        </w:rPr>
      </w:pPr>
      <w:r w:rsidRPr="002034D1">
        <w:rPr>
          <w:sz w:val="16"/>
          <w:szCs w:val="16"/>
        </w:rPr>
        <w:t xml:space="preserve">на конкурсах, проводимых администрацией </w:t>
      </w:r>
      <w:proofErr w:type="spellStart"/>
      <w:r w:rsidRPr="002034D1">
        <w:rPr>
          <w:sz w:val="16"/>
          <w:szCs w:val="16"/>
        </w:rPr>
        <w:t>Валдгеймского</w:t>
      </w:r>
      <w:proofErr w:type="spellEnd"/>
      <w:r w:rsidRPr="002034D1">
        <w:rPr>
          <w:sz w:val="16"/>
          <w:szCs w:val="16"/>
        </w:rPr>
        <w:t xml:space="preserve"> сельского поселения. </w:t>
      </w:r>
    </w:p>
    <w:p w:rsidR="002034D1" w:rsidRPr="002034D1" w:rsidRDefault="002034D1" w:rsidP="002034D1">
      <w:pPr>
        <w:pStyle w:val="a9"/>
        <w:rPr>
          <w:sz w:val="16"/>
          <w:szCs w:val="16"/>
        </w:rPr>
      </w:pPr>
      <w:r w:rsidRPr="002034D1">
        <w:rPr>
          <w:sz w:val="16"/>
          <w:szCs w:val="16"/>
        </w:rPr>
        <w:tab/>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давать разъяснения положений заявки на участие в конкурсе, поданной вышеуказанным участником размещения заказа.</w:t>
      </w:r>
    </w:p>
    <w:p w:rsidR="002034D1" w:rsidRPr="002034D1" w:rsidRDefault="002034D1" w:rsidP="002034D1">
      <w:pPr>
        <w:pStyle w:val="a9"/>
        <w:rPr>
          <w:sz w:val="16"/>
          <w:szCs w:val="16"/>
        </w:rPr>
      </w:pPr>
    </w:p>
    <w:p w:rsidR="002034D1" w:rsidRPr="002034D1" w:rsidRDefault="002034D1" w:rsidP="002034D1">
      <w:pPr>
        <w:pStyle w:val="a9"/>
        <w:rPr>
          <w:sz w:val="16"/>
          <w:szCs w:val="16"/>
        </w:rPr>
      </w:pPr>
      <w:r w:rsidRPr="002034D1">
        <w:rPr>
          <w:sz w:val="16"/>
          <w:szCs w:val="16"/>
        </w:rPr>
        <w:t xml:space="preserve">Подпись _____________________________________       ________________________ удостоверяем. </w:t>
      </w:r>
    </w:p>
    <w:p w:rsidR="002034D1" w:rsidRPr="002034D1" w:rsidRDefault="002034D1" w:rsidP="002034D1">
      <w:pPr>
        <w:pStyle w:val="a9"/>
        <w:rPr>
          <w:sz w:val="16"/>
          <w:szCs w:val="16"/>
          <w:vertAlign w:val="superscript"/>
        </w:rPr>
      </w:pPr>
      <w:r w:rsidRPr="002034D1">
        <w:rPr>
          <w:sz w:val="16"/>
          <w:szCs w:val="16"/>
          <w:vertAlign w:val="superscript"/>
        </w:rPr>
        <w:t xml:space="preserve">                                                  (Ф.И.О. </w:t>
      </w:r>
      <w:proofErr w:type="gramStart"/>
      <w:r w:rsidRPr="002034D1">
        <w:rPr>
          <w:sz w:val="16"/>
          <w:szCs w:val="16"/>
          <w:vertAlign w:val="superscript"/>
        </w:rPr>
        <w:t>удостоверяемого</w:t>
      </w:r>
      <w:proofErr w:type="gramEnd"/>
      <w:r w:rsidRPr="002034D1">
        <w:rPr>
          <w:sz w:val="16"/>
          <w:szCs w:val="16"/>
          <w:vertAlign w:val="superscript"/>
        </w:rPr>
        <w:t>)                                                                   (Подпись удостоверяемого)</w:t>
      </w:r>
    </w:p>
    <w:p w:rsidR="002034D1" w:rsidRPr="002034D1" w:rsidRDefault="002034D1" w:rsidP="002034D1">
      <w:pPr>
        <w:pStyle w:val="a9"/>
        <w:rPr>
          <w:sz w:val="16"/>
          <w:szCs w:val="16"/>
        </w:rPr>
      </w:pPr>
    </w:p>
    <w:p w:rsidR="002034D1" w:rsidRPr="002034D1" w:rsidRDefault="002034D1" w:rsidP="002034D1">
      <w:pPr>
        <w:pStyle w:val="a9"/>
        <w:rPr>
          <w:sz w:val="16"/>
          <w:szCs w:val="16"/>
        </w:rPr>
      </w:pPr>
      <w:r w:rsidRPr="002034D1">
        <w:rPr>
          <w:sz w:val="16"/>
          <w:szCs w:val="16"/>
        </w:rPr>
        <w:t xml:space="preserve">Доверенность действительна  по  «____»  ____________________ _________ </w:t>
      </w:r>
      <w:proofErr w:type="gramStart"/>
      <w:r w:rsidRPr="002034D1">
        <w:rPr>
          <w:sz w:val="16"/>
          <w:szCs w:val="16"/>
        </w:rPr>
        <w:t>г</w:t>
      </w:r>
      <w:proofErr w:type="gramEnd"/>
      <w:r w:rsidRPr="002034D1">
        <w:rPr>
          <w:sz w:val="16"/>
          <w:szCs w:val="16"/>
        </w:rPr>
        <w:t>.</w:t>
      </w:r>
    </w:p>
    <w:p w:rsidR="002034D1" w:rsidRPr="002034D1" w:rsidRDefault="002034D1" w:rsidP="002034D1">
      <w:pPr>
        <w:pStyle w:val="a9"/>
        <w:rPr>
          <w:sz w:val="16"/>
          <w:szCs w:val="16"/>
        </w:rPr>
      </w:pPr>
    </w:p>
    <w:p w:rsidR="002034D1" w:rsidRPr="002034D1" w:rsidRDefault="002034D1" w:rsidP="002034D1">
      <w:pPr>
        <w:pStyle w:val="a9"/>
        <w:rPr>
          <w:sz w:val="16"/>
          <w:szCs w:val="16"/>
        </w:rPr>
      </w:pPr>
    </w:p>
    <w:p w:rsidR="002034D1" w:rsidRPr="002034D1" w:rsidRDefault="002034D1" w:rsidP="002034D1">
      <w:pPr>
        <w:pStyle w:val="a9"/>
        <w:rPr>
          <w:sz w:val="16"/>
          <w:szCs w:val="16"/>
        </w:rPr>
      </w:pPr>
      <w:r w:rsidRPr="002034D1">
        <w:rPr>
          <w:sz w:val="16"/>
          <w:szCs w:val="16"/>
        </w:rPr>
        <w:t>Руководитель организации</w:t>
      </w:r>
      <w:proofErr w:type="gramStart"/>
      <w:r w:rsidRPr="002034D1">
        <w:rPr>
          <w:sz w:val="16"/>
          <w:szCs w:val="16"/>
        </w:rPr>
        <w:t xml:space="preserve">  ________________________ ( ___________________________ )</w:t>
      </w:r>
      <w:proofErr w:type="gramEnd"/>
    </w:p>
    <w:p w:rsidR="002034D1" w:rsidRPr="002034D1" w:rsidRDefault="002034D1" w:rsidP="002034D1">
      <w:pPr>
        <w:pStyle w:val="a9"/>
        <w:rPr>
          <w:sz w:val="16"/>
          <w:szCs w:val="16"/>
          <w:vertAlign w:val="superscript"/>
        </w:rPr>
      </w:pPr>
      <w:r w:rsidRPr="002034D1">
        <w:rPr>
          <w:sz w:val="16"/>
          <w:szCs w:val="16"/>
          <w:vertAlign w:val="superscript"/>
        </w:rPr>
        <w:t xml:space="preserve">                                                                                                                                                                                                   (Ф.И.О.)</w:t>
      </w:r>
    </w:p>
    <w:p w:rsidR="002034D1" w:rsidRPr="002034D1" w:rsidRDefault="002034D1" w:rsidP="002034D1">
      <w:pPr>
        <w:pStyle w:val="a9"/>
        <w:rPr>
          <w:sz w:val="16"/>
          <w:szCs w:val="16"/>
        </w:rPr>
      </w:pPr>
    </w:p>
    <w:p w:rsidR="002034D1" w:rsidRPr="002034D1" w:rsidRDefault="002034D1" w:rsidP="002034D1">
      <w:pPr>
        <w:pStyle w:val="a9"/>
        <w:rPr>
          <w:sz w:val="16"/>
          <w:szCs w:val="16"/>
        </w:rPr>
      </w:pPr>
      <w:r w:rsidRPr="002034D1">
        <w:rPr>
          <w:sz w:val="16"/>
          <w:szCs w:val="16"/>
        </w:rPr>
        <w:t>Главный бухгалтер</w:t>
      </w:r>
      <w:proofErr w:type="gramStart"/>
      <w:r w:rsidRPr="002034D1">
        <w:rPr>
          <w:sz w:val="16"/>
          <w:szCs w:val="16"/>
        </w:rPr>
        <w:t xml:space="preserve">               _________________________ ( __________________________ )</w:t>
      </w:r>
      <w:proofErr w:type="gramEnd"/>
    </w:p>
    <w:p w:rsidR="002034D1" w:rsidRPr="002034D1" w:rsidRDefault="002034D1" w:rsidP="002034D1">
      <w:pPr>
        <w:pStyle w:val="a9"/>
        <w:rPr>
          <w:sz w:val="16"/>
          <w:szCs w:val="16"/>
          <w:vertAlign w:val="superscript"/>
        </w:rPr>
      </w:pPr>
      <w:r w:rsidRPr="002034D1">
        <w:rPr>
          <w:sz w:val="16"/>
          <w:szCs w:val="16"/>
        </w:rPr>
        <w:t xml:space="preserve">                                                                                                                                 </w:t>
      </w:r>
      <w:r w:rsidRPr="002034D1">
        <w:rPr>
          <w:sz w:val="16"/>
          <w:szCs w:val="16"/>
          <w:vertAlign w:val="superscript"/>
        </w:rPr>
        <w:t xml:space="preserve"> (Ф.И.О.)</w:t>
      </w:r>
    </w:p>
    <w:p w:rsidR="002034D1" w:rsidRPr="002034D1" w:rsidRDefault="002034D1" w:rsidP="002034D1">
      <w:pPr>
        <w:pStyle w:val="a9"/>
        <w:rPr>
          <w:sz w:val="16"/>
          <w:szCs w:val="16"/>
          <w:vertAlign w:val="superscript"/>
        </w:rPr>
      </w:pPr>
    </w:p>
    <w:p w:rsidR="002034D1" w:rsidRPr="002034D1" w:rsidRDefault="002034D1" w:rsidP="002034D1">
      <w:pPr>
        <w:pStyle w:val="a9"/>
        <w:rPr>
          <w:sz w:val="16"/>
          <w:szCs w:val="16"/>
          <w:vertAlign w:val="superscript"/>
        </w:rPr>
      </w:pPr>
    </w:p>
    <w:p w:rsidR="002034D1" w:rsidRPr="002034D1" w:rsidRDefault="002034D1" w:rsidP="002034D1">
      <w:pPr>
        <w:pStyle w:val="a9"/>
        <w:rPr>
          <w:sz w:val="16"/>
          <w:szCs w:val="16"/>
          <w:vertAlign w:val="superscript"/>
        </w:rPr>
      </w:pPr>
    </w:p>
    <w:p w:rsidR="002034D1" w:rsidRPr="002034D1" w:rsidRDefault="002034D1" w:rsidP="002034D1">
      <w:pPr>
        <w:pStyle w:val="a9"/>
        <w:rPr>
          <w:sz w:val="16"/>
          <w:szCs w:val="16"/>
          <w:vertAlign w:val="superscript"/>
        </w:rPr>
      </w:pPr>
      <w:r w:rsidRPr="002034D1">
        <w:rPr>
          <w:sz w:val="16"/>
          <w:szCs w:val="16"/>
          <w:vertAlign w:val="superscript"/>
        </w:rPr>
        <w:t xml:space="preserve"> М.П.</w:t>
      </w:r>
    </w:p>
    <w:p w:rsidR="002034D1" w:rsidRPr="002034D1" w:rsidRDefault="002034D1" w:rsidP="002034D1">
      <w:pPr>
        <w:spacing w:after="0" w:line="240" w:lineRule="auto"/>
        <w:jc w:val="center"/>
        <w:rPr>
          <w:rFonts w:ascii="Times New Roman" w:hAnsi="Times New Roman"/>
          <w:b/>
          <w:sz w:val="16"/>
          <w:szCs w:val="16"/>
        </w:rPr>
      </w:pPr>
    </w:p>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 xml:space="preserve">                                        </w:t>
      </w:r>
    </w:p>
    <w:p w:rsidR="002034D1" w:rsidRPr="002034D1" w:rsidRDefault="002034D1" w:rsidP="002034D1">
      <w:pPr>
        <w:spacing w:after="0" w:line="240" w:lineRule="auto"/>
        <w:ind w:firstLine="7380"/>
        <w:jc w:val="center"/>
        <w:rPr>
          <w:rFonts w:ascii="Times New Roman" w:hAnsi="Times New Roman"/>
          <w:b/>
          <w:sz w:val="16"/>
          <w:szCs w:val="16"/>
        </w:rPr>
      </w:pPr>
      <w:r w:rsidRPr="002034D1">
        <w:rPr>
          <w:rFonts w:ascii="Times New Roman" w:hAnsi="Times New Roman"/>
          <w:b/>
          <w:sz w:val="16"/>
          <w:szCs w:val="16"/>
        </w:rPr>
        <w:t>Приложение № 6</w:t>
      </w:r>
    </w:p>
    <w:p w:rsidR="002034D1" w:rsidRPr="002034D1" w:rsidRDefault="002034D1" w:rsidP="002034D1">
      <w:pPr>
        <w:tabs>
          <w:tab w:val="left" w:pos="8355"/>
        </w:tabs>
        <w:spacing w:after="0" w:line="240" w:lineRule="auto"/>
        <w:jc w:val="right"/>
        <w:rPr>
          <w:rFonts w:ascii="Times New Roman" w:hAnsi="Times New Roman"/>
          <w:b/>
          <w:sz w:val="16"/>
          <w:szCs w:val="16"/>
        </w:rPr>
      </w:pPr>
      <w:r w:rsidRPr="002034D1">
        <w:rPr>
          <w:rFonts w:ascii="Times New Roman" w:hAnsi="Times New Roman"/>
          <w:b/>
          <w:sz w:val="16"/>
          <w:szCs w:val="16"/>
        </w:rPr>
        <w:t>Проект для лота № 1, лота № 2</w:t>
      </w:r>
    </w:p>
    <w:p w:rsidR="002034D1" w:rsidRPr="002034D1" w:rsidRDefault="002034D1" w:rsidP="002034D1">
      <w:pPr>
        <w:shd w:val="clear" w:color="auto" w:fill="FFFFFF"/>
        <w:spacing w:after="0" w:line="240" w:lineRule="auto"/>
        <w:ind w:right="62"/>
        <w:jc w:val="center"/>
        <w:rPr>
          <w:rFonts w:ascii="Times New Roman" w:hAnsi="Times New Roman"/>
          <w:b/>
          <w:bCs/>
          <w:sz w:val="16"/>
          <w:szCs w:val="16"/>
        </w:rPr>
      </w:pPr>
      <w:r w:rsidRPr="002034D1">
        <w:rPr>
          <w:rFonts w:ascii="Times New Roman" w:hAnsi="Times New Roman"/>
          <w:b/>
          <w:bCs/>
          <w:sz w:val="16"/>
          <w:szCs w:val="16"/>
        </w:rPr>
        <w:t>Договор №</w:t>
      </w:r>
    </w:p>
    <w:p w:rsidR="002034D1" w:rsidRPr="002034D1" w:rsidRDefault="002034D1" w:rsidP="002034D1">
      <w:pPr>
        <w:shd w:val="clear" w:color="auto" w:fill="FFFFFF"/>
        <w:spacing w:after="0" w:line="240" w:lineRule="auto"/>
        <w:ind w:right="62"/>
        <w:jc w:val="center"/>
        <w:rPr>
          <w:rFonts w:ascii="Times New Roman" w:hAnsi="Times New Roman"/>
          <w:sz w:val="16"/>
          <w:szCs w:val="16"/>
        </w:rPr>
      </w:pPr>
      <w:r w:rsidRPr="002034D1">
        <w:rPr>
          <w:rFonts w:ascii="Times New Roman" w:hAnsi="Times New Roman"/>
          <w:b/>
          <w:bCs/>
          <w:sz w:val="16"/>
          <w:szCs w:val="16"/>
        </w:rPr>
        <w:t>управления многоквартирным домом</w:t>
      </w:r>
    </w:p>
    <w:p w:rsidR="002034D1" w:rsidRPr="002034D1" w:rsidRDefault="002034D1" w:rsidP="002034D1">
      <w:pPr>
        <w:shd w:val="clear" w:color="auto" w:fill="FFFFFF"/>
        <w:tabs>
          <w:tab w:val="left" w:pos="6660"/>
          <w:tab w:val="left" w:pos="7258"/>
        </w:tabs>
        <w:spacing w:after="0" w:line="240" w:lineRule="auto"/>
        <w:ind w:left="14"/>
        <w:rPr>
          <w:rFonts w:ascii="Times New Roman" w:hAnsi="Times New Roman"/>
          <w:sz w:val="16"/>
          <w:szCs w:val="16"/>
        </w:rPr>
      </w:pPr>
      <w:r w:rsidRPr="002034D1">
        <w:rPr>
          <w:rFonts w:ascii="Times New Roman" w:hAnsi="Times New Roman"/>
          <w:sz w:val="16"/>
          <w:szCs w:val="16"/>
        </w:rPr>
        <w:t xml:space="preserve">с. </w:t>
      </w:r>
      <w:proofErr w:type="spellStart"/>
      <w:r w:rsidRPr="002034D1">
        <w:rPr>
          <w:rFonts w:ascii="Times New Roman" w:hAnsi="Times New Roman"/>
          <w:sz w:val="16"/>
          <w:szCs w:val="16"/>
        </w:rPr>
        <w:t>Валдгейм</w:t>
      </w:r>
      <w:proofErr w:type="spellEnd"/>
      <w:r w:rsidRPr="002034D1">
        <w:rPr>
          <w:rFonts w:ascii="Times New Roman" w:hAnsi="Times New Roman"/>
          <w:sz w:val="16"/>
          <w:szCs w:val="16"/>
        </w:rPr>
        <w:t xml:space="preserve">                                                                                               «___»________ 2022 г.</w:t>
      </w:r>
    </w:p>
    <w:p w:rsidR="002034D1" w:rsidRPr="002034D1" w:rsidRDefault="002034D1" w:rsidP="002034D1">
      <w:pPr>
        <w:shd w:val="clear" w:color="auto" w:fill="FFFFFF"/>
        <w:spacing w:after="0" w:line="240" w:lineRule="auto"/>
        <w:ind w:right="14" w:firstLine="706"/>
        <w:jc w:val="both"/>
        <w:rPr>
          <w:rFonts w:ascii="Times New Roman" w:hAnsi="Times New Roman"/>
          <w:sz w:val="16"/>
          <w:szCs w:val="16"/>
        </w:rPr>
      </w:pPr>
      <w:proofErr w:type="gramStart"/>
      <w:r w:rsidRPr="002034D1">
        <w:rPr>
          <w:rFonts w:ascii="Times New Roman" w:hAnsi="Times New Roman"/>
          <w:bCs/>
          <w:color w:val="303030"/>
          <w:spacing w:val="2"/>
          <w:sz w:val="16"/>
          <w:szCs w:val="16"/>
        </w:rPr>
        <w:t xml:space="preserve">Администрация </w:t>
      </w:r>
      <w:proofErr w:type="spellStart"/>
      <w:r w:rsidRPr="002034D1">
        <w:rPr>
          <w:rFonts w:ascii="Times New Roman" w:hAnsi="Times New Roman"/>
          <w:bCs/>
          <w:color w:val="303030"/>
          <w:spacing w:val="2"/>
          <w:sz w:val="16"/>
          <w:szCs w:val="16"/>
        </w:rPr>
        <w:t>Валдгеймского</w:t>
      </w:r>
      <w:proofErr w:type="spellEnd"/>
      <w:r w:rsidRPr="002034D1">
        <w:rPr>
          <w:rFonts w:ascii="Times New Roman" w:hAnsi="Times New Roman"/>
          <w:bCs/>
          <w:color w:val="303030"/>
          <w:spacing w:val="2"/>
          <w:sz w:val="16"/>
          <w:szCs w:val="16"/>
        </w:rPr>
        <w:t xml:space="preserve"> сельского поселения Биробиджанского муниципального района Еврейской автономной области, в лице муниципального заказчика - Администрации </w:t>
      </w:r>
      <w:proofErr w:type="spellStart"/>
      <w:r w:rsidRPr="002034D1">
        <w:rPr>
          <w:rFonts w:ascii="Times New Roman" w:hAnsi="Times New Roman"/>
          <w:bCs/>
          <w:color w:val="303030"/>
          <w:spacing w:val="2"/>
          <w:sz w:val="16"/>
          <w:szCs w:val="16"/>
        </w:rPr>
        <w:t>Валдгеймского</w:t>
      </w:r>
      <w:proofErr w:type="spellEnd"/>
      <w:r w:rsidRPr="002034D1">
        <w:rPr>
          <w:rFonts w:ascii="Times New Roman" w:hAnsi="Times New Roman"/>
          <w:bCs/>
          <w:color w:val="303030"/>
          <w:spacing w:val="2"/>
          <w:sz w:val="16"/>
          <w:szCs w:val="16"/>
        </w:rPr>
        <w:t xml:space="preserve"> сельского поселения Биробиджанского муниципального района Еврейской автономной области (далее «Заказчик»)</w:t>
      </w:r>
      <w:r w:rsidRPr="002034D1">
        <w:rPr>
          <w:rFonts w:ascii="Times New Roman" w:hAnsi="Times New Roman"/>
          <w:color w:val="303030"/>
          <w:spacing w:val="6"/>
          <w:sz w:val="16"/>
          <w:szCs w:val="16"/>
        </w:rPr>
        <w:t xml:space="preserve">, в лице главы </w:t>
      </w:r>
      <w:r w:rsidRPr="002034D1">
        <w:rPr>
          <w:rFonts w:ascii="Times New Roman" w:hAnsi="Times New Roman"/>
          <w:bCs/>
          <w:color w:val="303030"/>
          <w:spacing w:val="6"/>
          <w:sz w:val="16"/>
          <w:szCs w:val="16"/>
        </w:rPr>
        <w:t xml:space="preserve">администрации Брусиловского Валентина Анатольевича, действующего на основании Устава, </w:t>
      </w:r>
      <w:r w:rsidRPr="002034D1">
        <w:rPr>
          <w:rFonts w:ascii="Times New Roman" w:hAnsi="Times New Roman"/>
          <w:color w:val="303030"/>
          <w:spacing w:val="3"/>
          <w:sz w:val="16"/>
          <w:szCs w:val="16"/>
        </w:rPr>
        <w:t xml:space="preserve">с одной стороны, </w:t>
      </w:r>
      <w:r w:rsidRPr="002034D1">
        <w:rPr>
          <w:rFonts w:ascii="Times New Roman" w:hAnsi="Times New Roman"/>
          <w:spacing w:val="-4"/>
          <w:sz w:val="16"/>
          <w:szCs w:val="16"/>
        </w:rPr>
        <w:t xml:space="preserve">и _______________________________, именуемое в дальнейшем «Исполнитель», в лице____________________________________________., </w:t>
      </w:r>
      <w:r w:rsidRPr="002034D1">
        <w:rPr>
          <w:rFonts w:ascii="Times New Roman" w:hAnsi="Times New Roman"/>
          <w:sz w:val="16"/>
          <w:szCs w:val="16"/>
        </w:rPr>
        <w:t>действующего на основании __________________, именуемые в дальнейшем «Стороны», заключили настоящий договор о нижеследующем:</w:t>
      </w:r>
      <w:proofErr w:type="gramEnd"/>
    </w:p>
    <w:p w:rsidR="002034D1" w:rsidRPr="002034D1" w:rsidRDefault="002034D1" w:rsidP="002034D1">
      <w:pPr>
        <w:shd w:val="clear" w:color="auto" w:fill="FFFFFF"/>
        <w:spacing w:after="0" w:line="240" w:lineRule="auto"/>
        <w:ind w:right="11"/>
        <w:jc w:val="center"/>
        <w:rPr>
          <w:rFonts w:ascii="Times New Roman" w:hAnsi="Times New Roman"/>
          <w:b/>
          <w:bCs/>
          <w:spacing w:val="-10"/>
          <w:sz w:val="16"/>
          <w:szCs w:val="16"/>
        </w:rPr>
      </w:pPr>
      <w:r w:rsidRPr="002034D1">
        <w:rPr>
          <w:rFonts w:ascii="Times New Roman" w:hAnsi="Times New Roman"/>
          <w:b/>
          <w:spacing w:val="-10"/>
          <w:sz w:val="16"/>
          <w:szCs w:val="16"/>
        </w:rPr>
        <w:t>1.</w:t>
      </w:r>
      <w:r w:rsidRPr="002034D1">
        <w:rPr>
          <w:rFonts w:ascii="Times New Roman" w:hAnsi="Times New Roman"/>
          <w:spacing w:val="-10"/>
          <w:sz w:val="16"/>
          <w:szCs w:val="16"/>
        </w:rPr>
        <w:t xml:space="preserve"> </w:t>
      </w:r>
      <w:r w:rsidRPr="002034D1">
        <w:rPr>
          <w:rFonts w:ascii="Times New Roman" w:hAnsi="Times New Roman"/>
          <w:b/>
          <w:bCs/>
          <w:spacing w:val="-10"/>
          <w:sz w:val="16"/>
          <w:szCs w:val="16"/>
        </w:rPr>
        <w:t>Предмет договора</w:t>
      </w:r>
    </w:p>
    <w:p w:rsidR="002034D1" w:rsidRPr="002034D1" w:rsidRDefault="002034D1" w:rsidP="002034D1">
      <w:pPr>
        <w:shd w:val="clear" w:color="auto" w:fill="FFFFFF"/>
        <w:spacing w:after="0" w:line="240" w:lineRule="auto"/>
        <w:ind w:right="11" w:firstLine="708"/>
        <w:jc w:val="both"/>
        <w:rPr>
          <w:rFonts w:ascii="Times New Roman" w:hAnsi="Times New Roman"/>
          <w:sz w:val="16"/>
          <w:szCs w:val="16"/>
        </w:rPr>
      </w:pPr>
      <w:r w:rsidRPr="002034D1">
        <w:rPr>
          <w:rFonts w:ascii="Times New Roman" w:hAnsi="Times New Roman"/>
          <w:spacing w:val="-12"/>
          <w:sz w:val="16"/>
          <w:szCs w:val="16"/>
        </w:rPr>
        <w:t>1.1. «</w:t>
      </w:r>
      <w:r w:rsidRPr="002034D1">
        <w:rPr>
          <w:rFonts w:ascii="Times New Roman" w:hAnsi="Times New Roman"/>
          <w:sz w:val="16"/>
          <w:szCs w:val="16"/>
        </w:rPr>
        <w:t xml:space="preserve">Заказчик» поручает и </w:t>
      </w:r>
      <w:r w:rsidRPr="002034D1">
        <w:rPr>
          <w:rFonts w:ascii="Times New Roman" w:hAnsi="Times New Roman"/>
          <w:spacing w:val="-2"/>
          <w:sz w:val="16"/>
          <w:szCs w:val="16"/>
        </w:rPr>
        <w:t xml:space="preserve">осуществляет контроль качества работ, а «Исполнитель» принимает на себя обязательства по </w:t>
      </w:r>
      <w:r w:rsidRPr="002034D1">
        <w:rPr>
          <w:rFonts w:ascii="Times New Roman" w:hAnsi="Times New Roman"/>
          <w:sz w:val="16"/>
          <w:szCs w:val="16"/>
        </w:rPr>
        <w:t>надлежащему содержанию и текущему ремонту жилых домов и придомовых территорий и предоставлению коммунальных услуг жителям жилых домов, находящихся у «Исполнителя» в управлении</w:t>
      </w:r>
      <w:r w:rsidRPr="002034D1">
        <w:rPr>
          <w:rFonts w:ascii="Times New Roman" w:hAnsi="Times New Roman"/>
          <w:spacing w:val="-4"/>
          <w:sz w:val="16"/>
          <w:szCs w:val="16"/>
        </w:rPr>
        <w:t xml:space="preserve"> согласно </w:t>
      </w:r>
      <w:r w:rsidRPr="002034D1">
        <w:rPr>
          <w:rFonts w:ascii="Times New Roman" w:hAnsi="Times New Roman"/>
          <w:b/>
          <w:spacing w:val="-4"/>
          <w:sz w:val="16"/>
          <w:szCs w:val="16"/>
        </w:rPr>
        <w:t>Приложению № 1</w:t>
      </w:r>
      <w:r w:rsidRPr="002034D1">
        <w:rPr>
          <w:rFonts w:ascii="Times New Roman" w:hAnsi="Times New Roman"/>
          <w:spacing w:val="-4"/>
          <w:sz w:val="16"/>
          <w:szCs w:val="16"/>
        </w:rPr>
        <w:t xml:space="preserve"> к настоящему договору.</w:t>
      </w:r>
    </w:p>
    <w:p w:rsidR="002034D1" w:rsidRPr="002034D1" w:rsidRDefault="002034D1" w:rsidP="002034D1">
      <w:pPr>
        <w:shd w:val="clear" w:color="auto" w:fill="FFFFFF"/>
        <w:tabs>
          <w:tab w:val="left" w:pos="1166"/>
        </w:tabs>
        <w:spacing w:after="0" w:line="240" w:lineRule="auto"/>
        <w:ind w:left="5" w:right="19" w:firstLine="730"/>
        <w:jc w:val="both"/>
        <w:rPr>
          <w:rFonts w:ascii="Times New Roman" w:hAnsi="Times New Roman"/>
          <w:sz w:val="16"/>
          <w:szCs w:val="16"/>
        </w:rPr>
      </w:pPr>
      <w:r w:rsidRPr="002034D1">
        <w:rPr>
          <w:rFonts w:ascii="Times New Roman" w:hAnsi="Times New Roman"/>
          <w:spacing w:val="-11"/>
          <w:sz w:val="16"/>
          <w:szCs w:val="16"/>
        </w:rPr>
        <w:t xml:space="preserve">1.2. </w:t>
      </w:r>
      <w:r w:rsidRPr="002034D1">
        <w:rPr>
          <w:rFonts w:ascii="Times New Roman" w:hAnsi="Times New Roman"/>
          <w:sz w:val="16"/>
          <w:szCs w:val="16"/>
        </w:rPr>
        <w:t xml:space="preserve">Состав работ по договору определен конкретным перечнем в                        </w:t>
      </w:r>
      <w:r w:rsidRPr="002034D1">
        <w:rPr>
          <w:rFonts w:ascii="Times New Roman" w:hAnsi="Times New Roman"/>
          <w:b/>
          <w:bCs/>
          <w:sz w:val="16"/>
          <w:szCs w:val="16"/>
        </w:rPr>
        <w:t xml:space="preserve">Приложении № 2. </w:t>
      </w:r>
      <w:r w:rsidRPr="002034D1">
        <w:rPr>
          <w:rFonts w:ascii="Times New Roman" w:hAnsi="Times New Roman"/>
          <w:sz w:val="16"/>
          <w:szCs w:val="16"/>
        </w:rPr>
        <w:t xml:space="preserve">Объемы работ подлежат ежеквартальному уточнению «Сторонами» с учетом реально складывающихся условий. При этом при изменении </w:t>
      </w:r>
      <w:r w:rsidRPr="002034D1">
        <w:rPr>
          <w:rFonts w:ascii="Times New Roman" w:hAnsi="Times New Roman"/>
          <w:spacing w:val="-4"/>
          <w:sz w:val="16"/>
          <w:szCs w:val="16"/>
        </w:rPr>
        <w:t xml:space="preserve">условий стороны заключают дополнительное соглашение, являющееся неотъемлемой частью и </w:t>
      </w:r>
      <w:r w:rsidRPr="002034D1">
        <w:rPr>
          <w:rFonts w:ascii="Times New Roman" w:hAnsi="Times New Roman"/>
          <w:sz w:val="16"/>
          <w:szCs w:val="16"/>
        </w:rPr>
        <w:t>приложением к настоящему договору, регулирующее их взаимоотношения в каждом случае отдельно.</w:t>
      </w:r>
    </w:p>
    <w:p w:rsidR="002034D1" w:rsidRPr="002034D1" w:rsidRDefault="002034D1" w:rsidP="002034D1">
      <w:pPr>
        <w:shd w:val="clear" w:color="auto" w:fill="FFFFFF"/>
        <w:spacing w:after="0" w:line="240" w:lineRule="auto"/>
        <w:ind w:left="10" w:right="10"/>
        <w:jc w:val="both"/>
        <w:rPr>
          <w:rFonts w:ascii="Times New Roman" w:hAnsi="Times New Roman"/>
          <w:sz w:val="16"/>
          <w:szCs w:val="16"/>
        </w:rPr>
      </w:pPr>
    </w:p>
    <w:p w:rsidR="002034D1" w:rsidRPr="002034D1" w:rsidRDefault="002034D1" w:rsidP="002034D1">
      <w:pPr>
        <w:shd w:val="clear" w:color="auto" w:fill="FFFFFF"/>
        <w:spacing w:after="0" w:line="240" w:lineRule="auto"/>
        <w:ind w:right="29"/>
        <w:jc w:val="center"/>
        <w:rPr>
          <w:rFonts w:ascii="Times New Roman" w:hAnsi="Times New Roman"/>
          <w:sz w:val="16"/>
          <w:szCs w:val="16"/>
        </w:rPr>
      </w:pPr>
      <w:r w:rsidRPr="002034D1">
        <w:rPr>
          <w:rFonts w:ascii="Times New Roman" w:hAnsi="Times New Roman"/>
          <w:b/>
          <w:bCs/>
          <w:sz w:val="16"/>
          <w:szCs w:val="16"/>
        </w:rPr>
        <w:t>2. Права и обязанности сторон</w:t>
      </w:r>
    </w:p>
    <w:p w:rsidR="002034D1" w:rsidRPr="002034D1" w:rsidRDefault="002034D1" w:rsidP="002034D1">
      <w:pPr>
        <w:shd w:val="clear" w:color="auto" w:fill="FFFFFF"/>
        <w:tabs>
          <w:tab w:val="left" w:pos="1435"/>
        </w:tabs>
        <w:spacing w:after="0" w:line="240" w:lineRule="auto"/>
        <w:ind w:left="941"/>
        <w:rPr>
          <w:rFonts w:ascii="Times New Roman" w:hAnsi="Times New Roman"/>
          <w:sz w:val="16"/>
          <w:szCs w:val="16"/>
        </w:rPr>
      </w:pPr>
      <w:r w:rsidRPr="002034D1">
        <w:rPr>
          <w:rFonts w:ascii="Times New Roman" w:hAnsi="Times New Roman"/>
          <w:b/>
          <w:bCs/>
          <w:spacing w:val="-6"/>
          <w:sz w:val="16"/>
          <w:szCs w:val="16"/>
        </w:rPr>
        <w:t>2.1. «Заказчик</w:t>
      </w:r>
      <w:r w:rsidRPr="002034D1">
        <w:rPr>
          <w:rFonts w:ascii="Times New Roman" w:hAnsi="Times New Roman"/>
          <w:b/>
          <w:bCs/>
          <w:spacing w:val="-3"/>
          <w:sz w:val="16"/>
          <w:szCs w:val="16"/>
        </w:rPr>
        <w:t>» обязан:</w:t>
      </w:r>
    </w:p>
    <w:p w:rsidR="002034D1" w:rsidRPr="002034D1" w:rsidRDefault="002034D1" w:rsidP="002034D1">
      <w:pPr>
        <w:shd w:val="clear" w:color="auto" w:fill="FFFFFF"/>
        <w:tabs>
          <w:tab w:val="left" w:pos="1651"/>
        </w:tabs>
        <w:spacing w:after="0" w:line="240" w:lineRule="auto"/>
        <w:ind w:left="10" w:right="5" w:firstLine="936"/>
        <w:jc w:val="both"/>
        <w:rPr>
          <w:rFonts w:ascii="Times New Roman" w:hAnsi="Times New Roman"/>
          <w:sz w:val="16"/>
          <w:szCs w:val="16"/>
        </w:rPr>
      </w:pPr>
      <w:r w:rsidRPr="002034D1">
        <w:rPr>
          <w:rFonts w:ascii="Times New Roman" w:hAnsi="Times New Roman"/>
          <w:spacing w:val="-3"/>
          <w:sz w:val="16"/>
          <w:szCs w:val="16"/>
        </w:rPr>
        <w:t xml:space="preserve">2.1.1. </w:t>
      </w:r>
      <w:r w:rsidRPr="002034D1">
        <w:rPr>
          <w:rFonts w:ascii="Times New Roman" w:hAnsi="Times New Roman"/>
          <w:sz w:val="16"/>
          <w:szCs w:val="16"/>
        </w:rPr>
        <w:t xml:space="preserve">Не реже одного раза в месяц проводить совместно с представителем «Исполнителя» выборочное обследование и проверку санитарного и технического состояния дома и придомовой территории в </w:t>
      </w:r>
      <w:proofErr w:type="gramStart"/>
      <w:r w:rsidRPr="002034D1">
        <w:rPr>
          <w:rFonts w:ascii="Times New Roman" w:hAnsi="Times New Roman"/>
          <w:sz w:val="16"/>
          <w:szCs w:val="16"/>
        </w:rPr>
        <w:t>порядке</w:t>
      </w:r>
      <w:proofErr w:type="gramEnd"/>
      <w:r w:rsidRPr="002034D1">
        <w:rPr>
          <w:rFonts w:ascii="Times New Roman" w:hAnsi="Times New Roman"/>
          <w:sz w:val="16"/>
          <w:szCs w:val="16"/>
        </w:rPr>
        <w:t xml:space="preserve"> установленном п. 3 настоящего </w:t>
      </w:r>
      <w:r w:rsidRPr="002034D1">
        <w:rPr>
          <w:rFonts w:ascii="Times New Roman" w:hAnsi="Times New Roman"/>
          <w:spacing w:val="-3"/>
          <w:sz w:val="16"/>
          <w:szCs w:val="16"/>
        </w:rPr>
        <w:t>договора, рассматривать жалобы и заявления граждан, проживающих в обслуживаемом «</w:t>
      </w:r>
      <w:r w:rsidRPr="002034D1">
        <w:rPr>
          <w:rFonts w:ascii="Times New Roman" w:hAnsi="Times New Roman"/>
          <w:sz w:val="16"/>
          <w:szCs w:val="16"/>
        </w:rPr>
        <w:t>Исполнителем» жилом доме.</w:t>
      </w:r>
    </w:p>
    <w:p w:rsidR="002034D1" w:rsidRPr="002034D1" w:rsidRDefault="002034D1" w:rsidP="002034D1">
      <w:pPr>
        <w:shd w:val="clear" w:color="auto" w:fill="FFFFFF"/>
        <w:tabs>
          <w:tab w:val="left" w:pos="1747"/>
        </w:tabs>
        <w:spacing w:after="0" w:line="240" w:lineRule="auto"/>
        <w:ind w:left="14" w:firstLine="936"/>
        <w:jc w:val="both"/>
        <w:rPr>
          <w:rFonts w:ascii="Times New Roman" w:hAnsi="Times New Roman"/>
          <w:sz w:val="16"/>
          <w:szCs w:val="16"/>
        </w:rPr>
      </w:pPr>
      <w:r w:rsidRPr="002034D1">
        <w:rPr>
          <w:rFonts w:ascii="Times New Roman" w:hAnsi="Times New Roman"/>
          <w:spacing w:val="-13"/>
          <w:sz w:val="16"/>
          <w:szCs w:val="16"/>
        </w:rPr>
        <w:t>2.1.2.</w:t>
      </w:r>
      <w:r w:rsidRPr="002034D1">
        <w:rPr>
          <w:rFonts w:ascii="Times New Roman" w:hAnsi="Times New Roman"/>
          <w:sz w:val="16"/>
          <w:szCs w:val="16"/>
        </w:rPr>
        <w:t xml:space="preserve"> Обеспечивать «Исполнителя» технической </w:t>
      </w:r>
      <w:r w:rsidRPr="002034D1">
        <w:rPr>
          <w:rFonts w:ascii="Times New Roman" w:hAnsi="Times New Roman"/>
          <w:spacing w:val="-8"/>
          <w:sz w:val="16"/>
          <w:szCs w:val="16"/>
        </w:rPr>
        <w:t xml:space="preserve">документацией, необходимой для выполнения работ по договору. Выделять своих представителей </w:t>
      </w:r>
      <w:r w:rsidRPr="002034D1">
        <w:rPr>
          <w:rFonts w:ascii="Times New Roman" w:hAnsi="Times New Roman"/>
          <w:spacing w:val="-9"/>
          <w:sz w:val="16"/>
          <w:szCs w:val="16"/>
        </w:rPr>
        <w:t xml:space="preserve">для оперативного решения вопросов, возникающих при осуществлении работ в рамках настоящего </w:t>
      </w:r>
      <w:r w:rsidRPr="002034D1">
        <w:rPr>
          <w:rFonts w:ascii="Times New Roman" w:hAnsi="Times New Roman"/>
          <w:spacing w:val="-4"/>
          <w:sz w:val="16"/>
          <w:szCs w:val="16"/>
        </w:rPr>
        <w:t xml:space="preserve">договора. Принимать отчеты «Исполнителя» о проделанной работе по настоящему договору. </w:t>
      </w:r>
      <w:r w:rsidRPr="002034D1">
        <w:rPr>
          <w:rFonts w:ascii="Times New Roman" w:hAnsi="Times New Roman"/>
          <w:spacing w:val="-8"/>
          <w:sz w:val="16"/>
          <w:szCs w:val="16"/>
        </w:rPr>
        <w:t xml:space="preserve">Составлять акты выполненных работ и акты обследования жилья с указанием сроков устранения </w:t>
      </w:r>
      <w:r w:rsidRPr="002034D1">
        <w:rPr>
          <w:rFonts w:ascii="Times New Roman" w:hAnsi="Times New Roman"/>
          <w:sz w:val="16"/>
          <w:szCs w:val="16"/>
        </w:rPr>
        <w:t>недостатков работы «Исполнителя».</w:t>
      </w:r>
    </w:p>
    <w:p w:rsidR="002034D1" w:rsidRPr="002034D1" w:rsidRDefault="002034D1" w:rsidP="002034D1">
      <w:pPr>
        <w:shd w:val="clear" w:color="auto" w:fill="FFFFFF"/>
        <w:tabs>
          <w:tab w:val="left" w:pos="1339"/>
        </w:tabs>
        <w:spacing w:after="0" w:line="240" w:lineRule="auto"/>
        <w:ind w:left="946"/>
        <w:rPr>
          <w:rFonts w:ascii="Times New Roman" w:hAnsi="Times New Roman"/>
          <w:sz w:val="16"/>
          <w:szCs w:val="16"/>
        </w:rPr>
      </w:pPr>
      <w:r w:rsidRPr="002034D1">
        <w:rPr>
          <w:rFonts w:ascii="Times New Roman" w:hAnsi="Times New Roman"/>
          <w:b/>
          <w:bCs/>
          <w:spacing w:val="-12"/>
          <w:sz w:val="16"/>
          <w:szCs w:val="16"/>
        </w:rPr>
        <w:t>2.2. «</w:t>
      </w:r>
      <w:r w:rsidRPr="002034D1">
        <w:rPr>
          <w:rFonts w:ascii="Times New Roman" w:hAnsi="Times New Roman"/>
          <w:b/>
          <w:bCs/>
          <w:spacing w:val="-10"/>
          <w:sz w:val="16"/>
          <w:szCs w:val="16"/>
        </w:rPr>
        <w:t>Исполнитель» обязан:</w:t>
      </w:r>
    </w:p>
    <w:p w:rsidR="002034D1" w:rsidRPr="002034D1" w:rsidRDefault="002034D1" w:rsidP="002034D1">
      <w:pPr>
        <w:shd w:val="clear" w:color="auto" w:fill="FFFFFF"/>
        <w:spacing w:after="0" w:line="240" w:lineRule="auto"/>
        <w:ind w:left="10" w:right="10" w:firstLine="941"/>
        <w:jc w:val="both"/>
        <w:rPr>
          <w:rFonts w:ascii="Times New Roman" w:hAnsi="Times New Roman"/>
          <w:sz w:val="16"/>
          <w:szCs w:val="16"/>
        </w:rPr>
      </w:pPr>
      <w:r w:rsidRPr="002034D1">
        <w:rPr>
          <w:rFonts w:ascii="Times New Roman" w:hAnsi="Times New Roman"/>
          <w:spacing w:val="-3"/>
          <w:sz w:val="16"/>
          <w:szCs w:val="16"/>
        </w:rPr>
        <w:t xml:space="preserve">2.2.1. Обеспечить качественное выполнение порученных работ в соответствии с  </w:t>
      </w:r>
      <w:r w:rsidRPr="002034D1">
        <w:rPr>
          <w:rFonts w:ascii="Times New Roman" w:hAnsi="Times New Roman"/>
          <w:spacing w:val="-5"/>
          <w:sz w:val="16"/>
          <w:szCs w:val="16"/>
        </w:rPr>
        <w:t xml:space="preserve">действующими нормами эксплуатации жилищного фонда и условиями настоящего договора. </w:t>
      </w:r>
    </w:p>
    <w:p w:rsidR="002034D1" w:rsidRPr="002034D1" w:rsidRDefault="002034D1" w:rsidP="002034D1">
      <w:pPr>
        <w:shd w:val="clear" w:color="auto" w:fill="FFFFFF"/>
        <w:tabs>
          <w:tab w:val="left" w:pos="1474"/>
        </w:tabs>
        <w:spacing w:after="0" w:line="240" w:lineRule="auto"/>
        <w:ind w:left="5" w:right="216" w:firstLine="936"/>
        <w:jc w:val="both"/>
        <w:rPr>
          <w:rFonts w:ascii="Times New Roman" w:hAnsi="Times New Roman"/>
          <w:sz w:val="16"/>
          <w:szCs w:val="16"/>
        </w:rPr>
      </w:pPr>
      <w:r w:rsidRPr="002034D1">
        <w:rPr>
          <w:rFonts w:ascii="Times New Roman" w:hAnsi="Times New Roman"/>
          <w:spacing w:val="-7"/>
          <w:sz w:val="16"/>
          <w:szCs w:val="16"/>
        </w:rPr>
        <w:t>2.2.2</w:t>
      </w:r>
      <w:r w:rsidRPr="002034D1">
        <w:rPr>
          <w:rFonts w:ascii="Times New Roman" w:hAnsi="Times New Roman"/>
          <w:sz w:val="16"/>
          <w:szCs w:val="16"/>
        </w:rPr>
        <w:t>. В</w:t>
      </w:r>
      <w:r w:rsidRPr="002034D1">
        <w:rPr>
          <w:rFonts w:ascii="Times New Roman" w:hAnsi="Times New Roman"/>
          <w:spacing w:val="-5"/>
          <w:sz w:val="16"/>
          <w:szCs w:val="16"/>
        </w:rPr>
        <w:t xml:space="preserve"> своей деятельности по договору руководствоваться и принимать к исполнению </w:t>
      </w:r>
      <w:r w:rsidRPr="002034D1">
        <w:rPr>
          <w:rFonts w:ascii="Times New Roman" w:hAnsi="Times New Roman"/>
          <w:spacing w:val="-3"/>
          <w:sz w:val="16"/>
          <w:szCs w:val="16"/>
        </w:rPr>
        <w:t>все требования всех соответствующих нормативно - правовых актов Правительства РФ, органов местного самоуправления.</w:t>
      </w:r>
    </w:p>
    <w:p w:rsidR="002034D1" w:rsidRPr="002034D1" w:rsidRDefault="002034D1" w:rsidP="002034D1">
      <w:pPr>
        <w:shd w:val="clear" w:color="auto" w:fill="FFFFFF"/>
        <w:tabs>
          <w:tab w:val="left" w:pos="1646"/>
        </w:tabs>
        <w:spacing w:after="0" w:line="240" w:lineRule="auto"/>
        <w:ind w:right="211" w:firstLine="941"/>
        <w:jc w:val="both"/>
        <w:rPr>
          <w:rFonts w:ascii="Times New Roman" w:hAnsi="Times New Roman"/>
          <w:sz w:val="16"/>
          <w:szCs w:val="16"/>
        </w:rPr>
      </w:pPr>
      <w:r w:rsidRPr="002034D1">
        <w:rPr>
          <w:rFonts w:ascii="Times New Roman" w:hAnsi="Times New Roman"/>
          <w:spacing w:val="-11"/>
          <w:sz w:val="16"/>
          <w:szCs w:val="16"/>
        </w:rPr>
        <w:t xml:space="preserve">2.2.3. </w:t>
      </w:r>
      <w:r w:rsidRPr="002034D1">
        <w:rPr>
          <w:rFonts w:ascii="Times New Roman" w:hAnsi="Times New Roman"/>
          <w:spacing w:val="-1"/>
          <w:sz w:val="16"/>
          <w:szCs w:val="16"/>
        </w:rPr>
        <w:t xml:space="preserve">Предъявлять «Заказчику» и контролирующим органам надлежащим образом оформленные лицензии на право осуществления деятельности по </w:t>
      </w:r>
      <w:r w:rsidRPr="002034D1">
        <w:rPr>
          <w:rFonts w:ascii="Times New Roman" w:hAnsi="Times New Roman"/>
          <w:spacing w:val="-6"/>
          <w:sz w:val="16"/>
          <w:szCs w:val="16"/>
        </w:rPr>
        <w:t xml:space="preserve">эксплуатации инженерных систем и на другие виды работ, лицензируемых в соответствии с </w:t>
      </w:r>
      <w:r w:rsidRPr="002034D1">
        <w:rPr>
          <w:rFonts w:ascii="Times New Roman" w:hAnsi="Times New Roman"/>
          <w:sz w:val="16"/>
          <w:szCs w:val="16"/>
        </w:rPr>
        <w:t>федеральным законодательством.</w:t>
      </w:r>
    </w:p>
    <w:p w:rsidR="002034D1" w:rsidRPr="002034D1" w:rsidRDefault="002034D1" w:rsidP="002034D1">
      <w:pPr>
        <w:shd w:val="clear" w:color="auto" w:fill="FFFFFF"/>
        <w:tabs>
          <w:tab w:val="left" w:pos="1555"/>
        </w:tabs>
        <w:spacing w:after="0" w:line="240" w:lineRule="auto"/>
        <w:ind w:right="187" w:firstLine="936"/>
        <w:jc w:val="both"/>
        <w:rPr>
          <w:rFonts w:ascii="Times New Roman" w:hAnsi="Times New Roman"/>
          <w:sz w:val="16"/>
          <w:szCs w:val="16"/>
        </w:rPr>
      </w:pPr>
      <w:r w:rsidRPr="002034D1">
        <w:rPr>
          <w:rFonts w:ascii="Times New Roman" w:hAnsi="Times New Roman"/>
          <w:spacing w:val="-6"/>
          <w:sz w:val="16"/>
          <w:szCs w:val="16"/>
        </w:rPr>
        <w:t xml:space="preserve">2.2.4. </w:t>
      </w:r>
      <w:r w:rsidRPr="002034D1">
        <w:rPr>
          <w:rFonts w:ascii="Times New Roman" w:hAnsi="Times New Roman"/>
          <w:sz w:val="16"/>
          <w:szCs w:val="16"/>
        </w:rPr>
        <w:t xml:space="preserve">Обеспечить круглосуточный прием заявок от потребителей об устранении </w:t>
      </w:r>
      <w:r w:rsidRPr="002034D1">
        <w:rPr>
          <w:rFonts w:ascii="Times New Roman" w:hAnsi="Times New Roman"/>
          <w:spacing w:val="-5"/>
          <w:sz w:val="16"/>
          <w:szCs w:val="16"/>
        </w:rPr>
        <w:t xml:space="preserve">аварий и неисправностях, их последствий на инженерных сетях и ограждающих конструкциях </w:t>
      </w:r>
      <w:r w:rsidRPr="002034D1">
        <w:rPr>
          <w:rFonts w:ascii="Times New Roman" w:hAnsi="Times New Roman"/>
          <w:sz w:val="16"/>
          <w:szCs w:val="16"/>
        </w:rPr>
        <w:t xml:space="preserve">зданий. Вести в установленном порядке журналы регистрации обращений граждан, </w:t>
      </w:r>
      <w:r w:rsidRPr="002034D1">
        <w:rPr>
          <w:rFonts w:ascii="Times New Roman" w:hAnsi="Times New Roman"/>
          <w:spacing w:val="-1"/>
          <w:sz w:val="16"/>
          <w:szCs w:val="16"/>
        </w:rPr>
        <w:t xml:space="preserve">диспетчерских сообщений (пронумерованные, прошнурованные, скрепленные печатью, с </w:t>
      </w:r>
      <w:r w:rsidRPr="002034D1">
        <w:rPr>
          <w:rFonts w:ascii="Times New Roman" w:hAnsi="Times New Roman"/>
          <w:spacing w:val="-7"/>
          <w:sz w:val="16"/>
          <w:szCs w:val="16"/>
        </w:rPr>
        <w:t>указанием регистрационного номера заявки, Ф. И. О. и должность принявшего заявку).</w:t>
      </w:r>
    </w:p>
    <w:p w:rsidR="002034D1" w:rsidRPr="002034D1" w:rsidRDefault="002034D1" w:rsidP="002034D1">
      <w:pPr>
        <w:shd w:val="clear" w:color="auto" w:fill="FFFFFF"/>
        <w:tabs>
          <w:tab w:val="left" w:pos="1493"/>
        </w:tabs>
        <w:spacing w:after="0" w:line="240" w:lineRule="auto"/>
        <w:ind w:left="10" w:right="192" w:firstLine="926"/>
        <w:jc w:val="both"/>
        <w:rPr>
          <w:rFonts w:ascii="Times New Roman" w:hAnsi="Times New Roman"/>
          <w:sz w:val="16"/>
          <w:szCs w:val="16"/>
        </w:rPr>
      </w:pPr>
      <w:r w:rsidRPr="002034D1">
        <w:rPr>
          <w:rFonts w:ascii="Times New Roman" w:hAnsi="Times New Roman"/>
          <w:spacing w:val="-8"/>
          <w:sz w:val="16"/>
          <w:szCs w:val="16"/>
        </w:rPr>
        <w:t xml:space="preserve">2.2.5. </w:t>
      </w:r>
      <w:r w:rsidRPr="002034D1">
        <w:rPr>
          <w:rFonts w:ascii="Times New Roman" w:hAnsi="Times New Roman"/>
          <w:spacing w:val="-4"/>
          <w:sz w:val="16"/>
          <w:szCs w:val="16"/>
        </w:rPr>
        <w:t xml:space="preserve">Обеспечить прибытие бригады на место аварии в любое время суток, включая выходные и праздничные дни, не позднее 30 (тридцати) минут после получения сообщения с немедленным устранением локализации аварий и проведения необходимых ремонтных работ, </w:t>
      </w:r>
      <w:r w:rsidRPr="002034D1">
        <w:rPr>
          <w:rFonts w:ascii="Times New Roman" w:hAnsi="Times New Roman"/>
          <w:sz w:val="16"/>
          <w:szCs w:val="16"/>
        </w:rPr>
        <w:t>исключающих повторение аварий.</w:t>
      </w:r>
    </w:p>
    <w:p w:rsidR="002034D1" w:rsidRPr="002034D1" w:rsidRDefault="002034D1" w:rsidP="002034D1">
      <w:pPr>
        <w:shd w:val="clear" w:color="auto" w:fill="FFFFFF"/>
        <w:tabs>
          <w:tab w:val="left" w:pos="1579"/>
        </w:tabs>
        <w:spacing w:after="0" w:line="240" w:lineRule="auto"/>
        <w:ind w:firstLine="941"/>
        <w:jc w:val="both"/>
        <w:rPr>
          <w:rFonts w:ascii="Times New Roman" w:hAnsi="Times New Roman"/>
          <w:sz w:val="16"/>
          <w:szCs w:val="16"/>
        </w:rPr>
      </w:pPr>
      <w:r w:rsidRPr="002034D1">
        <w:rPr>
          <w:rFonts w:ascii="Times New Roman" w:hAnsi="Times New Roman"/>
          <w:spacing w:val="-11"/>
          <w:sz w:val="16"/>
          <w:szCs w:val="16"/>
        </w:rPr>
        <w:t xml:space="preserve">2.2.6. </w:t>
      </w:r>
      <w:r w:rsidRPr="002034D1">
        <w:rPr>
          <w:rFonts w:ascii="Times New Roman" w:hAnsi="Times New Roman"/>
          <w:spacing w:val="-4"/>
          <w:sz w:val="16"/>
          <w:szCs w:val="16"/>
        </w:rPr>
        <w:t xml:space="preserve">Принимать участие в работе по выявлению причин аварийных ситуаций. </w:t>
      </w:r>
      <w:r w:rsidRPr="002034D1">
        <w:rPr>
          <w:rFonts w:ascii="Times New Roman" w:hAnsi="Times New Roman"/>
          <w:spacing w:val="-3"/>
          <w:sz w:val="16"/>
          <w:szCs w:val="16"/>
        </w:rPr>
        <w:t xml:space="preserve">Информировать «Заказчика» об аварийных ситуациях не позднее четырех </w:t>
      </w:r>
      <w:r w:rsidRPr="002034D1">
        <w:rPr>
          <w:rFonts w:ascii="Times New Roman" w:hAnsi="Times New Roman"/>
          <w:sz w:val="16"/>
          <w:szCs w:val="16"/>
        </w:rPr>
        <w:t xml:space="preserve">часов с начала аварии, о ставших известными «Исполнителю» нарушениях правил </w:t>
      </w:r>
      <w:r w:rsidRPr="002034D1">
        <w:rPr>
          <w:rFonts w:ascii="Times New Roman" w:hAnsi="Times New Roman"/>
          <w:spacing w:val="-3"/>
          <w:sz w:val="16"/>
          <w:szCs w:val="16"/>
        </w:rPr>
        <w:t xml:space="preserve">пользования жилыми и нежилыми помещениями в районе обслуживания, предоставлять по </w:t>
      </w:r>
      <w:r w:rsidRPr="002034D1">
        <w:rPr>
          <w:rFonts w:ascii="Times New Roman" w:hAnsi="Times New Roman"/>
          <w:spacing w:val="-8"/>
          <w:sz w:val="16"/>
          <w:szCs w:val="16"/>
        </w:rPr>
        <w:t xml:space="preserve">запросам «Заказчика» требуемую информацию, непосредственно связанную с </w:t>
      </w:r>
      <w:r w:rsidRPr="002034D1">
        <w:rPr>
          <w:rFonts w:ascii="Times New Roman" w:hAnsi="Times New Roman"/>
          <w:spacing w:val="-7"/>
          <w:sz w:val="16"/>
          <w:szCs w:val="16"/>
        </w:rPr>
        <w:t>вопросами эксплуатации и сохранности жилого дома и придомовой территории.</w:t>
      </w:r>
    </w:p>
    <w:p w:rsidR="002034D1" w:rsidRPr="002034D1" w:rsidRDefault="002034D1" w:rsidP="002034D1">
      <w:pPr>
        <w:shd w:val="clear" w:color="auto" w:fill="FFFFFF"/>
        <w:spacing w:after="0" w:line="240" w:lineRule="auto"/>
        <w:ind w:left="5" w:right="187"/>
        <w:jc w:val="both"/>
        <w:rPr>
          <w:rFonts w:ascii="Times New Roman" w:hAnsi="Times New Roman"/>
          <w:sz w:val="16"/>
          <w:szCs w:val="16"/>
        </w:rPr>
      </w:pPr>
      <w:r w:rsidRPr="002034D1">
        <w:rPr>
          <w:rFonts w:ascii="Times New Roman" w:hAnsi="Times New Roman"/>
          <w:spacing w:val="-3"/>
          <w:sz w:val="16"/>
          <w:szCs w:val="16"/>
        </w:rPr>
        <w:t xml:space="preserve">Выделять своих представителей для оперативного решения вопросов, возникающих при </w:t>
      </w:r>
      <w:r w:rsidRPr="002034D1">
        <w:rPr>
          <w:rFonts w:ascii="Times New Roman" w:hAnsi="Times New Roman"/>
          <w:sz w:val="16"/>
          <w:szCs w:val="16"/>
        </w:rPr>
        <w:t xml:space="preserve">осуществлении работ в рамках настоящего договора, разбора жалоб и заявлений, </w:t>
      </w:r>
      <w:r w:rsidRPr="002034D1">
        <w:rPr>
          <w:rFonts w:ascii="Times New Roman" w:hAnsi="Times New Roman"/>
          <w:spacing w:val="-4"/>
          <w:sz w:val="16"/>
          <w:szCs w:val="16"/>
        </w:rPr>
        <w:t xml:space="preserve">поступающих по фактам работы «Исполнителя», плановых и внеплановых проверок и контроля </w:t>
      </w:r>
      <w:r w:rsidRPr="002034D1">
        <w:rPr>
          <w:rFonts w:ascii="Times New Roman" w:hAnsi="Times New Roman"/>
          <w:sz w:val="16"/>
          <w:szCs w:val="16"/>
        </w:rPr>
        <w:t>качества работ.</w:t>
      </w:r>
    </w:p>
    <w:p w:rsidR="002034D1" w:rsidRPr="002034D1" w:rsidRDefault="002034D1" w:rsidP="002034D1">
      <w:pPr>
        <w:widowControl w:val="0"/>
        <w:shd w:val="clear" w:color="auto" w:fill="FFFFFF"/>
        <w:tabs>
          <w:tab w:val="left" w:pos="1502"/>
        </w:tabs>
        <w:autoSpaceDE w:val="0"/>
        <w:autoSpaceDN w:val="0"/>
        <w:adjustRightInd w:val="0"/>
        <w:spacing w:after="0" w:line="240" w:lineRule="auto"/>
        <w:ind w:right="182" w:firstLine="900"/>
        <w:jc w:val="both"/>
        <w:rPr>
          <w:rFonts w:ascii="Times New Roman" w:hAnsi="Times New Roman"/>
          <w:spacing w:val="-8"/>
          <w:sz w:val="16"/>
          <w:szCs w:val="16"/>
        </w:rPr>
      </w:pPr>
      <w:r w:rsidRPr="002034D1">
        <w:rPr>
          <w:rFonts w:ascii="Times New Roman" w:hAnsi="Times New Roman"/>
          <w:spacing w:val="-4"/>
          <w:sz w:val="16"/>
          <w:szCs w:val="16"/>
        </w:rPr>
        <w:t>2.2.8. Обеспечить сохранность состояния жилищного фонда, его инженерных сетей и всего имущества, на уровне не ниже зафиксированного на момент заключения договора.</w:t>
      </w:r>
    </w:p>
    <w:p w:rsidR="002034D1" w:rsidRPr="002034D1" w:rsidRDefault="002034D1" w:rsidP="002034D1">
      <w:pPr>
        <w:widowControl w:val="0"/>
        <w:shd w:val="clear" w:color="auto" w:fill="FFFFFF"/>
        <w:tabs>
          <w:tab w:val="left" w:pos="1502"/>
        </w:tabs>
        <w:autoSpaceDE w:val="0"/>
        <w:autoSpaceDN w:val="0"/>
        <w:adjustRightInd w:val="0"/>
        <w:spacing w:after="0" w:line="240" w:lineRule="auto"/>
        <w:ind w:right="182" w:firstLine="900"/>
        <w:jc w:val="both"/>
        <w:rPr>
          <w:rFonts w:ascii="Times New Roman" w:hAnsi="Times New Roman"/>
          <w:spacing w:val="-7"/>
          <w:sz w:val="16"/>
          <w:szCs w:val="16"/>
        </w:rPr>
      </w:pPr>
      <w:r w:rsidRPr="002034D1">
        <w:rPr>
          <w:rFonts w:ascii="Times New Roman" w:hAnsi="Times New Roman"/>
          <w:spacing w:val="-4"/>
          <w:sz w:val="16"/>
          <w:szCs w:val="16"/>
        </w:rPr>
        <w:t xml:space="preserve">2.2.9. Вести по установленной форме учет выполненных работ по обслуживанию, </w:t>
      </w:r>
      <w:r w:rsidRPr="002034D1">
        <w:rPr>
          <w:rFonts w:ascii="Times New Roman" w:hAnsi="Times New Roman"/>
          <w:spacing w:val="-3"/>
          <w:sz w:val="16"/>
          <w:szCs w:val="16"/>
        </w:rPr>
        <w:t xml:space="preserve">содержанию жилого дома и придомовой территории. Участвовать во всех проверках </w:t>
      </w:r>
      <w:r w:rsidRPr="002034D1">
        <w:rPr>
          <w:rFonts w:ascii="Times New Roman" w:hAnsi="Times New Roman"/>
          <w:sz w:val="16"/>
          <w:szCs w:val="16"/>
        </w:rPr>
        <w:t xml:space="preserve">жилищного фонда, проводимых «Заказчиком», принимать участие в составлении актов фактического выполнения работ и оказания услуг получателям </w:t>
      </w:r>
      <w:r w:rsidRPr="002034D1">
        <w:rPr>
          <w:rFonts w:ascii="Times New Roman" w:hAnsi="Times New Roman"/>
          <w:spacing w:val="-3"/>
          <w:sz w:val="16"/>
          <w:szCs w:val="16"/>
        </w:rPr>
        <w:t>(потребителям), с указанием качества выполняемых услуг в обслуживаемом жилом доме.</w:t>
      </w:r>
    </w:p>
    <w:p w:rsidR="002034D1" w:rsidRPr="002034D1" w:rsidRDefault="002034D1" w:rsidP="002034D1">
      <w:pPr>
        <w:widowControl w:val="0"/>
        <w:shd w:val="clear" w:color="auto" w:fill="FFFFFF"/>
        <w:tabs>
          <w:tab w:val="left" w:pos="1666"/>
        </w:tabs>
        <w:autoSpaceDE w:val="0"/>
        <w:autoSpaceDN w:val="0"/>
        <w:adjustRightInd w:val="0"/>
        <w:spacing w:after="0" w:line="240" w:lineRule="auto"/>
        <w:ind w:right="178" w:firstLine="900"/>
        <w:jc w:val="both"/>
        <w:rPr>
          <w:rFonts w:ascii="Times New Roman" w:hAnsi="Times New Roman"/>
          <w:spacing w:val="-3"/>
          <w:sz w:val="16"/>
          <w:szCs w:val="16"/>
        </w:rPr>
      </w:pPr>
      <w:r w:rsidRPr="002034D1">
        <w:rPr>
          <w:rFonts w:ascii="Times New Roman" w:hAnsi="Times New Roman"/>
          <w:spacing w:val="-1"/>
          <w:sz w:val="16"/>
          <w:szCs w:val="16"/>
        </w:rPr>
        <w:t xml:space="preserve">2.2.10. Предоставлять для утверждения «Заказчику» план-график </w:t>
      </w:r>
      <w:r w:rsidRPr="002034D1">
        <w:rPr>
          <w:rFonts w:ascii="Times New Roman" w:hAnsi="Times New Roman"/>
          <w:sz w:val="16"/>
          <w:szCs w:val="16"/>
        </w:rPr>
        <w:t xml:space="preserve">профилактических осмотров. Предоставлять </w:t>
      </w:r>
      <w:r w:rsidRPr="002034D1">
        <w:rPr>
          <w:rFonts w:ascii="Times New Roman" w:hAnsi="Times New Roman"/>
          <w:spacing w:val="-1"/>
          <w:sz w:val="16"/>
          <w:szCs w:val="16"/>
        </w:rPr>
        <w:t>«Заказчику»</w:t>
      </w:r>
      <w:r w:rsidRPr="002034D1">
        <w:rPr>
          <w:rFonts w:ascii="Times New Roman" w:hAnsi="Times New Roman"/>
          <w:sz w:val="16"/>
          <w:szCs w:val="16"/>
        </w:rPr>
        <w:t xml:space="preserve"> в сроки, </w:t>
      </w:r>
      <w:r w:rsidRPr="002034D1">
        <w:rPr>
          <w:rFonts w:ascii="Times New Roman" w:hAnsi="Times New Roman"/>
          <w:spacing w:val="-4"/>
          <w:sz w:val="16"/>
          <w:szCs w:val="16"/>
        </w:rPr>
        <w:t xml:space="preserve">установленные планом-графиком, акты выполненных работ по планово-предупредительному </w:t>
      </w:r>
      <w:r w:rsidRPr="002034D1">
        <w:rPr>
          <w:rFonts w:ascii="Times New Roman" w:hAnsi="Times New Roman"/>
          <w:spacing w:val="-2"/>
          <w:sz w:val="16"/>
          <w:szCs w:val="16"/>
        </w:rPr>
        <w:t xml:space="preserve">(профилактическому) ремонту и работ по подготовке жилого дома и его инженерного </w:t>
      </w:r>
      <w:r w:rsidRPr="002034D1">
        <w:rPr>
          <w:rFonts w:ascii="Times New Roman" w:hAnsi="Times New Roman"/>
          <w:sz w:val="16"/>
          <w:szCs w:val="16"/>
        </w:rPr>
        <w:t>оборудования к сезонным условиям эксплуатации.</w:t>
      </w:r>
    </w:p>
    <w:p w:rsidR="002034D1" w:rsidRPr="002034D1" w:rsidRDefault="002034D1" w:rsidP="002034D1">
      <w:pPr>
        <w:widowControl w:val="0"/>
        <w:shd w:val="clear" w:color="auto" w:fill="FFFFFF"/>
        <w:tabs>
          <w:tab w:val="left" w:pos="1666"/>
        </w:tabs>
        <w:autoSpaceDE w:val="0"/>
        <w:autoSpaceDN w:val="0"/>
        <w:adjustRightInd w:val="0"/>
        <w:spacing w:after="0" w:line="240" w:lineRule="auto"/>
        <w:ind w:right="187" w:firstLine="900"/>
        <w:jc w:val="both"/>
        <w:rPr>
          <w:rFonts w:ascii="Times New Roman" w:hAnsi="Times New Roman"/>
          <w:spacing w:val="-4"/>
          <w:sz w:val="16"/>
          <w:szCs w:val="16"/>
        </w:rPr>
      </w:pPr>
      <w:r w:rsidRPr="002034D1">
        <w:rPr>
          <w:rFonts w:ascii="Times New Roman" w:hAnsi="Times New Roman"/>
          <w:sz w:val="16"/>
          <w:szCs w:val="16"/>
        </w:rPr>
        <w:t>2.2.11. Проводить с участием «Заказчика» весенний и осенний технические осмотры зданий, его конструкций, инженерных сетей, оборудования и придомовых территорий с составлением актов осмотра.</w:t>
      </w:r>
    </w:p>
    <w:p w:rsidR="002034D1" w:rsidRPr="002034D1" w:rsidRDefault="002034D1" w:rsidP="002034D1">
      <w:pPr>
        <w:widowControl w:val="0"/>
        <w:shd w:val="clear" w:color="auto" w:fill="FFFFFF"/>
        <w:tabs>
          <w:tab w:val="left" w:pos="1670"/>
        </w:tabs>
        <w:autoSpaceDE w:val="0"/>
        <w:autoSpaceDN w:val="0"/>
        <w:adjustRightInd w:val="0"/>
        <w:spacing w:after="0" w:line="240" w:lineRule="auto"/>
        <w:ind w:right="192" w:firstLine="900"/>
        <w:jc w:val="both"/>
        <w:rPr>
          <w:rFonts w:ascii="Times New Roman" w:hAnsi="Times New Roman"/>
          <w:spacing w:val="-6"/>
          <w:sz w:val="16"/>
          <w:szCs w:val="16"/>
        </w:rPr>
      </w:pPr>
      <w:r w:rsidRPr="002034D1">
        <w:rPr>
          <w:rFonts w:ascii="Times New Roman" w:hAnsi="Times New Roman"/>
          <w:spacing w:val="-2"/>
          <w:sz w:val="16"/>
          <w:szCs w:val="16"/>
        </w:rPr>
        <w:t xml:space="preserve">2.2.13. Не подключать (отключать) самовольно к внутренним инженерным сетям </w:t>
      </w:r>
      <w:r w:rsidRPr="002034D1">
        <w:rPr>
          <w:rFonts w:ascii="Times New Roman" w:hAnsi="Times New Roman"/>
          <w:spacing w:val="-4"/>
          <w:sz w:val="16"/>
          <w:szCs w:val="16"/>
        </w:rPr>
        <w:t xml:space="preserve">жилого дома </w:t>
      </w:r>
      <w:proofErr w:type="spellStart"/>
      <w:r w:rsidRPr="002034D1">
        <w:rPr>
          <w:rFonts w:ascii="Times New Roman" w:hAnsi="Times New Roman"/>
          <w:spacing w:val="-4"/>
          <w:sz w:val="16"/>
          <w:szCs w:val="16"/>
        </w:rPr>
        <w:t>субабонентов</w:t>
      </w:r>
      <w:proofErr w:type="spellEnd"/>
      <w:r w:rsidRPr="002034D1">
        <w:rPr>
          <w:rFonts w:ascii="Times New Roman" w:hAnsi="Times New Roman"/>
          <w:spacing w:val="-4"/>
          <w:sz w:val="16"/>
          <w:szCs w:val="16"/>
        </w:rPr>
        <w:t xml:space="preserve"> без разрешения «Заказчика».</w:t>
      </w:r>
    </w:p>
    <w:p w:rsidR="002034D1" w:rsidRPr="002034D1" w:rsidRDefault="002034D1" w:rsidP="002034D1">
      <w:pPr>
        <w:widowControl w:val="0"/>
        <w:shd w:val="clear" w:color="auto" w:fill="FFFFFF"/>
        <w:tabs>
          <w:tab w:val="left" w:pos="1670"/>
        </w:tabs>
        <w:autoSpaceDE w:val="0"/>
        <w:autoSpaceDN w:val="0"/>
        <w:adjustRightInd w:val="0"/>
        <w:spacing w:after="0" w:line="240" w:lineRule="auto"/>
        <w:ind w:right="182" w:firstLine="900"/>
        <w:jc w:val="both"/>
        <w:rPr>
          <w:rFonts w:ascii="Times New Roman" w:hAnsi="Times New Roman"/>
          <w:sz w:val="16"/>
          <w:szCs w:val="16"/>
        </w:rPr>
      </w:pPr>
      <w:r w:rsidRPr="002034D1">
        <w:rPr>
          <w:rFonts w:ascii="Times New Roman" w:hAnsi="Times New Roman"/>
          <w:spacing w:val="-3"/>
          <w:sz w:val="16"/>
          <w:szCs w:val="16"/>
        </w:rPr>
        <w:t xml:space="preserve">2.2.14. Проводить профилактические осмотры </w:t>
      </w:r>
      <w:r w:rsidRPr="002034D1">
        <w:rPr>
          <w:rFonts w:ascii="Times New Roman" w:hAnsi="Times New Roman"/>
          <w:sz w:val="16"/>
          <w:szCs w:val="16"/>
        </w:rPr>
        <w:t>жилищного фонда в соответствии с действующими «Правилами и нормами технической эксплуатации жилищного фонда», с обязательным составлением акта осмотра, подписанного нанимателем и представителем собственника жилья. В случае отказа нанимателя от подписи акта, в нем должна быть проставлена соответствующая отметка.</w:t>
      </w:r>
    </w:p>
    <w:p w:rsidR="002034D1" w:rsidRPr="002034D1" w:rsidRDefault="002034D1" w:rsidP="002034D1">
      <w:pPr>
        <w:shd w:val="clear" w:color="auto" w:fill="FFFFFF"/>
        <w:spacing w:after="0" w:line="240" w:lineRule="auto"/>
        <w:ind w:left="10" w:right="14" w:firstLine="931"/>
        <w:jc w:val="both"/>
        <w:rPr>
          <w:rFonts w:ascii="Times New Roman" w:hAnsi="Times New Roman"/>
          <w:sz w:val="16"/>
          <w:szCs w:val="16"/>
        </w:rPr>
      </w:pPr>
      <w:r w:rsidRPr="002034D1">
        <w:rPr>
          <w:rFonts w:ascii="Times New Roman" w:hAnsi="Times New Roman"/>
          <w:sz w:val="16"/>
          <w:szCs w:val="16"/>
        </w:rPr>
        <w:t>2.2.15. «Исполнитель» производит обслуживание внутридомовых инженерных сетей в пределах следующих границ ответственности:</w:t>
      </w:r>
    </w:p>
    <w:p w:rsidR="002034D1" w:rsidRPr="002034D1" w:rsidRDefault="002034D1" w:rsidP="002034D1">
      <w:pPr>
        <w:shd w:val="clear" w:color="auto" w:fill="FFFFFF"/>
        <w:tabs>
          <w:tab w:val="left" w:pos="984"/>
        </w:tabs>
        <w:spacing w:after="0" w:line="240" w:lineRule="auto"/>
        <w:ind w:left="14" w:right="10" w:firstLine="691"/>
        <w:jc w:val="both"/>
        <w:rPr>
          <w:rFonts w:ascii="Times New Roman" w:hAnsi="Times New Roman"/>
          <w:sz w:val="16"/>
          <w:szCs w:val="16"/>
        </w:rPr>
      </w:pPr>
      <w:r w:rsidRPr="002034D1">
        <w:rPr>
          <w:rFonts w:ascii="Times New Roman" w:hAnsi="Times New Roman"/>
          <w:spacing w:val="-7"/>
          <w:sz w:val="16"/>
          <w:szCs w:val="16"/>
        </w:rPr>
        <w:t xml:space="preserve">а) </w:t>
      </w:r>
      <w:r w:rsidRPr="002034D1">
        <w:rPr>
          <w:rFonts w:ascii="Times New Roman" w:hAnsi="Times New Roman"/>
          <w:sz w:val="16"/>
          <w:szCs w:val="16"/>
        </w:rPr>
        <w:t xml:space="preserve">по электроснабжению - от вводного устройства (ВРУ, гусак, траверса) в доме до ввода в квартиры (до </w:t>
      </w:r>
      <w:proofErr w:type="spellStart"/>
      <w:r w:rsidRPr="002034D1">
        <w:rPr>
          <w:rFonts w:ascii="Times New Roman" w:hAnsi="Times New Roman"/>
          <w:sz w:val="16"/>
          <w:szCs w:val="16"/>
        </w:rPr>
        <w:t>электроучета</w:t>
      </w:r>
      <w:proofErr w:type="spellEnd"/>
      <w:r w:rsidRPr="002034D1">
        <w:rPr>
          <w:rFonts w:ascii="Times New Roman" w:hAnsi="Times New Roman"/>
          <w:sz w:val="16"/>
          <w:szCs w:val="16"/>
        </w:rPr>
        <w:t xml:space="preserve"> без обслуживания электросчетчиков).</w:t>
      </w:r>
    </w:p>
    <w:p w:rsidR="002034D1" w:rsidRPr="002034D1" w:rsidRDefault="002034D1" w:rsidP="002034D1">
      <w:pPr>
        <w:shd w:val="clear" w:color="auto" w:fill="FFFFFF"/>
        <w:spacing w:after="0" w:line="240" w:lineRule="auto"/>
        <w:ind w:left="5" w:right="5" w:firstLine="710"/>
        <w:jc w:val="both"/>
        <w:rPr>
          <w:rFonts w:ascii="Times New Roman" w:hAnsi="Times New Roman"/>
          <w:sz w:val="16"/>
          <w:szCs w:val="16"/>
        </w:rPr>
      </w:pPr>
      <w:r w:rsidRPr="002034D1">
        <w:rPr>
          <w:rFonts w:ascii="Times New Roman" w:hAnsi="Times New Roman"/>
          <w:sz w:val="16"/>
          <w:szCs w:val="16"/>
        </w:rPr>
        <w:t>2.2.16. Осуществлять мероприятия по рациональному расходованию электрической энергии.</w:t>
      </w:r>
    </w:p>
    <w:p w:rsidR="002034D1" w:rsidRPr="002034D1" w:rsidRDefault="002034D1" w:rsidP="002034D1">
      <w:pPr>
        <w:shd w:val="clear" w:color="auto" w:fill="FFFFFF"/>
        <w:spacing w:after="0" w:line="240" w:lineRule="auto"/>
        <w:ind w:left="706"/>
        <w:rPr>
          <w:rFonts w:ascii="Times New Roman" w:hAnsi="Times New Roman"/>
          <w:sz w:val="16"/>
          <w:szCs w:val="16"/>
        </w:rPr>
      </w:pPr>
      <w:r w:rsidRPr="002034D1">
        <w:rPr>
          <w:rFonts w:ascii="Times New Roman" w:hAnsi="Times New Roman"/>
          <w:sz w:val="16"/>
          <w:szCs w:val="16"/>
        </w:rPr>
        <w:t xml:space="preserve">2.2.17. Ограничить доступ посторонних лиц в подвальные и чердачные помещения. </w:t>
      </w:r>
    </w:p>
    <w:p w:rsidR="002034D1" w:rsidRPr="002034D1" w:rsidRDefault="002034D1" w:rsidP="002034D1">
      <w:pPr>
        <w:shd w:val="clear" w:color="auto" w:fill="FFFFFF"/>
        <w:spacing w:after="0" w:line="240" w:lineRule="auto"/>
        <w:ind w:left="706"/>
        <w:rPr>
          <w:rFonts w:ascii="Times New Roman" w:hAnsi="Times New Roman"/>
          <w:sz w:val="16"/>
          <w:szCs w:val="16"/>
        </w:rPr>
      </w:pPr>
    </w:p>
    <w:p w:rsidR="002034D1" w:rsidRPr="002034D1" w:rsidRDefault="002034D1" w:rsidP="002034D1">
      <w:pPr>
        <w:shd w:val="clear" w:color="auto" w:fill="FFFFFF"/>
        <w:tabs>
          <w:tab w:val="left" w:pos="7050"/>
        </w:tabs>
        <w:spacing w:after="0" w:line="240" w:lineRule="auto"/>
        <w:ind w:left="714"/>
        <w:rPr>
          <w:rFonts w:ascii="Times New Roman" w:hAnsi="Times New Roman"/>
          <w:b/>
          <w:bCs/>
          <w:sz w:val="16"/>
          <w:szCs w:val="16"/>
        </w:rPr>
      </w:pPr>
      <w:r w:rsidRPr="002034D1">
        <w:rPr>
          <w:rFonts w:ascii="Times New Roman" w:hAnsi="Times New Roman"/>
          <w:b/>
          <w:bCs/>
          <w:sz w:val="16"/>
          <w:szCs w:val="16"/>
        </w:rPr>
        <w:t>2.3. «Исполнитель» вправе:</w:t>
      </w:r>
    </w:p>
    <w:p w:rsidR="002034D1" w:rsidRPr="002034D1" w:rsidRDefault="002034D1" w:rsidP="002034D1">
      <w:pPr>
        <w:shd w:val="clear" w:color="auto" w:fill="FFFFFF"/>
        <w:tabs>
          <w:tab w:val="left" w:pos="7050"/>
        </w:tabs>
        <w:spacing w:after="0" w:line="240" w:lineRule="auto"/>
        <w:ind w:left="714"/>
        <w:rPr>
          <w:rFonts w:ascii="Times New Roman" w:hAnsi="Times New Roman"/>
          <w:b/>
          <w:bCs/>
          <w:sz w:val="16"/>
          <w:szCs w:val="16"/>
        </w:rPr>
      </w:pPr>
      <w:r w:rsidRPr="002034D1">
        <w:rPr>
          <w:rFonts w:ascii="Times New Roman" w:hAnsi="Times New Roman"/>
          <w:b/>
          <w:bCs/>
          <w:sz w:val="16"/>
          <w:szCs w:val="16"/>
        </w:rPr>
        <w:tab/>
      </w:r>
    </w:p>
    <w:p w:rsidR="002034D1" w:rsidRPr="002034D1" w:rsidRDefault="002034D1" w:rsidP="002034D1">
      <w:pPr>
        <w:shd w:val="clear" w:color="auto" w:fill="FFFFFF"/>
        <w:tabs>
          <w:tab w:val="left" w:pos="1262"/>
        </w:tabs>
        <w:spacing w:after="0" w:line="240" w:lineRule="auto"/>
        <w:ind w:left="5" w:right="10" w:firstLine="715"/>
        <w:jc w:val="both"/>
        <w:rPr>
          <w:rFonts w:ascii="Times New Roman" w:hAnsi="Times New Roman"/>
          <w:sz w:val="16"/>
          <w:szCs w:val="16"/>
        </w:rPr>
      </w:pPr>
      <w:r w:rsidRPr="002034D1">
        <w:rPr>
          <w:rFonts w:ascii="Times New Roman" w:hAnsi="Times New Roman"/>
          <w:spacing w:val="-5"/>
          <w:sz w:val="16"/>
          <w:szCs w:val="16"/>
        </w:rPr>
        <w:t xml:space="preserve">2.3.1. </w:t>
      </w:r>
      <w:r w:rsidRPr="002034D1">
        <w:rPr>
          <w:rFonts w:ascii="Times New Roman" w:hAnsi="Times New Roman"/>
          <w:sz w:val="16"/>
          <w:szCs w:val="16"/>
        </w:rPr>
        <w:t>Привлекать за свой счет по своему усмотрению других лиц, имеющих лицензию на осуществление соответствующих видов деятельности, для выполнения отдельных видов работ, оказания услуг и иных действий для целей настоящего договора.</w:t>
      </w:r>
    </w:p>
    <w:p w:rsidR="002034D1" w:rsidRPr="002034D1" w:rsidRDefault="002034D1" w:rsidP="002034D1">
      <w:pPr>
        <w:shd w:val="clear" w:color="auto" w:fill="FFFFFF"/>
        <w:tabs>
          <w:tab w:val="left" w:pos="1435"/>
        </w:tabs>
        <w:spacing w:after="0" w:line="240" w:lineRule="auto"/>
        <w:ind w:left="10" w:right="10" w:firstLine="710"/>
        <w:jc w:val="both"/>
        <w:rPr>
          <w:rFonts w:ascii="Times New Roman" w:hAnsi="Times New Roman"/>
          <w:sz w:val="16"/>
          <w:szCs w:val="16"/>
        </w:rPr>
      </w:pPr>
      <w:r w:rsidRPr="002034D1">
        <w:rPr>
          <w:rFonts w:ascii="Times New Roman" w:hAnsi="Times New Roman"/>
          <w:sz w:val="16"/>
          <w:szCs w:val="16"/>
        </w:rPr>
        <w:t xml:space="preserve">2.3.2. Обжаловать действия, предпринимаемые «Заказчиком» </w:t>
      </w:r>
      <w:proofErr w:type="gramStart"/>
      <w:r w:rsidRPr="002034D1">
        <w:rPr>
          <w:rFonts w:ascii="Times New Roman" w:hAnsi="Times New Roman"/>
          <w:sz w:val="16"/>
          <w:szCs w:val="16"/>
        </w:rPr>
        <w:t>согласно</w:t>
      </w:r>
      <w:proofErr w:type="gramEnd"/>
      <w:r w:rsidRPr="002034D1">
        <w:rPr>
          <w:rFonts w:ascii="Times New Roman" w:hAnsi="Times New Roman"/>
          <w:sz w:val="16"/>
          <w:szCs w:val="16"/>
        </w:rPr>
        <w:t xml:space="preserve"> настоящего договора в отношении «Исполнителя» при снижении качества выполняемых им работ.</w:t>
      </w:r>
    </w:p>
    <w:p w:rsidR="002034D1" w:rsidRPr="002034D1" w:rsidRDefault="002034D1" w:rsidP="002034D1">
      <w:pPr>
        <w:shd w:val="clear" w:color="auto" w:fill="FFFFFF"/>
        <w:spacing w:after="0" w:line="240" w:lineRule="auto"/>
        <w:ind w:left="710"/>
        <w:rPr>
          <w:rFonts w:ascii="Times New Roman" w:hAnsi="Times New Roman"/>
          <w:sz w:val="16"/>
          <w:szCs w:val="16"/>
        </w:rPr>
      </w:pPr>
      <w:r w:rsidRPr="002034D1">
        <w:rPr>
          <w:rFonts w:ascii="Times New Roman" w:hAnsi="Times New Roman"/>
          <w:b/>
          <w:bCs/>
          <w:sz w:val="16"/>
          <w:szCs w:val="16"/>
        </w:rPr>
        <w:t>2.4. «Заказчик» вправе:</w:t>
      </w:r>
    </w:p>
    <w:p w:rsidR="002034D1" w:rsidRPr="002034D1" w:rsidRDefault="002034D1" w:rsidP="002034D1">
      <w:pPr>
        <w:shd w:val="clear" w:color="auto" w:fill="FFFFFF"/>
        <w:spacing w:after="0" w:line="240" w:lineRule="auto"/>
        <w:ind w:left="5" w:right="5" w:firstLine="710"/>
        <w:jc w:val="both"/>
        <w:rPr>
          <w:rFonts w:ascii="Times New Roman" w:hAnsi="Times New Roman"/>
          <w:sz w:val="16"/>
          <w:szCs w:val="16"/>
        </w:rPr>
      </w:pPr>
      <w:r w:rsidRPr="002034D1">
        <w:rPr>
          <w:rFonts w:ascii="Times New Roman" w:hAnsi="Times New Roman"/>
          <w:sz w:val="16"/>
          <w:szCs w:val="16"/>
        </w:rPr>
        <w:t xml:space="preserve">2.4.1. Проводить плановые и внеплановые обследования и проверки санитарного и технического состояния дома и придомовой территории, оценивать качество выполнения порученных «Исполнителю» работ в соответствии с критериями качества, установленными настоящим договором, требованиями ГОСТов, </w:t>
      </w:r>
      <w:proofErr w:type="spellStart"/>
      <w:r w:rsidRPr="002034D1">
        <w:rPr>
          <w:rFonts w:ascii="Times New Roman" w:hAnsi="Times New Roman"/>
          <w:sz w:val="16"/>
          <w:szCs w:val="16"/>
        </w:rPr>
        <w:t>СниПов</w:t>
      </w:r>
      <w:proofErr w:type="spellEnd"/>
      <w:r w:rsidRPr="002034D1">
        <w:rPr>
          <w:rFonts w:ascii="Times New Roman" w:hAnsi="Times New Roman"/>
          <w:sz w:val="16"/>
          <w:szCs w:val="16"/>
        </w:rPr>
        <w:t xml:space="preserve"> и </w:t>
      </w:r>
      <w:proofErr w:type="spellStart"/>
      <w:r w:rsidRPr="002034D1">
        <w:rPr>
          <w:rFonts w:ascii="Times New Roman" w:hAnsi="Times New Roman"/>
          <w:sz w:val="16"/>
          <w:szCs w:val="16"/>
        </w:rPr>
        <w:t>СаНПина</w:t>
      </w:r>
      <w:proofErr w:type="spellEnd"/>
      <w:r w:rsidRPr="002034D1">
        <w:rPr>
          <w:rFonts w:ascii="Times New Roman" w:hAnsi="Times New Roman"/>
          <w:sz w:val="16"/>
          <w:szCs w:val="16"/>
        </w:rPr>
        <w:t>.</w:t>
      </w:r>
    </w:p>
    <w:p w:rsidR="002034D1" w:rsidRPr="002034D1" w:rsidRDefault="002034D1" w:rsidP="002034D1">
      <w:pPr>
        <w:shd w:val="clear" w:color="auto" w:fill="FFFFFF"/>
        <w:spacing w:after="0" w:line="240" w:lineRule="auto"/>
        <w:ind w:left="10" w:firstLine="706"/>
        <w:jc w:val="both"/>
        <w:rPr>
          <w:rFonts w:ascii="Times New Roman" w:hAnsi="Times New Roman"/>
          <w:sz w:val="16"/>
          <w:szCs w:val="16"/>
        </w:rPr>
      </w:pPr>
      <w:r w:rsidRPr="002034D1">
        <w:rPr>
          <w:rFonts w:ascii="Times New Roman" w:hAnsi="Times New Roman"/>
          <w:sz w:val="16"/>
          <w:szCs w:val="16"/>
        </w:rPr>
        <w:t>2.4.2. При выявлении недостатков в работе «Исполнителя», а также в случае получения обоснованных жалоб или заявлений о качестве работы «Исполнителя» требовать от «Исполнителя»:</w:t>
      </w:r>
    </w:p>
    <w:p w:rsidR="002034D1" w:rsidRPr="002034D1" w:rsidRDefault="002034D1" w:rsidP="002034D1">
      <w:pPr>
        <w:widowControl w:val="0"/>
        <w:shd w:val="clear" w:color="auto" w:fill="FFFFFF"/>
        <w:tabs>
          <w:tab w:val="left" w:pos="1075"/>
        </w:tabs>
        <w:autoSpaceDE w:val="0"/>
        <w:autoSpaceDN w:val="0"/>
        <w:adjustRightInd w:val="0"/>
        <w:spacing w:after="0" w:line="240" w:lineRule="auto"/>
        <w:ind w:left="730"/>
        <w:rPr>
          <w:rFonts w:ascii="Times New Roman" w:hAnsi="Times New Roman"/>
          <w:sz w:val="16"/>
          <w:szCs w:val="16"/>
        </w:rPr>
      </w:pPr>
      <w:r w:rsidRPr="002034D1">
        <w:rPr>
          <w:rFonts w:ascii="Times New Roman" w:hAnsi="Times New Roman"/>
          <w:sz w:val="16"/>
          <w:szCs w:val="16"/>
        </w:rPr>
        <w:t>- безвозмездного устранения недостатков, возникших по вине «Исполнителя»;</w:t>
      </w:r>
    </w:p>
    <w:p w:rsidR="002034D1" w:rsidRPr="002034D1" w:rsidRDefault="002034D1" w:rsidP="002034D1">
      <w:pPr>
        <w:widowControl w:val="0"/>
        <w:shd w:val="clear" w:color="auto" w:fill="FFFFFF"/>
        <w:tabs>
          <w:tab w:val="left" w:pos="1075"/>
        </w:tabs>
        <w:autoSpaceDE w:val="0"/>
        <w:autoSpaceDN w:val="0"/>
        <w:adjustRightInd w:val="0"/>
        <w:spacing w:after="0" w:line="240" w:lineRule="auto"/>
        <w:ind w:right="10" w:firstLine="720"/>
        <w:jc w:val="both"/>
        <w:rPr>
          <w:rFonts w:ascii="Times New Roman" w:hAnsi="Times New Roman"/>
          <w:sz w:val="16"/>
          <w:szCs w:val="16"/>
        </w:rPr>
      </w:pPr>
      <w:proofErr w:type="gramStart"/>
      <w:r w:rsidRPr="002034D1">
        <w:rPr>
          <w:rFonts w:ascii="Times New Roman" w:hAnsi="Times New Roman"/>
          <w:sz w:val="16"/>
          <w:szCs w:val="16"/>
        </w:rPr>
        <w:t>- возмещения вреда, причиненного жилому дому, имуществу «Заказчика», возникшего     из-за невыполнения или несвоевременного выполнения «Исполнителем» своих обязательств по настоящему договору или вреда, причиненного работниками «Исполнителя» в процессе осуществления деятельности в соответствии с условиями настоящего договора.</w:t>
      </w:r>
      <w:proofErr w:type="gramEnd"/>
    </w:p>
    <w:p w:rsidR="002034D1" w:rsidRPr="002034D1" w:rsidRDefault="002034D1" w:rsidP="002034D1">
      <w:pPr>
        <w:shd w:val="clear" w:color="auto" w:fill="FFFFFF"/>
        <w:spacing w:after="0" w:line="240" w:lineRule="auto"/>
        <w:ind w:right="10" w:firstLine="710"/>
        <w:jc w:val="both"/>
        <w:rPr>
          <w:rFonts w:ascii="Times New Roman" w:hAnsi="Times New Roman"/>
          <w:sz w:val="16"/>
          <w:szCs w:val="16"/>
        </w:rPr>
      </w:pPr>
      <w:r w:rsidRPr="002034D1">
        <w:rPr>
          <w:rFonts w:ascii="Times New Roman" w:hAnsi="Times New Roman"/>
          <w:sz w:val="16"/>
          <w:szCs w:val="16"/>
        </w:rPr>
        <w:t>2.4.3. Вправе требовать от «Исполнителя» в случае получения обоснованных жалоб или заявлений, связанных с содержанием жилого дома и прилегающей к нему территории, устранения указанных недостатков в установленный разумный срок «Заказчиком».</w:t>
      </w:r>
    </w:p>
    <w:p w:rsidR="002034D1" w:rsidRPr="002034D1" w:rsidRDefault="002034D1" w:rsidP="002034D1">
      <w:pPr>
        <w:shd w:val="clear" w:color="auto" w:fill="FFFFFF"/>
        <w:spacing w:after="0" w:line="240" w:lineRule="auto"/>
        <w:ind w:right="10"/>
        <w:jc w:val="center"/>
        <w:rPr>
          <w:rFonts w:ascii="Times New Roman" w:hAnsi="Times New Roman"/>
          <w:b/>
          <w:bCs/>
          <w:spacing w:val="-1"/>
          <w:sz w:val="16"/>
          <w:szCs w:val="16"/>
        </w:rPr>
      </w:pPr>
    </w:p>
    <w:p w:rsidR="002034D1" w:rsidRPr="002034D1" w:rsidRDefault="002034D1" w:rsidP="002034D1">
      <w:pPr>
        <w:shd w:val="clear" w:color="auto" w:fill="FFFFFF"/>
        <w:spacing w:after="0" w:line="240" w:lineRule="auto"/>
        <w:ind w:right="10"/>
        <w:jc w:val="center"/>
        <w:rPr>
          <w:rFonts w:ascii="Times New Roman" w:hAnsi="Times New Roman"/>
          <w:sz w:val="16"/>
          <w:szCs w:val="16"/>
        </w:rPr>
      </w:pPr>
      <w:r w:rsidRPr="002034D1">
        <w:rPr>
          <w:rFonts w:ascii="Times New Roman" w:hAnsi="Times New Roman"/>
          <w:b/>
          <w:bCs/>
          <w:spacing w:val="-1"/>
          <w:sz w:val="16"/>
          <w:szCs w:val="16"/>
        </w:rPr>
        <w:t>3. Оценка и критерии качества выполняемых работ.</w:t>
      </w:r>
    </w:p>
    <w:p w:rsidR="002034D1" w:rsidRPr="002034D1" w:rsidRDefault="002034D1" w:rsidP="002034D1">
      <w:pPr>
        <w:shd w:val="clear" w:color="auto" w:fill="FFFFFF"/>
        <w:spacing w:after="0" w:line="240" w:lineRule="auto"/>
        <w:ind w:left="14" w:right="5" w:firstLine="715"/>
        <w:jc w:val="both"/>
        <w:rPr>
          <w:rFonts w:ascii="Times New Roman" w:hAnsi="Times New Roman"/>
          <w:sz w:val="16"/>
          <w:szCs w:val="16"/>
        </w:rPr>
      </w:pPr>
      <w:r w:rsidRPr="002034D1">
        <w:rPr>
          <w:rFonts w:ascii="Times New Roman" w:hAnsi="Times New Roman"/>
          <w:sz w:val="16"/>
          <w:szCs w:val="16"/>
        </w:rPr>
        <w:t xml:space="preserve">3.1. Оценка качества выполняемых «Исполнителем» работ производится «Заказчиком» путем плановых (1 раз в месяц) и внеплановых проверок санитарного и </w:t>
      </w:r>
      <w:r w:rsidRPr="002034D1">
        <w:rPr>
          <w:rFonts w:ascii="Times New Roman" w:hAnsi="Times New Roman"/>
          <w:spacing w:val="-4"/>
          <w:sz w:val="16"/>
          <w:szCs w:val="16"/>
        </w:rPr>
        <w:t>технического состояния жилого зданий и придомовой территории.</w:t>
      </w:r>
    </w:p>
    <w:p w:rsidR="002034D1" w:rsidRPr="002034D1" w:rsidRDefault="002034D1" w:rsidP="002034D1">
      <w:pPr>
        <w:shd w:val="clear" w:color="auto" w:fill="FFFFFF"/>
        <w:spacing w:after="0" w:line="240" w:lineRule="auto"/>
        <w:ind w:left="38" w:firstLine="725"/>
        <w:jc w:val="both"/>
        <w:rPr>
          <w:rFonts w:ascii="Times New Roman" w:hAnsi="Times New Roman"/>
          <w:sz w:val="16"/>
          <w:szCs w:val="16"/>
        </w:rPr>
      </w:pPr>
      <w:r w:rsidRPr="002034D1">
        <w:rPr>
          <w:rFonts w:ascii="Times New Roman" w:hAnsi="Times New Roman"/>
          <w:sz w:val="16"/>
          <w:szCs w:val="16"/>
        </w:rPr>
        <w:t>3.2. Применяемые по настоящему договору уровни качества выполняемых работ должны соответствовать следующим условиям:</w:t>
      </w:r>
    </w:p>
    <w:p w:rsidR="002034D1" w:rsidRPr="002034D1" w:rsidRDefault="002034D1" w:rsidP="002034D1">
      <w:pPr>
        <w:shd w:val="clear" w:color="auto" w:fill="FFFFFF"/>
        <w:spacing w:after="0" w:line="240" w:lineRule="auto"/>
        <w:ind w:left="34" w:right="10" w:firstLine="710"/>
        <w:jc w:val="both"/>
        <w:rPr>
          <w:rFonts w:ascii="Times New Roman" w:hAnsi="Times New Roman"/>
          <w:sz w:val="16"/>
          <w:szCs w:val="16"/>
        </w:rPr>
      </w:pPr>
      <w:r w:rsidRPr="002034D1">
        <w:rPr>
          <w:rFonts w:ascii="Times New Roman" w:hAnsi="Times New Roman"/>
          <w:spacing w:val="-2"/>
          <w:sz w:val="16"/>
          <w:szCs w:val="16"/>
        </w:rPr>
        <w:t xml:space="preserve">3.2.1. «Удовлетворительно» - результаты проверки показывают, что: «Исполнитель» выполняет все работы согласно условиям настоящего договора. Соблюдается график </w:t>
      </w:r>
      <w:r w:rsidRPr="002034D1">
        <w:rPr>
          <w:rFonts w:ascii="Times New Roman" w:hAnsi="Times New Roman"/>
          <w:spacing w:val="-4"/>
          <w:sz w:val="16"/>
          <w:szCs w:val="16"/>
        </w:rPr>
        <w:t xml:space="preserve">профилактического ремонта и подготовки дома к сезонной эксплуатации. Отчеты точны и </w:t>
      </w:r>
      <w:r w:rsidRPr="002034D1">
        <w:rPr>
          <w:rFonts w:ascii="Times New Roman" w:hAnsi="Times New Roman"/>
          <w:sz w:val="16"/>
          <w:szCs w:val="16"/>
        </w:rPr>
        <w:t xml:space="preserve">предоставляются в установленные сроки. Дом и системы инженерного оборудования </w:t>
      </w:r>
      <w:r w:rsidRPr="002034D1">
        <w:rPr>
          <w:rFonts w:ascii="Times New Roman" w:hAnsi="Times New Roman"/>
          <w:spacing w:val="-4"/>
          <w:sz w:val="16"/>
          <w:szCs w:val="16"/>
        </w:rPr>
        <w:t>содержатся в исправном состоянии, а придомовая территория в чистоте.</w:t>
      </w:r>
    </w:p>
    <w:p w:rsidR="002034D1" w:rsidRPr="002034D1" w:rsidRDefault="002034D1" w:rsidP="002034D1">
      <w:pPr>
        <w:shd w:val="clear" w:color="auto" w:fill="FFFFFF"/>
        <w:spacing w:after="0" w:line="240" w:lineRule="auto"/>
        <w:ind w:left="38" w:right="10" w:firstLine="710"/>
        <w:jc w:val="both"/>
        <w:rPr>
          <w:rFonts w:ascii="Times New Roman" w:hAnsi="Times New Roman"/>
          <w:sz w:val="16"/>
          <w:szCs w:val="16"/>
        </w:rPr>
      </w:pPr>
      <w:r w:rsidRPr="002034D1">
        <w:rPr>
          <w:rFonts w:ascii="Times New Roman" w:hAnsi="Times New Roman"/>
          <w:spacing w:val="-4"/>
          <w:sz w:val="16"/>
          <w:szCs w:val="16"/>
        </w:rPr>
        <w:t xml:space="preserve">3.2.2. «Неудовлетворительно» - результаты проверки показывают, что: «Исполнитель» не </w:t>
      </w:r>
      <w:r w:rsidRPr="002034D1">
        <w:rPr>
          <w:rFonts w:ascii="Times New Roman" w:hAnsi="Times New Roman"/>
          <w:spacing w:val="-2"/>
          <w:sz w:val="16"/>
          <w:szCs w:val="16"/>
        </w:rPr>
        <w:t xml:space="preserve">выполняет работы в соответствии с условиями настоящего договора или выполняет их не в </w:t>
      </w:r>
      <w:r w:rsidRPr="002034D1">
        <w:rPr>
          <w:rFonts w:ascii="Times New Roman" w:hAnsi="Times New Roman"/>
          <w:spacing w:val="-3"/>
          <w:sz w:val="16"/>
          <w:szCs w:val="16"/>
        </w:rPr>
        <w:t xml:space="preserve">полном объеме. Нарушаются критерии определения качественных стандартов по разделу «удовлетворительно». Показатели выполнения работ с оценкой качества неудовлетворительно </w:t>
      </w:r>
      <w:r w:rsidRPr="002034D1">
        <w:rPr>
          <w:rFonts w:ascii="Times New Roman" w:hAnsi="Times New Roman"/>
          <w:sz w:val="16"/>
          <w:szCs w:val="16"/>
        </w:rPr>
        <w:t>включают:</w:t>
      </w:r>
    </w:p>
    <w:p w:rsidR="002034D1" w:rsidRPr="002034D1" w:rsidRDefault="002034D1" w:rsidP="002034D1">
      <w:pPr>
        <w:shd w:val="clear" w:color="auto" w:fill="FFFFFF"/>
        <w:spacing w:after="0" w:line="240" w:lineRule="auto"/>
        <w:ind w:left="758"/>
        <w:rPr>
          <w:rFonts w:ascii="Times New Roman" w:hAnsi="Times New Roman"/>
          <w:sz w:val="16"/>
          <w:szCs w:val="16"/>
        </w:rPr>
      </w:pPr>
      <w:r w:rsidRPr="002034D1">
        <w:rPr>
          <w:rFonts w:ascii="Times New Roman" w:hAnsi="Times New Roman"/>
          <w:spacing w:val="-6"/>
          <w:sz w:val="16"/>
          <w:szCs w:val="16"/>
        </w:rPr>
        <w:t>- нарушается график профилактического осмотра;</w:t>
      </w:r>
    </w:p>
    <w:p w:rsidR="002034D1" w:rsidRPr="002034D1" w:rsidRDefault="002034D1" w:rsidP="002034D1">
      <w:pPr>
        <w:widowControl w:val="0"/>
        <w:shd w:val="clear" w:color="auto" w:fill="FFFFFF"/>
        <w:tabs>
          <w:tab w:val="left" w:pos="1104"/>
        </w:tabs>
        <w:autoSpaceDE w:val="0"/>
        <w:autoSpaceDN w:val="0"/>
        <w:adjustRightInd w:val="0"/>
        <w:spacing w:after="0" w:line="240" w:lineRule="auto"/>
        <w:ind w:left="749"/>
        <w:rPr>
          <w:rFonts w:ascii="Times New Roman" w:hAnsi="Times New Roman"/>
          <w:sz w:val="16"/>
          <w:szCs w:val="16"/>
        </w:rPr>
      </w:pPr>
      <w:r w:rsidRPr="002034D1">
        <w:rPr>
          <w:rFonts w:ascii="Times New Roman" w:hAnsi="Times New Roman"/>
          <w:sz w:val="16"/>
          <w:szCs w:val="16"/>
        </w:rPr>
        <w:t>- придомовые территории не содержатся в чистоте.</w:t>
      </w:r>
    </w:p>
    <w:p w:rsidR="002034D1" w:rsidRPr="002034D1" w:rsidRDefault="002034D1" w:rsidP="002034D1">
      <w:pPr>
        <w:widowControl w:val="0"/>
        <w:shd w:val="clear" w:color="auto" w:fill="FFFFFF"/>
        <w:tabs>
          <w:tab w:val="left" w:pos="1104"/>
        </w:tabs>
        <w:autoSpaceDE w:val="0"/>
        <w:autoSpaceDN w:val="0"/>
        <w:adjustRightInd w:val="0"/>
        <w:spacing w:after="0" w:line="240" w:lineRule="auto"/>
        <w:ind w:right="19" w:firstLine="720"/>
        <w:jc w:val="both"/>
        <w:rPr>
          <w:rFonts w:ascii="Times New Roman" w:hAnsi="Times New Roman"/>
          <w:sz w:val="16"/>
          <w:szCs w:val="16"/>
        </w:rPr>
      </w:pPr>
      <w:r w:rsidRPr="002034D1">
        <w:rPr>
          <w:rFonts w:ascii="Times New Roman" w:hAnsi="Times New Roman"/>
          <w:sz w:val="16"/>
          <w:szCs w:val="16"/>
        </w:rPr>
        <w:t xml:space="preserve">- отсутствие актов готовности домов к сезонной эксплуатации </w:t>
      </w:r>
      <w:proofErr w:type="gramStart"/>
      <w:r w:rsidRPr="002034D1">
        <w:rPr>
          <w:rFonts w:ascii="Times New Roman" w:hAnsi="Times New Roman"/>
          <w:sz w:val="16"/>
          <w:szCs w:val="16"/>
        </w:rPr>
        <w:t>согласно сроков</w:t>
      </w:r>
      <w:proofErr w:type="gramEnd"/>
      <w:r w:rsidRPr="002034D1">
        <w:rPr>
          <w:rFonts w:ascii="Times New Roman" w:hAnsi="Times New Roman"/>
          <w:sz w:val="16"/>
          <w:szCs w:val="16"/>
        </w:rPr>
        <w:t xml:space="preserve"> подготовки.</w:t>
      </w:r>
    </w:p>
    <w:p w:rsidR="002034D1" w:rsidRPr="002034D1" w:rsidRDefault="002034D1" w:rsidP="002034D1">
      <w:pPr>
        <w:widowControl w:val="0"/>
        <w:shd w:val="clear" w:color="auto" w:fill="FFFFFF"/>
        <w:tabs>
          <w:tab w:val="left" w:pos="1104"/>
        </w:tabs>
        <w:autoSpaceDE w:val="0"/>
        <w:autoSpaceDN w:val="0"/>
        <w:adjustRightInd w:val="0"/>
        <w:spacing w:after="0" w:line="240" w:lineRule="auto"/>
        <w:ind w:left="900" w:right="19" w:hanging="180"/>
        <w:jc w:val="both"/>
        <w:rPr>
          <w:rFonts w:ascii="Times New Roman" w:hAnsi="Times New Roman"/>
          <w:sz w:val="16"/>
          <w:szCs w:val="16"/>
        </w:rPr>
      </w:pPr>
      <w:r w:rsidRPr="002034D1">
        <w:rPr>
          <w:rFonts w:ascii="Times New Roman" w:hAnsi="Times New Roman"/>
          <w:spacing w:val="-4"/>
          <w:sz w:val="16"/>
          <w:szCs w:val="16"/>
        </w:rPr>
        <w:t xml:space="preserve">- от жильцов поступают обоснованные жалобы и заявления о неудовлетворительном </w:t>
      </w:r>
      <w:r w:rsidRPr="002034D1">
        <w:rPr>
          <w:rFonts w:ascii="Times New Roman" w:hAnsi="Times New Roman"/>
          <w:sz w:val="16"/>
          <w:szCs w:val="16"/>
        </w:rPr>
        <w:t>качестве работ.</w:t>
      </w:r>
    </w:p>
    <w:p w:rsidR="002034D1" w:rsidRPr="002034D1" w:rsidRDefault="002034D1" w:rsidP="002034D1">
      <w:pPr>
        <w:widowControl w:val="0"/>
        <w:shd w:val="clear" w:color="auto" w:fill="FFFFFF"/>
        <w:tabs>
          <w:tab w:val="left" w:pos="1104"/>
        </w:tabs>
        <w:autoSpaceDE w:val="0"/>
        <w:autoSpaceDN w:val="0"/>
        <w:adjustRightInd w:val="0"/>
        <w:spacing w:after="0" w:line="240" w:lineRule="auto"/>
        <w:ind w:left="900" w:right="34" w:hanging="180"/>
        <w:jc w:val="both"/>
        <w:rPr>
          <w:rFonts w:ascii="Times New Roman" w:hAnsi="Times New Roman"/>
          <w:sz w:val="16"/>
          <w:szCs w:val="16"/>
        </w:rPr>
      </w:pPr>
      <w:r w:rsidRPr="002034D1">
        <w:rPr>
          <w:rFonts w:ascii="Times New Roman" w:hAnsi="Times New Roman"/>
          <w:sz w:val="16"/>
          <w:szCs w:val="16"/>
        </w:rPr>
        <w:t>- отсутствие документов, фиксирующих качество выполненных работ по жилищному фонду.</w:t>
      </w:r>
    </w:p>
    <w:p w:rsidR="002034D1" w:rsidRPr="002034D1" w:rsidRDefault="002034D1" w:rsidP="002034D1">
      <w:pPr>
        <w:widowControl w:val="0"/>
        <w:shd w:val="clear" w:color="auto" w:fill="FFFFFF"/>
        <w:tabs>
          <w:tab w:val="left" w:pos="1104"/>
        </w:tabs>
        <w:autoSpaceDE w:val="0"/>
        <w:autoSpaceDN w:val="0"/>
        <w:adjustRightInd w:val="0"/>
        <w:spacing w:after="0" w:line="240" w:lineRule="auto"/>
        <w:ind w:right="24" w:firstLine="720"/>
        <w:jc w:val="both"/>
        <w:rPr>
          <w:rFonts w:ascii="Times New Roman" w:hAnsi="Times New Roman"/>
          <w:sz w:val="16"/>
          <w:szCs w:val="16"/>
        </w:rPr>
      </w:pPr>
      <w:r w:rsidRPr="002034D1">
        <w:rPr>
          <w:rFonts w:ascii="Times New Roman" w:hAnsi="Times New Roman"/>
          <w:sz w:val="16"/>
          <w:szCs w:val="16"/>
        </w:rPr>
        <w:t xml:space="preserve">- нарушение обязательств по работе с жильцами в случае наличия более 2-х </w:t>
      </w:r>
      <w:r w:rsidRPr="002034D1">
        <w:rPr>
          <w:rFonts w:ascii="Times New Roman" w:hAnsi="Times New Roman"/>
          <w:spacing w:val="-4"/>
          <w:sz w:val="16"/>
          <w:szCs w:val="16"/>
        </w:rPr>
        <w:t>обоснованных жалоб и заявлений на некачественное обслуживание с одного адреса.</w:t>
      </w:r>
    </w:p>
    <w:p w:rsidR="002034D1" w:rsidRPr="002034D1" w:rsidRDefault="002034D1" w:rsidP="002034D1">
      <w:pPr>
        <w:shd w:val="clear" w:color="auto" w:fill="FFFFFF"/>
        <w:spacing w:after="0" w:line="240" w:lineRule="auto"/>
        <w:ind w:left="24" w:right="19" w:firstLine="720"/>
        <w:jc w:val="both"/>
        <w:rPr>
          <w:rFonts w:ascii="Times New Roman" w:hAnsi="Times New Roman"/>
          <w:sz w:val="16"/>
          <w:szCs w:val="16"/>
        </w:rPr>
      </w:pPr>
      <w:r w:rsidRPr="002034D1">
        <w:rPr>
          <w:rFonts w:ascii="Times New Roman" w:hAnsi="Times New Roman"/>
          <w:sz w:val="16"/>
          <w:szCs w:val="16"/>
        </w:rPr>
        <w:t xml:space="preserve">3.3. При выполнении работ на неудовлетворительном уровне «Заказчик» </w:t>
      </w:r>
      <w:r w:rsidRPr="002034D1">
        <w:rPr>
          <w:rFonts w:ascii="Times New Roman" w:hAnsi="Times New Roman"/>
          <w:spacing w:val="-3"/>
          <w:sz w:val="16"/>
          <w:szCs w:val="16"/>
        </w:rPr>
        <w:t xml:space="preserve"> вправе вынести письменное предупреждение в виде предписания или акта «</w:t>
      </w:r>
      <w:r w:rsidRPr="002034D1">
        <w:rPr>
          <w:rFonts w:ascii="Times New Roman" w:hAnsi="Times New Roman"/>
          <w:spacing w:val="-4"/>
          <w:sz w:val="16"/>
          <w:szCs w:val="16"/>
        </w:rPr>
        <w:t xml:space="preserve">Исполнителю» об устранении выявленных недостатков, с указанием сроков их устранения. В </w:t>
      </w:r>
      <w:r w:rsidRPr="002034D1">
        <w:rPr>
          <w:rFonts w:ascii="Times New Roman" w:hAnsi="Times New Roman"/>
          <w:spacing w:val="-3"/>
          <w:sz w:val="16"/>
          <w:szCs w:val="16"/>
        </w:rPr>
        <w:t xml:space="preserve">случае серьезных недостатков в работе, связанных с обслуживанием и ремонтом жилищного фонда и инженерных сетей, </w:t>
      </w:r>
      <w:r w:rsidRPr="002034D1">
        <w:rPr>
          <w:rFonts w:ascii="Times New Roman" w:hAnsi="Times New Roman"/>
          <w:sz w:val="16"/>
          <w:szCs w:val="16"/>
        </w:rPr>
        <w:t xml:space="preserve">«Заказчик» </w:t>
      </w:r>
      <w:r w:rsidRPr="002034D1">
        <w:rPr>
          <w:rFonts w:ascii="Times New Roman" w:hAnsi="Times New Roman"/>
          <w:spacing w:val="-3"/>
          <w:sz w:val="16"/>
          <w:szCs w:val="16"/>
        </w:rPr>
        <w:t xml:space="preserve">может предоставить «Исполнителю» </w:t>
      </w:r>
      <w:r w:rsidRPr="002034D1">
        <w:rPr>
          <w:rFonts w:ascii="Times New Roman" w:hAnsi="Times New Roman"/>
          <w:spacing w:val="-4"/>
          <w:sz w:val="16"/>
          <w:szCs w:val="16"/>
        </w:rPr>
        <w:t>необходимое время (не менее 10 календарных дней) на устранение всех недостатков.</w:t>
      </w:r>
    </w:p>
    <w:p w:rsidR="002034D1" w:rsidRPr="002034D1" w:rsidRDefault="002034D1" w:rsidP="002034D1">
      <w:pPr>
        <w:shd w:val="clear" w:color="auto" w:fill="FFFFFF"/>
        <w:spacing w:after="0" w:line="240" w:lineRule="auto"/>
        <w:ind w:left="19" w:right="24" w:firstLine="710"/>
        <w:jc w:val="both"/>
        <w:rPr>
          <w:rFonts w:ascii="Times New Roman" w:hAnsi="Times New Roman"/>
          <w:sz w:val="16"/>
          <w:szCs w:val="16"/>
        </w:rPr>
      </w:pPr>
      <w:r w:rsidRPr="002034D1">
        <w:rPr>
          <w:rFonts w:ascii="Times New Roman" w:hAnsi="Times New Roman"/>
          <w:spacing w:val="-3"/>
          <w:sz w:val="16"/>
          <w:szCs w:val="16"/>
        </w:rPr>
        <w:t xml:space="preserve">3.4. В случае </w:t>
      </w:r>
      <w:proofErr w:type="gramStart"/>
      <w:r w:rsidRPr="002034D1">
        <w:rPr>
          <w:rFonts w:ascii="Times New Roman" w:hAnsi="Times New Roman"/>
          <w:spacing w:val="-3"/>
          <w:sz w:val="16"/>
          <w:szCs w:val="16"/>
        </w:rPr>
        <w:t>не выполнения</w:t>
      </w:r>
      <w:proofErr w:type="gramEnd"/>
      <w:r w:rsidRPr="002034D1">
        <w:rPr>
          <w:rFonts w:ascii="Times New Roman" w:hAnsi="Times New Roman"/>
          <w:spacing w:val="-3"/>
          <w:sz w:val="16"/>
          <w:szCs w:val="16"/>
        </w:rPr>
        <w:t xml:space="preserve"> условий п. 3.3. «Исполнителем» в осуществлении контроля </w:t>
      </w:r>
      <w:r w:rsidRPr="002034D1">
        <w:rPr>
          <w:rFonts w:ascii="Times New Roman" w:hAnsi="Times New Roman"/>
          <w:spacing w:val="-4"/>
          <w:sz w:val="16"/>
          <w:szCs w:val="16"/>
        </w:rPr>
        <w:t xml:space="preserve">качества предоставляемых услуг по настоящему договору, «Заказчик» вправе </w:t>
      </w:r>
      <w:r w:rsidRPr="002034D1">
        <w:rPr>
          <w:rFonts w:ascii="Times New Roman" w:hAnsi="Times New Roman"/>
          <w:spacing w:val="-3"/>
          <w:sz w:val="16"/>
          <w:szCs w:val="16"/>
        </w:rPr>
        <w:t xml:space="preserve">составить акт о нарушении условий настоящего договора в одностороннем порядке. После составления акта о нарушении условий настоящего договора «Заказчик» </w:t>
      </w:r>
      <w:r w:rsidRPr="002034D1">
        <w:rPr>
          <w:rFonts w:ascii="Times New Roman" w:hAnsi="Times New Roman"/>
          <w:sz w:val="16"/>
          <w:szCs w:val="16"/>
        </w:rPr>
        <w:t xml:space="preserve">производит снижение оплаты по настоящему договору следующим образом: за каждый </w:t>
      </w:r>
      <w:r w:rsidRPr="002034D1">
        <w:rPr>
          <w:rFonts w:ascii="Times New Roman" w:hAnsi="Times New Roman"/>
          <w:spacing w:val="-3"/>
          <w:sz w:val="16"/>
          <w:szCs w:val="16"/>
        </w:rPr>
        <w:t xml:space="preserve">показатель невыполнения работ по настоящему договору, оплата по договору снижается на 5% </w:t>
      </w:r>
      <w:r w:rsidRPr="002034D1">
        <w:rPr>
          <w:rFonts w:ascii="Times New Roman" w:hAnsi="Times New Roman"/>
          <w:sz w:val="16"/>
          <w:szCs w:val="16"/>
        </w:rPr>
        <w:t>по жилому дому, где наблюдается нарушение. За невыполненные в срок, указанный в предписании, работы оплата снижается на 5% по жилому дому.</w:t>
      </w:r>
    </w:p>
    <w:p w:rsidR="002034D1" w:rsidRPr="002034D1" w:rsidRDefault="002034D1" w:rsidP="002034D1">
      <w:pPr>
        <w:shd w:val="clear" w:color="auto" w:fill="FFFFFF"/>
        <w:spacing w:after="0" w:line="240" w:lineRule="auto"/>
        <w:ind w:right="38"/>
        <w:jc w:val="center"/>
        <w:rPr>
          <w:rFonts w:ascii="Times New Roman" w:hAnsi="Times New Roman"/>
          <w:sz w:val="16"/>
          <w:szCs w:val="16"/>
        </w:rPr>
      </w:pPr>
      <w:r w:rsidRPr="002034D1">
        <w:rPr>
          <w:rFonts w:ascii="Times New Roman" w:hAnsi="Times New Roman"/>
          <w:b/>
          <w:bCs/>
          <w:spacing w:val="-4"/>
          <w:sz w:val="16"/>
          <w:szCs w:val="16"/>
        </w:rPr>
        <w:t>4. Стоимость работ и порядок расчетов.</w:t>
      </w:r>
    </w:p>
    <w:p w:rsidR="002034D1" w:rsidRPr="002034D1" w:rsidRDefault="002034D1" w:rsidP="002034D1">
      <w:pPr>
        <w:shd w:val="clear" w:color="auto" w:fill="FFFFFF"/>
        <w:tabs>
          <w:tab w:val="left" w:leader="underscore" w:pos="9643"/>
        </w:tabs>
        <w:spacing w:after="0" w:line="240" w:lineRule="auto"/>
        <w:ind w:left="10" w:right="19" w:firstLine="715"/>
        <w:jc w:val="both"/>
        <w:rPr>
          <w:rFonts w:ascii="Times New Roman" w:hAnsi="Times New Roman"/>
          <w:sz w:val="16"/>
          <w:szCs w:val="16"/>
        </w:rPr>
      </w:pPr>
      <w:r w:rsidRPr="002034D1">
        <w:rPr>
          <w:rFonts w:ascii="Times New Roman" w:hAnsi="Times New Roman"/>
          <w:sz w:val="16"/>
          <w:szCs w:val="16"/>
        </w:rPr>
        <w:t xml:space="preserve">4.1. «Исполнитель», осуществляющий управление многоквартирным домом по договору управления производит сбор платы за жилое помещение и коммунальные услуги. Размер платы за содержание и ремонт жилого помещения в многоквартирном доме утверждается ежегодно органами местного самоуправления, и устанавливается с учетом предложений, заявленных «Исполнителем» в конкурсе. </w:t>
      </w:r>
    </w:p>
    <w:tbl>
      <w:tblPr>
        <w:tblW w:w="9760" w:type="dxa"/>
        <w:tblLayout w:type="fixed"/>
        <w:tblCellMar>
          <w:left w:w="40" w:type="dxa"/>
          <w:right w:w="40" w:type="dxa"/>
        </w:tblCellMar>
        <w:tblLook w:val="0000" w:firstRow="0" w:lastRow="0" w:firstColumn="0" w:lastColumn="0" w:noHBand="0" w:noVBand="0"/>
      </w:tblPr>
      <w:tblGrid>
        <w:gridCol w:w="2340"/>
        <w:gridCol w:w="1980"/>
        <w:gridCol w:w="1800"/>
        <w:gridCol w:w="1980"/>
        <w:gridCol w:w="1660"/>
      </w:tblGrid>
      <w:tr w:rsidR="002034D1" w:rsidRPr="002034D1" w:rsidTr="00086470">
        <w:trPr>
          <w:trHeight w:val="3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53" w:hanging="513"/>
              <w:jc w:val="both"/>
              <w:rPr>
                <w:rFonts w:ascii="Times New Roman" w:hAnsi="Times New Roman"/>
                <w:sz w:val="16"/>
                <w:szCs w:val="16"/>
              </w:rPr>
            </w:pPr>
            <w:r w:rsidRPr="002034D1">
              <w:rPr>
                <w:rFonts w:ascii="Times New Roman" w:hAnsi="Times New Roman"/>
                <w:sz w:val="16"/>
                <w:szCs w:val="16"/>
              </w:rPr>
              <w:t>Наименование услуг</w:t>
            </w:r>
          </w:p>
        </w:tc>
        <w:tc>
          <w:tcPr>
            <w:tcW w:w="1980" w:type="dxa"/>
            <w:tcBorders>
              <w:top w:val="single" w:sz="6" w:space="0" w:color="auto"/>
              <w:left w:val="single" w:sz="6" w:space="0" w:color="auto"/>
              <w:bottom w:val="single" w:sz="6"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413"/>
              <w:jc w:val="center"/>
              <w:rPr>
                <w:rFonts w:ascii="Times New Roman" w:hAnsi="Times New Roman"/>
                <w:sz w:val="16"/>
                <w:szCs w:val="16"/>
              </w:rPr>
            </w:pPr>
            <w:r w:rsidRPr="002034D1">
              <w:rPr>
                <w:rFonts w:ascii="Times New Roman" w:hAnsi="Times New Roman"/>
                <w:sz w:val="16"/>
                <w:szCs w:val="16"/>
              </w:rPr>
              <w:t>Стоимость (руб.)</w:t>
            </w: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Единица измерения</w:t>
            </w:r>
          </w:p>
        </w:tc>
        <w:tc>
          <w:tcPr>
            <w:tcW w:w="1980" w:type="dxa"/>
            <w:tcBorders>
              <w:top w:val="single" w:sz="6" w:space="0" w:color="auto"/>
              <w:left w:val="single" w:sz="4"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 xml:space="preserve">Объем </w:t>
            </w:r>
            <w:proofErr w:type="gramStart"/>
            <w:r w:rsidRPr="002034D1">
              <w:rPr>
                <w:rFonts w:ascii="Times New Roman" w:hAnsi="Times New Roman"/>
                <w:sz w:val="16"/>
                <w:szCs w:val="16"/>
              </w:rPr>
              <w:t>оказываемых</w:t>
            </w:r>
            <w:proofErr w:type="gramEnd"/>
            <w:r w:rsidRPr="002034D1">
              <w:rPr>
                <w:rFonts w:ascii="Times New Roman" w:hAnsi="Times New Roman"/>
                <w:sz w:val="16"/>
                <w:szCs w:val="16"/>
              </w:rPr>
              <w:t xml:space="preserve"> </w:t>
            </w:r>
          </w:p>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r w:rsidRPr="002034D1">
              <w:rPr>
                <w:rFonts w:ascii="Times New Roman" w:hAnsi="Times New Roman"/>
                <w:sz w:val="16"/>
                <w:szCs w:val="16"/>
              </w:rPr>
              <w:t>услуг</w:t>
            </w: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53"/>
              <w:rPr>
                <w:rFonts w:ascii="Times New Roman" w:hAnsi="Times New Roman"/>
                <w:sz w:val="16"/>
                <w:szCs w:val="16"/>
              </w:rPr>
            </w:pPr>
            <w:r w:rsidRPr="002034D1">
              <w:rPr>
                <w:rFonts w:ascii="Times New Roman" w:hAnsi="Times New Roman"/>
                <w:sz w:val="16"/>
                <w:szCs w:val="16"/>
              </w:rPr>
              <w:t>Сумма</w:t>
            </w:r>
          </w:p>
        </w:tc>
      </w:tr>
      <w:tr w:rsidR="002034D1" w:rsidRPr="002034D1" w:rsidTr="00406D65">
        <w:trPr>
          <w:trHeight w:val="262"/>
        </w:trPr>
        <w:tc>
          <w:tcPr>
            <w:tcW w:w="2340" w:type="dxa"/>
            <w:vMerge w:val="restart"/>
            <w:tcBorders>
              <w:top w:val="single" w:sz="6" w:space="0" w:color="auto"/>
              <w:left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Содержание жилья, всего</w:t>
            </w:r>
          </w:p>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По основному перечню услуг</w:t>
            </w:r>
          </w:p>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По дополнительному перечню</w:t>
            </w:r>
          </w:p>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Управление и сбор средств</w:t>
            </w:r>
          </w:p>
        </w:tc>
        <w:tc>
          <w:tcPr>
            <w:tcW w:w="1980" w:type="dxa"/>
            <w:tcBorders>
              <w:top w:val="single" w:sz="6" w:space="0" w:color="auto"/>
              <w:left w:val="single" w:sz="6" w:space="0" w:color="auto"/>
              <w:bottom w:val="single" w:sz="4"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413"/>
              <w:jc w:val="center"/>
              <w:rPr>
                <w:rFonts w:ascii="Times New Roman" w:hAnsi="Times New Roman"/>
                <w:sz w:val="16"/>
                <w:szCs w:val="16"/>
              </w:rPr>
            </w:pPr>
          </w:p>
        </w:tc>
        <w:tc>
          <w:tcPr>
            <w:tcW w:w="1800" w:type="dxa"/>
            <w:tcBorders>
              <w:top w:val="single" w:sz="6" w:space="0" w:color="auto"/>
              <w:left w:val="single" w:sz="4" w:space="0" w:color="auto"/>
              <w:bottom w:val="single" w:sz="4"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980" w:type="dxa"/>
            <w:tcBorders>
              <w:top w:val="single" w:sz="6" w:space="0" w:color="auto"/>
              <w:left w:val="single" w:sz="4" w:space="0" w:color="auto"/>
              <w:bottom w:val="single" w:sz="4"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660" w:type="dxa"/>
            <w:tcBorders>
              <w:top w:val="single" w:sz="6" w:space="0" w:color="auto"/>
              <w:left w:val="single" w:sz="6" w:space="0" w:color="auto"/>
              <w:bottom w:val="single" w:sz="4"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53"/>
              <w:jc w:val="center"/>
              <w:rPr>
                <w:rFonts w:ascii="Times New Roman" w:hAnsi="Times New Roman"/>
                <w:sz w:val="16"/>
                <w:szCs w:val="16"/>
              </w:rPr>
            </w:pPr>
          </w:p>
        </w:tc>
      </w:tr>
      <w:tr w:rsidR="002034D1" w:rsidRPr="002034D1" w:rsidTr="00406D65">
        <w:trPr>
          <w:trHeight w:val="160"/>
        </w:trPr>
        <w:tc>
          <w:tcPr>
            <w:tcW w:w="2340" w:type="dxa"/>
            <w:vMerge/>
            <w:tcBorders>
              <w:left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p>
        </w:tc>
        <w:tc>
          <w:tcPr>
            <w:tcW w:w="1980" w:type="dxa"/>
            <w:tcBorders>
              <w:top w:val="single" w:sz="4" w:space="0" w:color="auto"/>
              <w:left w:val="single" w:sz="6" w:space="0" w:color="auto"/>
              <w:bottom w:val="single" w:sz="4"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413"/>
              <w:jc w:val="center"/>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660" w:type="dxa"/>
            <w:tcBorders>
              <w:top w:val="single" w:sz="4" w:space="0" w:color="auto"/>
              <w:left w:val="single" w:sz="6" w:space="0" w:color="auto"/>
              <w:bottom w:val="single" w:sz="4"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53"/>
              <w:jc w:val="center"/>
              <w:rPr>
                <w:rFonts w:ascii="Times New Roman" w:hAnsi="Times New Roman"/>
                <w:sz w:val="16"/>
                <w:szCs w:val="16"/>
              </w:rPr>
            </w:pPr>
          </w:p>
        </w:tc>
      </w:tr>
      <w:tr w:rsidR="002034D1" w:rsidRPr="002034D1" w:rsidTr="00406D65">
        <w:trPr>
          <w:trHeight w:val="165"/>
        </w:trPr>
        <w:tc>
          <w:tcPr>
            <w:tcW w:w="2340" w:type="dxa"/>
            <w:vMerge/>
            <w:tcBorders>
              <w:left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p>
        </w:tc>
        <w:tc>
          <w:tcPr>
            <w:tcW w:w="1980" w:type="dxa"/>
            <w:tcBorders>
              <w:top w:val="single" w:sz="4" w:space="0" w:color="auto"/>
              <w:left w:val="single" w:sz="6" w:space="0" w:color="auto"/>
              <w:bottom w:val="single" w:sz="4"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413"/>
              <w:jc w:val="center"/>
              <w:rPr>
                <w:rFonts w:ascii="Times New Roman" w:hAnsi="Times New Roman"/>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980" w:type="dxa"/>
            <w:tcBorders>
              <w:top w:val="single" w:sz="4" w:space="0" w:color="auto"/>
              <w:left w:val="single" w:sz="4" w:space="0" w:color="auto"/>
              <w:bottom w:val="single" w:sz="4"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660" w:type="dxa"/>
            <w:tcBorders>
              <w:top w:val="single" w:sz="4" w:space="0" w:color="auto"/>
              <w:left w:val="single" w:sz="6" w:space="0" w:color="auto"/>
              <w:bottom w:val="single" w:sz="4"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53"/>
              <w:jc w:val="center"/>
              <w:rPr>
                <w:rFonts w:ascii="Times New Roman" w:hAnsi="Times New Roman"/>
                <w:sz w:val="16"/>
                <w:szCs w:val="16"/>
              </w:rPr>
            </w:pPr>
          </w:p>
        </w:tc>
      </w:tr>
      <w:tr w:rsidR="002034D1" w:rsidRPr="002034D1" w:rsidTr="00406D65">
        <w:trPr>
          <w:trHeight w:val="126"/>
        </w:trPr>
        <w:tc>
          <w:tcPr>
            <w:tcW w:w="2340" w:type="dxa"/>
            <w:vMerge/>
            <w:tcBorders>
              <w:left w:val="single" w:sz="6"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rPr>
                <w:rFonts w:ascii="Times New Roman" w:hAnsi="Times New Roman"/>
                <w:sz w:val="16"/>
                <w:szCs w:val="16"/>
              </w:rPr>
            </w:pPr>
          </w:p>
        </w:tc>
        <w:tc>
          <w:tcPr>
            <w:tcW w:w="1980" w:type="dxa"/>
            <w:tcBorders>
              <w:top w:val="single" w:sz="4" w:space="0" w:color="auto"/>
              <w:left w:val="single" w:sz="6" w:space="0" w:color="auto"/>
              <w:bottom w:val="single" w:sz="6"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413"/>
              <w:jc w:val="center"/>
              <w:rPr>
                <w:rFonts w:ascii="Times New Roman" w:hAnsi="Times New Roman"/>
                <w:sz w:val="16"/>
                <w:szCs w:val="16"/>
              </w:rPr>
            </w:pPr>
          </w:p>
        </w:tc>
        <w:tc>
          <w:tcPr>
            <w:tcW w:w="1800" w:type="dxa"/>
            <w:tcBorders>
              <w:top w:val="single" w:sz="4" w:space="0" w:color="auto"/>
              <w:left w:val="single" w:sz="4" w:space="0" w:color="auto"/>
              <w:bottom w:val="single" w:sz="6"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980" w:type="dxa"/>
            <w:tcBorders>
              <w:top w:val="single" w:sz="4" w:space="0" w:color="auto"/>
              <w:left w:val="single" w:sz="4"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jc w:val="center"/>
              <w:rPr>
                <w:rFonts w:ascii="Times New Roman" w:hAnsi="Times New Roman"/>
                <w:sz w:val="16"/>
                <w:szCs w:val="16"/>
              </w:rPr>
            </w:pPr>
          </w:p>
        </w:tc>
        <w:tc>
          <w:tcPr>
            <w:tcW w:w="1660" w:type="dxa"/>
            <w:tcBorders>
              <w:top w:val="single" w:sz="4" w:space="0" w:color="auto"/>
              <w:left w:val="single" w:sz="6"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53"/>
              <w:jc w:val="center"/>
              <w:rPr>
                <w:rFonts w:ascii="Times New Roman" w:hAnsi="Times New Roman"/>
                <w:sz w:val="16"/>
                <w:szCs w:val="16"/>
              </w:rPr>
            </w:pPr>
          </w:p>
        </w:tc>
      </w:tr>
      <w:tr w:rsidR="002034D1" w:rsidRPr="002034D1" w:rsidTr="00406D65">
        <w:trPr>
          <w:trHeight w:val="245"/>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634" w:hanging="653"/>
              <w:rPr>
                <w:rFonts w:ascii="Times New Roman" w:hAnsi="Times New Roman"/>
                <w:sz w:val="16"/>
                <w:szCs w:val="16"/>
              </w:rPr>
            </w:pPr>
            <w:r w:rsidRPr="002034D1">
              <w:rPr>
                <w:rFonts w:ascii="Times New Roman" w:hAnsi="Times New Roman"/>
                <w:sz w:val="16"/>
                <w:szCs w:val="16"/>
              </w:rPr>
              <w:t>Ремонт жилья</w:t>
            </w:r>
          </w:p>
        </w:tc>
        <w:tc>
          <w:tcPr>
            <w:tcW w:w="1980" w:type="dxa"/>
            <w:tcBorders>
              <w:top w:val="single" w:sz="6" w:space="0" w:color="auto"/>
              <w:left w:val="single" w:sz="6" w:space="0" w:color="auto"/>
              <w:bottom w:val="single" w:sz="6"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389"/>
              <w:jc w:val="center"/>
              <w:rPr>
                <w:rFonts w:ascii="Times New Roman" w:hAnsi="Times New Roman"/>
                <w:sz w:val="16"/>
                <w:szCs w:val="16"/>
              </w:rPr>
            </w:pPr>
          </w:p>
        </w:tc>
        <w:tc>
          <w:tcPr>
            <w:tcW w:w="1800" w:type="dxa"/>
            <w:tcBorders>
              <w:top w:val="single" w:sz="6" w:space="0" w:color="auto"/>
              <w:left w:val="single" w:sz="4" w:space="0" w:color="auto"/>
              <w:bottom w:val="single" w:sz="6" w:space="0" w:color="auto"/>
              <w:right w:val="single" w:sz="4"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389"/>
              <w:jc w:val="center"/>
              <w:rPr>
                <w:rFonts w:ascii="Times New Roman" w:hAnsi="Times New Roman"/>
                <w:sz w:val="16"/>
                <w:szCs w:val="16"/>
              </w:rPr>
            </w:pPr>
          </w:p>
        </w:tc>
        <w:tc>
          <w:tcPr>
            <w:tcW w:w="1980" w:type="dxa"/>
            <w:tcBorders>
              <w:top w:val="single" w:sz="6" w:space="0" w:color="auto"/>
              <w:left w:val="single" w:sz="4"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389"/>
              <w:jc w:val="center"/>
              <w:rPr>
                <w:rFonts w:ascii="Times New Roman" w:hAnsi="Times New Roman"/>
                <w:sz w:val="16"/>
                <w:szCs w:val="16"/>
              </w:rPr>
            </w:pPr>
          </w:p>
        </w:tc>
        <w:tc>
          <w:tcPr>
            <w:tcW w:w="1660" w:type="dxa"/>
            <w:tcBorders>
              <w:top w:val="single" w:sz="6" w:space="0" w:color="auto"/>
              <w:left w:val="single" w:sz="6" w:space="0" w:color="auto"/>
              <w:bottom w:val="single" w:sz="6" w:space="0" w:color="auto"/>
              <w:right w:val="single" w:sz="6" w:space="0" w:color="auto"/>
            </w:tcBorders>
            <w:shd w:val="clear" w:color="auto" w:fill="FFFFFF"/>
          </w:tcPr>
          <w:p w:rsidR="002034D1" w:rsidRPr="002034D1" w:rsidRDefault="002034D1" w:rsidP="002034D1">
            <w:pPr>
              <w:widowControl w:val="0"/>
              <w:shd w:val="clear" w:color="auto" w:fill="FFFFFF"/>
              <w:autoSpaceDE w:val="0"/>
              <w:autoSpaceDN w:val="0"/>
              <w:adjustRightInd w:val="0"/>
              <w:spacing w:after="0" w:line="240" w:lineRule="auto"/>
              <w:ind w:left="518"/>
              <w:jc w:val="center"/>
              <w:rPr>
                <w:rFonts w:ascii="Times New Roman" w:hAnsi="Times New Roman"/>
                <w:sz w:val="16"/>
                <w:szCs w:val="16"/>
              </w:rPr>
            </w:pPr>
          </w:p>
        </w:tc>
      </w:tr>
    </w:tbl>
    <w:p w:rsidR="002034D1" w:rsidRPr="002034D1" w:rsidRDefault="002034D1" w:rsidP="002034D1">
      <w:pPr>
        <w:shd w:val="clear" w:color="auto" w:fill="FFFFFF"/>
        <w:spacing w:after="0" w:line="240" w:lineRule="auto"/>
        <w:ind w:left="725"/>
        <w:jc w:val="center"/>
        <w:rPr>
          <w:rFonts w:ascii="Times New Roman" w:hAnsi="Times New Roman"/>
          <w:spacing w:val="-5"/>
          <w:sz w:val="16"/>
          <w:szCs w:val="16"/>
        </w:rPr>
      </w:pPr>
    </w:p>
    <w:p w:rsidR="002034D1" w:rsidRPr="002034D1" w:rsidRDefault="002034D1" w:rsidP="002034D1">
      <w:pPr>
        <w:shd w:val="clear" w:color="auto" w:fill="FFFFFF"/>
        <w:tabs>
          <w:tab w:val="left" w:pos="1253"/>
        </w:tabs>
        <w:spacing w:after="0" w:line="240" w:lineRule="auto"/>
        <w:ind w:left="5" w:right="38" w:firstLine="720"/>
        <w:jc w:val="both"/>
        <w:rPr>
          <w:rFonts w:ascii="Times New Roman" w:hAnsi="Times New Roman"/>
          <w:sz w:val="16"/>
          <w:szCs w:val="16"/>
        </w:rPr>
      </w:pPr>
      <w:r w:rsidRPr="002034D1">
        <w:rPr>
          <w:rFonts w:ascii="Times New Roman" w:hAnsi="Times New Roman"/>
          <w:spacing w:val="-8"/>
          <w:sz w:val="16"/>
          <w:szCs w:val="16"/>
        </w:rPr>
        <w:t xml:space="preserve">4.2. </w:t>
      </w:r>
      <w:r w:rsidRPr="002034D1">
        <w:rPr>
          <w:rFonts w:ascii="Times New Roman" w:hAnsi="Times New Roman"/>
          <w:sz w:val="16"/>
          <w:szCs w:val="16"/>
        </w:rPr>
        <w:t>Оплата работ «Исполнителю» по содержанию жилого дома и придомовой территории, начисляется исходя из фактически обслуживаемой «Исполнителем» площади в текущий месяц.</w:t>
      </w:r>
    </w:p>
    <w:p w:rsidR="002034D1" w:rsidRPr="002034D1" w:rsidRDefault="002034D1" w:rsidP="002034D1">
      <w:pPr>
        <w:shd w:val="clear" w:color="auto" w:fill="FFFFFF"/>
        <w:tabs>
          <w:tab w:val="left" w:pos="1253"/>
        </w:tabs>
        <w:spacing w:after="0" w:line="240" w:lineRule="auto"/>
        <w:ind w:left="5" w:right="38" w:firstLine="720"/>
        <w:jc w:val="both"/>
        <w:rPr>
          <w:rFonts w:ascii="Times New Roman" w:hAnsi="Times New Roman"/>
          <w:sz w:val="16"/>
          <w:szCs w:val="16"/>
        </w:rPr>
      </w:pPr>
      <w:r w:rsidRPr="002034D1">
        <w:rPr>
          <w:rFonts w:ascii="Times New Roman" w:hAnsi="Times New Roman"/>
          <w:sz w:val="16"/>
          <w:szCs w:val="16"/>
        </w:rPr>
        <w:t xml:space="preserve">4.3. При наступлении обстоятельств непреодолимой силы «Исполнитель» осуществляет указанные в договоре управления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качеству фактически выполненных работ и оказанных услуг.   </w:t>
      </w:r>
    </w:p>
    <w:p w:rsidR="002034D1" w:rsidRPr="002034D1" w:rsidRDefault="002034D1" w:rsidP="002034D1">
      <w:pPr>
        <w:spacing w:after="0" w:line="240" w:lineRule="auto"/>
        <w:ind w:firstLine="720"/>
        <w:jc w:val="both"/>
        <w:rPr>
          <w:rFonts w:ascii="Times New Roman" w:hAnsi="Times New Roman"/>
          <w:sz w:val="16"/>
          <w:szCs w:val="16"/>
        </w:rPr>
      </w:pPr>
      <w:r w:rsidRPr="002034D1">
        <w:rPr>
          <w:rFonts w:ascii="Times New Roman" w:hAnsi="Times New Roman"/>
          <w:sz w:val="16"/>
          <w:szCs w:val="16"/>
        </w:rPr>
        <w:t xml:space="preserve">4.4. Срок внесения платы «Исполнителю» в многоквартирном доме за содержание и ремонт жилого </w:t>
      </w:r>
      <w:proofErr w:type="gramStart"/>
      <w:r w:rsidRPr="002034D1">
        <w:rPr>
          <w:rFonts w:ascii="Times New Roman" w:hAnsi="Times New Roman"/>
          <w:sz w:val="16"/>
          <w:szCs w:val="16"/>
        </w:rPr>
        <w:t>помещения</w:t>
      </w:r>
      <w:proofErr w:type="gramEnd"/>
      <w:r w:rsidRPr="002034D1">
        <w:rPr>
          <w:rFonts w:ascii="Times New Roman" w:hAnsi="Times New Roman"/>
          <w:sz w:val="16"/>
          <w:szCs w:val="16"/>
        </w:rPr>
        <w:t xml:space="preserve"> и коммунальные услуги: не позднее 15 числа, месяца следующего за отчетным. </w:t>
      </w:r>
    </w:p>
    <w:p w:rsidR="002034D1" w:rsidRPr="002034D1" w:rsidRDefault="002034D1" w:rsidP="002034D1">
      <w:pPr>
        <w:shd w:val="clear" w:color="auto" w:fill="FFFFFF"/>
        <w:tabs>
          <w:tab w:val="left" w:pos="192"/>
        </w:tabs>
        <w:spacing w:after="0" w:line="240" w:lineRule="auto"/>
        <w:ind w:right="24"/>
        <w:rPr>
          <w:rFonts w:ascii="Times New Roman" w:hAnsi="Times New Roman"/>
          <w:sz w:val="16"/>
          <w:szCs w:val="16"/>
        </w:rPr>
      </w:pPr>
      <w:r w:rsidRPr="002034D1">
        <w:rPr>
          <w:rFonts w:ascii="Times New Roman" w:hAnsi="Times New Roman"/>
          <w:b/>
          <w:bCs/>
          <w:spacing w:val="-11"/>
          <w:sz w:val="16"/>
          <w:szCs w:val="16"/>
        </w:rPr>
        <w:t xml:space="preserve">                                                       5. Ответственность сторон</w:t>
      </w:r>
    </w:p>
    <w:p w:rsidR="002034D1" w:rsidRPr="002034D1" w:rsidRDefault="002034D1" w:rsidP="002034D1">
      <w:pPr>
        <w:shd w:val="clear" w:color="auto" w:fill="FFFFFF"/>
        <w:spacing w:after="0" w:line="240" w:lineRule="auto"/>
        <w:ind w:left="14" w:right="5" w:firstLine="710"/>
        <w:jc w:val="both"/>
        <w:rPr>
          <w:rFonts w:ascii="Times New Roman" w:hAnsi="Times New Roman"/>
          <w:sz w:val="16"/>
          <w:szCs w:val="16"/>
        </w:rPr>
      </w:pPr>
      <w:r w:rsidRPr="002034D1">
        <w:rPr>
          <w:rFonts w:ascii="Times New Roman" w:hAnsi="Times New Roman"/>
          <w:spacing w:val="-4"/>
          <w:sz w:val="16"/>
          <w:szCs w:val="16"/>
        </w:rPr>
        <w:t xml:space="preserve">5.1. Стороны несут материальную ответственность </w:t>
      </w:r>
      <w:proofErr w:type="gramStart"/>
      <w:r w:rsidRPr="002034D1">
        <w:rPr>
          <w:rFonts w:ascii="Times New Roman" w:hAnsi="Times New Roman"/>
          <w:spacing w:val="-4"/>
          <w:sz w:val="16"/>
          <w:szCs w:val="16"/>
        </w:rPr>
        <w:t xml:space="preserve">за неисполнение взятых на себя </w:t>
      </w:r>
      <w:r w:rsidRPr="002034D1">
        <w:rPr>
          <w:rFonts w:ascii="Times New Roman" w:hAnsi="Times New Roman"/>
          <w:spacing w:val="-3"/>
          <w:sz w:val="16"/>
          <w:szCs w:val="16"/>
        </w:rPr>
        <w:t>обязательств по настоящему договору в соответствии с его условиями</w:t>
      </w:r>
      <w:proofErr w:type="gramEnd"/>
      <w:r w:rsidRPr="002034D1">
        <w:rPr>
          <w:rFonts w:ascii="Times New Roman" w:hAnsi="Times New Roman"/>
          <w:spacing w:val="-3"/>
          <w:sz w:val="16"/>
          <w:szCs w:val="16"/>
        </w:rPr>
        <w:t xml:space="preserve"> и действующим </w:t>
      </w:r>
      <w:r w:rsidRPr="002034D1">
        <w:rPr>
          <w:rFonts w:ascii="Times New Roman" w:hAnsi="Times New Roman"/>
          <w:sz w:val="16"/>
          <w:szCs w:val="16"/>
        </w:rPr>
        <w:t>законодательством РФ.</w:t>
      </w:r>
    </w:p>
    <w:p w:rsidR="002034D1" w:rsidRPr="002034D1" w:rsidRDefault="002034D1" w:rsidP="002034D1">
      <w:pPr>
        <w:shd w:val="clear" w:color="auto" w:fill="FFFFFF"/>
        <w:spacing w:after="0" w:line="240" w:lineRule="auto"/>
        <w:ind w:left="5" w:right="5" w:firstLine="634"/>
        <w:jc w:val="both"/>
        <w:rPr>
          <w:rFonts w:ascii="Times New Roman" w:hAnsi="Times New Roman"/>
          <w:sz w:val="16"/>
          <w:szCs w:val="16"/>
        </w:rPr>
      </w:pPr>
      <w:r w:rsidRPr="002034D1">
        <w:rPr>
          <w:rFonts w:ascii="Times New Roman" w:hAnsi="Times New Roman"/>
          <w:spacing w:val="-4"/>
          <w:sz w:val="16"/>
          <w:szCs w:val="16"/>
        </w:rPr>
        <w:t xml:space="preserve">5.2. Стороны не несут ответственность по своим обязательствам, если их невыполнение явилось следствием обстоятельств непреодолимой силы в результате событий чрезвычайного характера (наводнение, пожар и другие стихийные бедствия). Сторона, для которой возникли </w:t>
      </w:r>
      <w:r w:rsidRPr="002034D1">
        <w:rPr>
          <w:rFonts w:ascii="Times New Roman" w:hAnsi="Times New Roman"/>
          <w:sz w:val="16"/>
          <w:szCs w:val="16"/>
        </w:rPr>
        <w:t xml:space="preserve">условия невозможности исполнения обязательств по настоящему договору, обязана </w:t>
      </w:r>
      <w:r w:rsidRPr="002034D1">
        <w:rPr>
          <w:rFonts w:ascii="Times New Roman" w:hAnsi="Times New Roman"/>
          <w:spacing w:val="-5"/>
          <w:sz w:val="16"/>
          <w:szCs w:val="16"/>
        </w:rPr>
        <w:t xml:space="preserve">немедленно в письменном виде известить другую сторону о наступлении и прекращении </w:t>
      </w:r>
      <w:r w:rsidRPr="002034D1">
        <w:rPr>
          <w:rFonts w:ascii="Times New Roman" w:hAnsi="Times New Roman"/>
          <w:spacing w:val="-4"/>
          <w:sz w:val="16"/>
          <w:szCs w:val="16"/>
        </w:rPr>
        <w:t xml:space="preserve">вышеуказанных обстоятельств. Подтверждением наличия вышеуказанных обстоятельств и их </w:t>
      </w:r>
      <w:r w:rsidRPr="002034D1">
        <w:rPr>
          <w:rFonts w:ascii="Times New Roman" w:hAnsi="Times New Roman"/>
          <w:spacing w:val="-5"/>
          <w:sz w:val="16"/>
          <w:szCs w:val="16"/>
        </w:rPr>
        <w:t>продолжительности могут служить справки соответствующих организаций.</w:t>
      </w:r>
    </w:p>
    <w:p w:rsidR="002034D1" w:rsidRPr="002034D1" w:rsidRDefault="002034D1" w:rsidP="002034D1">
      <w:pPr>
        <w:shd w:val="clear" w:color="auto" w:fill="FFFFFF"/>
        <w:tabs>
          <w:tab w:val="left" w:pos="245"/>
        </w:tabs>
        <w:spacing w:after="0" w:line="240" w:lineRule="auto"/>
        <w:ind w:right="29"/>
        <w:jc w:val="center"/>
        <w:rPr>
          <w:rFonts w:ascii="Times New Roman" w:hAnsi="Times New Roman"/>
          <w:sz w:val="16"/>
          <w:szCs w:val="16"/>
        </w:rPr>
      </w:pPr>
      <w:r w:rsidRPr="002034D1">
        <w:rPr>
          <w:rFonts w:ascii="Times New Roman" w:hAnsi="Times New Roman"/>
          <w:b/>
          <w:bCs/>
          <w:spacing w:val="-12"/>
          <w:sz w:val="16"/>
          <w:szCs w:val="16"/>
        </w:rPr>
        <w:t xml:space="preserve">6. </w:t>
      </w:r>
      <w:r w:rsidRPr="002034D1">
        <w:rPr>
          <w:rFonts w:ascii="Times New Roman" w:hAnsi="Times New Roman"/>
          <w:b/>
          <w:bCs/>
          <w:sz w:val="16"/>
          <w:szCs w:val="16"/>
        </w:rPr>
        <w:t>Срок действия договора.</w:t>
      </w:r>
    </w:p>
    <w:p w:rsidR="002034D1" w:rsidRPr="002034D1" w:rsidRDefault="002034D1" w:rsidP="002034D1">
      <w:pPr>
        <w:shd w:val="clear" w:color="auto" w:fill="FFFFFF"/>
        <w:tabs>
          <w:tab w:val="left" w:pos="1147"/>
        </w:tabs>
        <w:spacing w:after="0" w:line="240" w:lineRule="auto"/>
        <w:ind w:left="5" w:right="10" w:firstLine="715"/>
        <w:jc w:val="both"/>
        <w:rPr>
          <w:rFonts w:ascii="Times New Roman" w:hAnsi="Times New Roman"/>
          <w:sz w:val="16"/>
          <w:szCs w:val="16"/>
        </w:rPr>
      </w:pPr>
      <w:r w:rsidRPr="002034D1">
        <w:rPr>
          <w:rFonts w:ascii="Times New Roman" w:hAnsi="Times New Roman"/>
          <w:spacing w:val="-19"/>
          <w:sz w:val="16"/>
          <w:szCs w:val="16"/>
        </w:rPr>
        <w:t xml:space="preserve">6.1. </w:t>
      </w:r>
      <w:r w:rsidRPr="002034D1">
        <w:rPr>
          <w:rFonts w:ascii="Times New Roman" w:hAnsi="Times New Roman"/>
          <w:sz w:val="16"/>
          <w:szCs w:val="16"/>
        </w:rPr>
        <w:t xml:space="preserve">Настоящий договор вступает в силу </w:t>
      </w:r>
      <w:proofErr w:type="gramStart"/>
      <w:r w:rsidRPr="002034D1">
        <w:rPr>
          <w:rFonts w:ascii="Times New Roman" w:hAnsi="Times New Roman"/>
          <w:sz w:val="16"/>
          <w:szCs w:val="16"/>
        </w:rPr>
        <w:t>с</w:t>
      </w:r>
      <w:proofErr w:type="gramEnd"/>
      <w:r w:rsidRPr="002034D1">
        <w:rPr>
          <w:rFonts w:ascii="Times New Roman" w:hAnsi="Times New Roman"/>
          <w:sz w:val="16"/>
          <w:szCs w:val="16"/>
        </w:rPr>
        <w:t xml:space="preserve"> ______________ и действует до ______________.</w:t>
      </w:r>
    </w:p>
    <w:p w:rsidR="002034D1" w:rsidRPr="002034D1" w:rsidRDefault="002034D1" w:rsidP="002034D1">
      <w:pPr>
        <w:shd w:val="clear" w:color="auto" w:fill="FFFFFF"/>
        <w:tabs>
          <w:tab w:val="left" w:pos="1061"/>
        </w:tabs>
        <w:spacing w:after="0" w:line="240" w:lineRule="auto"/>
        <w:ind w:left="10" w:right="5" w:firstLine="710"/>
        <w:jc w:val="both"/>
        <w:rPr>
          <w:rFonts w:ascii="Times New Roman" w:hAnsi="Times New Roman"/>
          <w:sz w:val="16"/>
          <w:szCs w:val="16"/>
        </w:rPr>
      </w:pPr>
      <w:r w:rsidRPr="002034D1">
        <w:rPr>
          <w:rFonts w:ascii="Times New Roman" w:hAnsi="Times New Roman"/>
          <w:spacing w:val="-11"/>
          <w:sz w:val="16"/>
          <w:szCs w:val="16"/>
        </w:rPr>
        <w:t xml:space="preserve">6.2. </w:t>
      </w:r>
      <w:r w:rsidRPr="002034D1">
        <w:rPr>
          <w:rFonts w:ascii="Times New Roman" w:hAnsi="Times New Roman"/>
          <w:spacing w:val="-4"/>
          <w:sz w:val="16"/>
          <w:szCs w:val="16"/>
        </w:rPr>
        <w:t xml:space="preserve">Требования об изменении условий договора может быть заявлено заинтересованной стороной в суд только после подтверждения отказа другой стороны от этого требования, либо </w:t>
      </w:r>
      <w:r w:rsidRPr="002034D1">
        <w:rPr>
          <w:rFonts w:ascii="Times New Roman" w:hAnsi="Times New Roman"/>
          <w:sz w:val="16"/>
          <w:szCs w:val="16"/>
        </w:rPr>
        <w:t>отсутствия ответа на данное требование в срок более 30 календарных дней с момента предъявления требования другой стороной.</w:t>
      </w:r>
    </w:p>
    <w:p w:rsidR="002034D1" w:rsidRPr="002034D1" w:rsidRDefault="002034D1" w:rsidP="002034D1">
      <w:pPr>
        <w:shd w:val="clear" w:color="auto" w:fill="FFFFFF"/>
        <w:spacing w:after="0" w:line="240" w:lineRule="auto"/>
        <w:ind w:right="29"/>
        <w:jc w:val="center"/>
        <w:rPr>
          <w:rFonts w:ascii="Times New Roman" w:hAnsi="Times New Roman"/>
          <w:sz w:val="16"/>
          <w:szCs w:val="16"/>
        </w:rPr>
      </w:pPr>
      <w:r w:rsidRPr="002034D1">
        <w:rPr>
          <w:rFonts w:ascii="Times New Roman" w:hAnsi="Times New Roman"/>
          <w:b/>
          <w:bCs/>
          <w:sz w:val="16"/>
          <w:szCs w:val="16"/>
        </w:rPr>
        <w:t>7. Дополнительные условия.</w:t>
      </w:r>
    </w:p>
    <w:p w:rsidR="002034D1" w:rsidRPr="002034D1" w:rsidRDefault="002034D1" w:rsidP="002034D1">
      <w:pPr>
        <w:widowControl w:val="0"/>
        <w:shd w:val="clear" w:color="auto" w:fill="FFFFFF"/>
        <w:tabs>
          <w:tab w:val="left" w:pos="1128"/>
        </w:tabs>
        <w:autoSpaceDE w:val="0"/>
        <w:autoSpaceDN w:val="0"/>
        <w:adjustRightInd w:val="0"/>
        <w:spacing w:after="0" w:line="240" w:lineRule="auto"/>
        <w:ind w:right="5" w:firstLine="720"/>
        <w:jc w:val="both"/>
        <w:rPr>
          <w:rFonts w:ascii="Times New Roman" w:hAnsi="Times New Roman"/>
          <w:spacing w:val="-12"/>
          <w:sz w:val="16"/>
          <w:szCs w:val="16"/>
        </w:rPr>
      </w:pPr>
      <w:r w:rsidRPr="002034D1">
        <w:rPr>
          <w:rFonts w:ascii="Times New Roman" w:hAnsi="Times New Roman"/>
          <w:spacing w:val="-4"/>
          <w:sz w:val="16"/>
          <w:szCs w:val="16"/>
        </w:rPr>
        <w:t xml:space="preserve">7.1. </w:t>
      </w:r>
      <w:proofErr w:type="gramStart"/>
      <w:r w:rsidRPr="002034D1">
        <w:rPr>
          <w:rFonts w:ascii="Times New Roman" w:hAnsi="Times New Roman"/>
          <w:spacing w:val="-4"/>
          <w:sz w:val="16"/>
          <w:szCs w:val="16"/>
        </w:rPr>
        <w:t xml:space="preserve">При выполнении условий настоящего договора кроме положений самого договора </w:t>
      </w:r>
      <w:r w:rsidRPr="002034D1">
        <w:rPr>
          <w:rFonts w:ascii="Times New Roman" w:hAnsi="Times New Roman"/>
          <w:spacing w:val="-3"/>
          <w:sz w:val="16"/>
          <w:szCs w:val="16"/>
        </w:rPr>
        <w:t xml:space="preserve">стороны руководствуются санитарными нормами и правилами, нормами противопожарной и иной безопасности, правилами и нормами технической эксплуатации жилищного фонда и </w:t>
      </w:r>
      <w:r w:rsidRPr="002034D1">
        <w:rPr>
          <w:rFonts w:ascii="Times New Roman" w:hAnsi="Times New Roman"/>
          <w:sz w:val="16"/>
          <w:szCs w:val="16"/>
        </w:rPr>
        <w:t xml:space="preserve">придомовых территорий, правилами пользования электрической и тепловой энергией, </w:t>
      </w:r>
      <w:r w:rsidRPr="002034D1">
        <w:rPr>
          <w:rFonts w:ascii="Times New Roman" w:hAnsi="Times New Roman"/>
          <w:spacing w:val="-4"/>
          <w:sz w:val="16"/>
          <w:szCs w:val="16"/>
        </w:rPr>
        <w:t xml:space="preserve">правилами безопасности и иными методическими, нормативными и законодательными актами </w:t>
      </w:r>
      <w:r w:rsidRPr="002034D1">
        <w:rPr>
          <w:rFonts w:ascii="Times New Roman" w:hAnsi="Times New Roman"/>
          <w:spacing w:val="-5"/>
          <w:sz w:val="16"/>
          <w:szCs w:val="16"/>
        </w:rPr>
        <w:t>РФ, регулирующими вопросы эксплуатации жилищного фонда и придомовых территорий.</w:t>
      </w:r>
      <w:proofErr w:type="gramEnd"/>
    </w:p>
    <w:p w:rsidR="002034D1" w:rsidRPr="002034D1" w:rsidRDefault="002034D1" w:rsidP="002034D1">
      <w:pPr>
        <w:widowControl w:val="0"/>
        <w:shd w:val="clear" w:color="auto" w:fill="FFFFFF"/>
        <w:tabs>
          <w:tab w:val="left" w:pos="1128"/>
        </w:tabs>
        <w:autoSpaceDE w:val="0"/>
        <w:autoSpaceDN w:val="0"/>
        <w:adjustRightInd w:val="0"/>
        <w:spacing w:after="0" w:line="240" w:lineRule="auto"/>
        <w:ind w:right="5" w:firstLine="720"/>
        <w:jc w:val="both"/>
        <w:rPr>
          <w:rFonts w:ascii="Times New Roman" w:hAnsi="Times New Roman"/>
          <w:spacing w:val="-11"/>
          <w:sz w:val="16"/>
          <w:szCs w:val="16"/>
        </w:rPr>
      </w:pPr>
      <w:r w:rsidRPr="002034D1">
        <w:rPr>
          <w:rFonts w:ascii="Times New Roman" w:hAnsi="Times New Roman"/>
          <w:spacing w:val="-4"/>
          <w:sz w:val="16"/>
          <w:szCs w:val="16"/>
        </w:rPr>
        <w:t xml:space="preserve">7.2. В случае возникновения споров в связи с исполнением обязательств по настоящему </w:t>
      </w:r>
      <w:r w:rsidRPr="002034D1">
        <w:rPr>
          <w:rFonts w:ascii="Times New Roman" w:hAnsi="Times New Roman"/>
          <w:spacing w:val="-5"/>
          <w:sz w:val="16"/>
          <w:szCs w:val="16"/>
        </w:rPr>
        <w:t xml:space="preserve">договору они разрешаются сторонами путем переговоров. В случае невозможности разрешения </w:t>
      </w:r>
      <w:r w:rsidRPr="002034D1">
        <w:rPr>
          <w:rFonts w:ascii="Times New Roman" w:hAnsi="Times New Roman"/>
          <w:sz w:val="16"/>
          <w:szCs w:val="16"/>
        </w:rPr>
        <w:t xml:space="preserve">спора по соглашению сторон, спор рассматривается в установленном законодательством порядке. Приложения к настоящему договору являются его неотъемлемой частью и </w:t>
      </w:r>
      <w:r w:rsidRPr="002034D1">
        <w:rPr>
          <w:rFonts w:ascii="Times New Roman" w:hAnsi="Times New Roman"/>
          <w:spacing w:val="-4"/>
          <w:sz w:val="16"/>
          <w:szCs w:val="16"/>
        </w:rPr>
        <w:t xml:space="preserve">подписываются уполномоченными представителями сторон. Все изменения и дополнения к </w:t>
      </w:r>
      <w:r w:rsidRPr="002034D1">
        <w:rPr>
          <w:rFonts w:ascii="Times New Roman" w:hAnsi="Times New Roman"/>
          <w:spacing w:val="-2"/>
          <w:sz w:val="16"/>
          <w:szCs w:val="16"/>
        </w:rPr>
        <w:t xml:space="preserve">настоящему договору осуществляются путем заключения дополнительного соглашения, </w:t>
      </w:r>
      <w:r w:rsidRPr="002034D1">
        <w:rPr>
          <w:rFonts w:ascii="Times New Roman" w:hAnsi="Times New Roman"/>
          <w:sz w:val="16"/>
          <w:szCs w:val="16"/>
        </w:rPr>
        <w:t>являющегося неотъемлемой частью настоящего договора.</w:t>
      </w:r>
    </w:p>
    <w:p w:rsidR="002034D1" w:rsidRPr="002034D1" w:rsidRDefault="002034D1" w:rsidP="002034D1">
      <w:pPr>
        <w:shd w:val="clear" w:color="auto" w:fill="FFFFFF"/>
        <w:tabs>
          <w:tab w:val="left" w:pos="1061"/>
        </w:tabs>
        <w:spacing w:after="0" w:line="240" w:lineRule="auto"/>
        <w:ind w:left="720"/>
        <w:rPr>
          <w:rFonts w:ascii="Times New Roman" w:hAnsi="Times New Roman"/>
          <w:spacing w:val="-4"/>
          <w:sz w:val="16"/>
          <w:szCs w:val="16"/>
        </w:rPr>
      </w:pPr>
      <w:r w:rsidRPr="002034D1">
        <w:rPr>
          <w:rFonts w:ascii="Times New Roman" w:hAnsi="Times New Roman"/>
          <w:spacing w:val="-15"/>
          <w:sz w:val="16"/>
          <w:szCs w:val="16"/>
        </w:rPr>
        <w:t xml:space="preserve">7.3. </w:t>
      </w:r>
      <w:r w:rsidRPr="002034D1">
        <w:rPr>
          <w:rFonts w:ascii="Times New Roman" w:hAnsi="Times New Roman"/>
          <w:spacing w:val="-4"/>
          <w:sz w:val="16"/>
          <w:szCs w:val="16"/>
        </w:rPr>
        <w:t>Настоящий договор составлен в двух экземплярах, по одному для каждой из сторон.</w:t>
      </w:r>
    </w:p>
    <w:p w:rsidR="002034D1" w:rsidRPr="002034D1" w:rsidRDefault="002034D1" w:rsidP="002034D1">
      <w:pPr>
        <w:shd w:val="clear" w:color="auto" w:fill="FFFFFF"/>
        <w:tabs>
          <w:tab w:val="left" w:pos="1061"/>
        </w:tabs>
        <w:spacing w:after="0" w:line="240" w:lineRule="auto"/>
        <w:ind w:left="720"/>
        <w:rPr>
          <w:rFonts w:ascii="Times New Roman" w:hAnsi="Times New Roman"/>
          <w:sz w:val="16"/>
          <w:szCs w:val="16"/>
        </w:rPr>
      </w:pPr>
    </w:p>
    <w:p w:rsidR="002034D1" w:rsidRPr="002034D1" w:rsidRDefault="002034D1" w:rsidP="002034D1">
      <w:pPr>
        <w:spacing w:after="0" w:line="240" w:lineRule="auto"/>
        <w:ind w:firstLine="708"/>
        <w:jc w:val="center"/>
        <w:rPr>
          <w:rFonts w:ascii="Times New Roman" w:hAnsi="Times New Roman"/>
          <w:b/>
          <w:sz w:val="16"/>
          <w:szCs w:val="16"/>
        </w:rPr>
      </w:pPr>
      <w:r w:rsidRPr="002034D1">
        <w:rPr>
          <w:rFonts w:ascii="Times New Roman" w:hAnsi="Times New Roman"/>
          <w:b/>
          <w:sz w:val="16"/>
          <w:szCs w:val="16"/>
        </w:rPr>
        <w:t>8. Адреса и банковские реквизиты сторон:</w:t>
      </w:r>
    </w:p>
    <w:p w:rsidR="002034D1" w:rsidRPr="002034D1" w:rsidRDefault="002034D1" w:rsidP="002034D1">
      <w:pPr>
        <w:shd w:val="clear" w:color="auto" w:fill="FFFFFF"/>
        <w:tabs>
          <w:tab w:val="center" w:pos="6682"/>
        </w:tabs>
        <w:spacing w:after="0" w:line="240" w:lineRule="auto"/>
        <w:ind w:firstLine="709"/>
        <w:jc w:val="center"/>
        <w:rPr>
          <w:rFonts w:ascii="Times New Roman" w:hAnsi="Times New Roman"/>
          <w:b/>
          <w:bCs/>
          <w:color w:val="000000"/>
          <w:spacing w:val="-3"/>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034D1" w:rsidRPr="002034D1" w:rsidTr="00086470">
        <w:tc>
          <w:tcPr>
            <w:tcW w:w="4785" w:type="dxa"/>
            <w:shd w:val="clear" w:color="auto" w:fill="auto"/>
          </w:tcPr>
          <w:p w:rsidR="002034D1" w:rsidRPr="002034D1" w:rsidRDefault="002034D1" w:rsidP="002034D1">
            <w:pPr>
              <w:autoSpaceDE w:val="0"/>
              <w:autoSpaceDN w:val="0"/>
              <w:adjustRightInd w:val="0"/>
              <w:spacing w:after="0" w:line="240" w:lineRule="auto"/>
              <w:rPr>
                <w:rFonts w:ascii="Times New Roman" w:hAnsi="Times New Roman"/>
                <w:b/>
                <w:sz w:val="16"/>
                <w:szCs w:val="16"/>
              </w:rPr>
            </w:pPr>
            <w:r w:rsidRPr="002034D1">
              <w:rPr>
                <w:rFonts w:ascii="Times New Roman" w:hAnsi="Times New Roman"/>
                <w:b/>
                <w:sz w:val="16"/>
                <w:szCs w:val="16"/>
              </w:rPr>
              <w:t>ЗАКАЗЧИК:</w:t>
            </w:r>
          </w:p>
          <w:p w:rsidR="002034D1" w:rsidRPr="002034D1" w:rsidRDefault="002034D1" w:rsidP="002034D1">
            <w:pPr>
              <w:autoSpaceDE w:val="0"/>
              <w:autoSpaceDN w:val="0"/>
              <w:adjustRightInd w:val="0"/>
              <w:spacing w:after="0" w:line="240" w:lineRule="auto"/>
              <w:rPr>
                <w:rFonts w:ascii="Times New Roman" w:hAnsi="Times New Roman"/>
                <w:sz w:val="16"/>
                <w:szCs w:val="16"/>
              </w:rPr>
            </w:pPr>
            <w:r w:rsidRPr="002034D1">
              <w:rPr>
                <w:rFonts w:ascii="Times New Roman" w:hAnsi="Times New Roman"/>
                <w:sz w:val="16"/>
                <w:szCs w:val="16"/>
              </w:rPr>
              <w:t xml:space="preserve">Администрация </w:t>
            </w:r>
            <w:proofErr w:type="spellStart"/>
            <w:r w:rsidRPr="002034D1">
              <w:rPr>
                <w:rFonts w:ascii="Times New Roman" w:hAnsi="Times New Roman"/>
                <w:sz w:val="16"/>
                <w:szCs w:val="16"/>
              </w:rPr>
              <w:t>Валдгеймского</w:t>
            </w:r>
            <w:proofErr w:type="spellEnd"/>
            <w:r w:rsidRPr="002034D1">
              <w:rPr>
                <w:rFonts w:ascii="Times New Roman" w:hAnsi="Times New Roman"/>
                <w:sz w:val="16"/>
                <w:szCs w:val="16"/>
              </w:rPr>
              <w:t xml:space="preserve"> сельского поселения Биробиджанского МР ЕАО (Администрация </w:t>
            </w:r>
            <w:proofErr w:type="spellStart"/>
            <w:r w:rsidRPr="002034D1">
              <w:rPr>
                <w:rFonts w:ascii="Times New Roman" w:hAnsi="Times New Roman"/>
                <w:sz w:val="16"/>
                <w:szCs w:val="16"/>
              </w:rPr>
              <w:t>Валдгеймского</w:t>
            </w:r>
            <w:proofErr w:type="spellEnd"/>
            <w:r w:rsidRPr="002034D1">
              <w:rPr>
                <w:rFonts w:ascii="Times New Roman" w:hAnsi="Times New Roman"/>
                <w:sz w:val="16"/>
                <w:szCs w:val="16"/>
              </w:rPr>
              <w:t xml:space="preserve"> сельского поселения Биробиджанского МР ЕАО л/</w:t>
            </w:r>
            <w:proofErr w:type="spellStart"/>
            <w:r w:rsidRPr="002034D1">
              <w:rPr>
                <w:rFonts w:ascii="Times New Roman" w:hAnsi="Times New Roman"/>
                <w:sz w:val="16"/>
                <w:szCs w:val="16"/>
              </w:rPr>
              <w:t>сч</w:t>
            </w:r>
            <w:proofErr w:type="spellEnd"/>
            <w:r w:rsidRPr="002034D1">
              <w:rPr>
                <w:rFonts w:ascii="Times New Roman" w:hAnsi="Times New Roman"/>
                <w:sz w:val="16"/>
                <w:szCs w:val="16"/>
              </w:rPr>
              <w:t xml:space="preserve"> 04783502010)</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u w:val="single"/>
              </w:rPr>
              <w:t>ИНН</w:t>
            </w:r>
            <w:r w:rsidRPr="002034D1">
              <w:rPr>
                <w:rFonts w:ascii="Times New Roman" w:hAnsi="Times New Roman"/>
                <w:sz w:val="16"/>
                <w:szCs w:val="16"/>
              </w:rPr>
              <w:t xml:space="preserve"> 7906503905, </w:t>
            </w:r>
            <w:r w:rsidRPr="002034D1">
              <w:rPr>
                <w:rFonts w:ascii="Times New Roman" w:hAnsi="Times New Roman"/>
                <w:sz w:val="16"/>
                <w:szCs w:val="16"/>
                <w:u w:val="single"/>
              </w:rPr>
              <w:t>КПП</w:t>
            </w:r>
            <w:r w:rsidRPr="002034D1">
              <w:rPr>
                <w:rFonts w:ascii="Times New Roman" w:hAnsi="Times New Roman"/>
                <w:sz w:val="16"/>
                <w:szCs w:val="16"/>
              </w:rPr>
              <w:t xml:space="preserve"> 790601001</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u w:val="single"/>
              </w:rPr>
              <w:t>БИК территориального органа Федерального казначейства</w:t>
            </w:r>
            <w:r w:rsidRPr="002034D1">
              <w:rPr>
                <w:rFonts w:ascii="Times New Roman" w:hAnsi="Times New Roman"/>
                <w:sz w:val="16"/>
                <w:szCs w:val="16"/>
              </w:rPr>
              <w:t xml:space="preserve"> 019923923</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u w:val="single"/>
              </w:rPr>
              <w:t>Наименование банка получателя средств</w:t>
            </w:r>
            <w:r w:rsidRPr="002034D1">
              <w:rPr>
                <w:rFonts w:ascii="Times New Roman" w:hAnsi="Times New Roman"/>
                <w:sz w:val="16"/>
                <w:szCs w:val="16"/>
              </w:rPr>
              <w:t xml:space="preserve"> ОТДЕЛЕНИЕ БИРОБИДЖАН БАНКА РОССИИ //УФК по Еврейской автономной области г. Биробиджан</w:t>
            </w:r>
          </w:p>
          <w:p w:rsidR="002034D1" w:rsidRPr="002034D1" w:rsidRDefault="002034D1" w:rsidP="002034D1">
            <w:pPr>
              <w:spacing w:after="0" w:line="240" w:lineRule="auto"/>
              <w:rPr>
                <w:rFonts w:ascii="Times New Roman" w:hAnsi="Times New Roman"/>
                <w:sz w:val="16"/>
                <w:szCs w:val="16"/>
                <w:u w:val="single"/>
              </w:rPr>
            </w:pPr>
            <w:r w:rsidRPr="002034D1">
              <w:rPr>
                <w:rFonts w:ascii="Times New Roman" w:hAnsi="Times New Roman"/>
                <w:sz w:val="16"/>
                <w:szCs w:val="16"/>
                <w:u w:val="single"/>
              </w:rPr>
              <w:t xml:space="preserve">Номер банковского счета  </w:t>
            </w:r>
            <w:r w:rsidRPr="002034D1">
              <w:rPr>
                <w:rFonts w:ascii="Times New Roman" w:hAnsi="Times New Roman"/>
                <w:sz w:val="16"/>
                <w:szCs w:val="16"/>
              </w:rPr>
              <w:t>40102810445370000086</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u w:val="single"/>
              </w:rPr>
              <w:lastRenderedPageBreak/>
              <w:t xml:space="preserve">Номер казначейского счета </w:t>
            </w:r>
            <w:r w:rsidRPr="002034D1">
              <w:rPr>
                <w:rFonts w:ascii="Times New Roman" w:hAnsi="Times New Roman"/>
                <w:sz w:val="16"/>
                <w:szCs w:val="16"/>
              </w:rPr>
              <w:t xml:space="preserve"> 03100643000000017800</w:t>
            </w:r>
          </w:p>
          <w:p w:rsidR="002034D1" w:rsidRPr="002034D1" w:rsidRDefault="002034D1" w:rsidP="002034D1">
            <w:pPr>
              <w:spacing w:after="0" w:line="240" w:lineRule="auto"/>
              <w:jc w:val="both"/>
              <w:rPr>
                <w:rFonts w:ascii="Times New Roman" w:hAnsi="Times New Roman"/>
                <w:sz w:val="16"/>
                <w:szCs w:val="16"/>
              </w:rPr>
            </w:pP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 xml:space="preserve">Глава администрации </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сельского поселения</w:t>
            </w:r>
          </w:p>
          <w:p w:rsidR="002034D1" w:rsidRPr="002034D1" w:rsidRDefault="002034D1" w:rsidP="002034D1">
            <w:pPr>
              <w:spacing w:after="0" w:line="240" w:lineRule="auto"/>
              <w:jc w:val="both"/>
              <w:rPr>
                <w:rFonts w:ascii="Times New Roman" w:hAnsi="Times New Roman"/>
                <w:sz w:val="16"/>
                <w:szCs w:val="16"/>
              </w:rPr>
            </w:pPr>
            <w:r w:rsidRPr="002034D1">
              <w:rPr>
                <w:rFonts w:ascii="Times New Roman" w:hAnsi="Times New Roman"/>
                <w:sz w:val="16"/>
                <w:szCs w:val="16"/>
              </w:rPr>
              <w:t>________________</w:t>
            </w:r>
            <w:proofErr w:type="spellStart"/>
            <w:r w:rsidRPr="002034D1">
              <w:rPr>
                <w:rFonts w:ascii="Times New Roman" w:hAnsi="Times New Roman"/>
                <w:sz w:val="16"/>
                <w:szCs w:val="16"/>
              </w:rPr>
              <w:t>В.А.Брусиловский</w:t>
            </w:r>
            <w:proofErr w:type="spellEnd"/>
          </w:p>
          <w:p w:rsidR="002034D1" w:rsidRPr="002034D1" w:rsidRDefault="002034D1" w:rsidP="002034D1">
            <w:pPr>
              <w:spacing w:after="0" w:line="240" w:lineRule="auto"/>
              <w:ind w:right="10"/>
              <w:jc w:val="both"/>
              <w:rPr>
                <w:rFonts w:ascii="Times New Roman" w:hAnsi="Times New Roman"/>
                <w:sz w:val="16"/>
                <w:szCs w:val="16"/>
              </w:rPr>
            </w:pPr>
          </w:p>
        </w:tc>
        <w:tc>
          <w:tcPr>
            <w:tcW w:w="4786" w:type="dxa"/>
            <w:shd w:val="clear" w:color="auto" w:fill="auto"/>
          </w:tcPr>
          <w:p w:rsidR="002034D1" w:rsidRPr="002034D1" w:rsidRDefault="002034D1" w:rsidP="002034D1">
            <w:pPr>
              <w:spacing w:after="0" w:line="240" w:lineRule="auto"/>
              <w:ind w:right="10"/>
              <w:jc w:val="both"/>
              <w:rPr>
                <w:rFonts w:ascii="Times New Roman" w:hAnsi="Times New Roman"/>
                <w:b/>
                <w:sz w:val="16"/>
                <w:szCs w:val="16"/>
              </w:rPr>
            </w:pPr>
            <w:r w:rsidRPr="002034D1">
              <w:rPr>
                <w:rFonts w:ascii="Times New Roman" w:hAnsi="Times New Roman"/>
                <w:b/>
                <w:sz w:val="16"/>
                <w:szCs w:val="16"/>
              </w:rPr>
              <w:lastRenderedPageBreak/>
              <w:t>ИСПОЛНИТЕЛЬ:</w:t>
            </w:r>
          </w:p>
        </w:tc>
      </w:tr>
    </w:tbl>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lastRenderedPageBreak/>
        <w:t>Приложение № 1 к договору управления</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многоквартирными домами </w:t>
      </w:r>
      <w:proofErr w:type="gramStart"/>
      <w:r w:rsidRPr="002034D1">
        <w:rPr>
          <w:rFonts w:ascii="Times New Roman" w:hAnsi="Times New Roman"/>
          <w:sz w:val="16"/>
          <w:szCs w:val="16"/>
        </w:rPr>
        <w:t>от</w:t>
      </w:r>
      <w:proofErr w:type="gramEnd"/>
      <w:r w:rsidRPr="002034D1">
        <w:rPr>
          <w:rFonts w:ascii="Times New Roman" w:hAnsi="Times New Roman"/>
          <w:sz w:val="16"/>
          <w:szCs w:val="16"/>
        </w:rPr>
        <w:t>________</w:t>
      </w:r>
    </w:p>
    <w:p w:rsidR="002034D1" w:rsidRPr="002034D1" w:rsidRDefault="002034D1" w:rsidP="002034D1">
      <w:pPr>
        <w:spacing w:after="0" w:line="240" w:lineRule="auto"/>
        <w:jc w:val="center"/>
        <w:rPr>
          <w:rFonts w:ascii="Times New Roman" w:hAnsi="Times New Roman"/>
          <w:sz w:val="16"/>
          <w:szCs w:val="16"/>
        </w:rPr>
      </w:pP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Список </w:t>
      </w:r>
    </w:p>
    <w:p w:rsidR="002034D1" w:rsidRPr="002034D1" w:rsidRDefault="002034D1" w:rsidP="002034D1">
      <w:pPr>
        <w:tabs>
          <w:tab w:val="left" w:pos="7230"/>
        </w:tabs>
        <w:spacing w:after="0" w:line="240" w:lineRule="auto"/>
        <w:jc w:val="center"/>
        <w:rPr>
          <w:rFonts w:ascii="Times New Roman" w:hAnsi="Times New Roman"/>
          <w:sz w:val="16"/>
          <w:szCs w:val="16"/>
        </w:rPr>
      </w:pPr>
      <w:r w:rsidRPr="002034D1">
        <w:rPr>
          <w:rFonts w:ascii="Times New Roman" w:hAnsi="Times New Roman"/>
          <w:sz w:val="16"/>
          <w:szCs w:val="16"/>
        </w:rPr>
        <w:t xml:space="preserve">многоквартирных домов, расположенных на территории </w:t>
      </w:r>
      <w:proofErr w:type="spellStart"/>
      <w:r w:rsidRPr="002034D1">
        <w:rPr>
          <w:rFonts w:ascii="Times New Roman" w:hAnsi="Times New Roman"/>
          <w:sz w:val="16"/>
          <w:szCs w:val="16"/>
        </w:rPr>
        <w:t>Валдгеймского</w:t>
      </w:r>
      <w:proofErr w:type="spellEnd"/>
      <w:r w:rsidRPr="002034D1">
        <w:rPr>
          <w:rFonts w:ascii="Times New Roman" w:hAnsi="Times New Roman"/>
          <w:sz w:val="16"/>
          <w:szCs w:val="16"/>
        </w:rPr>
        <w:t xml:space="preserve"> сельского поселения Биробиджанского муниципального района Еврейской автономной области </w:t>
      </w:r>
      <w:proofErr w:type="gramStart"/>
      <w:r w:rsidRPr="002034D1">
        <w:rPr>
          <w:rFonts w:ascii="Times New Roman" w:hAnsi="Times New Roman"/>
          <w:sz w:val="16"/>
          <w:szCs w:val="16"/>
        </w:rPr>
        <w:t>в</w:t>
      </w:r>
      <w:proofErr w:type="gramEnd"/>
      <w:r w:rsidRPr="002034D1">
        <w:rPr>
          <w:rFonts w:ascii="Times New Roman" w:hAnsi="Times New Roman"/>
          <w:sz w:val="16"/>
          <w:szCs w:val="16"/>
        </w:rPr>
        <w:t xml:space="preserve"> </w:t>
      </w:r>
      <w:proofErr w:type="gramStart"/>
      <w:r w:rsidRPr="002034D1">
        <w:rPr>
          <w:rFonts w:ascii="Times New Roman" w:hAnsi="Times New Roman"/>
          <w:sz w:val="16"/>
          <w:szCs w:val="16"/>
        </w:rPr>
        <w:t>с</w:t>
      </w:r>
      <w:proofErr w:type="gramEnd"/>
      <w:r w:rsidRPr="002034D1">
        <w:rPr>
          <w:rFonts w:ascii="Times New Roman" w:hAnsi="Times New Roman"/>
          <w:sz w:val="16"/>
          <w:szCs w:val="16"/>
        </w:rPr>
        <w:t xml:space="preserve">. Аэропорт, с. </w:t>
      </w:r>
      <w:proofErr w:type="spellStart"/>
      <w:r w:rsidRPr="002034D1">
        <w:rPr>
          <w:rFonts w:ascii="Times New Roman" w:hAnsi="Times New Roman"/>
          <w:sz w:val="16"/>
          <w:szCs w:val="16"/>
        </w:rPr>
        <w:t>Валдгейм</w:t>
      </w:r>
      <w:proofErr w:type="spellEnd"/>
      <w:r w:rsidRPr="002034D1">
        <w:rPr>
          <w:rFonts w:ascii="Times New Roman" w:hAnsi="Times New Roman"/>
          <w:sz w:val="16"/>
          <w:szCs w:val="16"/>
        </w:rPr>
        <w:t xml:space="preserve">, ул.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шоссе 14 км, д. 2</w:t>
      </w:r>
    </w:p>
    <w:p w:rsidR="002034D1" w:rsidRPr="002034D1" w:rsidRDefault="002034D1" w:rsidP="002034D1">
      <w:pPr>
        <w:tabs>
          <w:tab w:val="left" w:pos="7230"/>
        </w:tabs>
        <w:spacing w:after="0" w:line="240" w:lineRule="auto"/>
        <w:jc w:val="center"/>
        <w:rPr>
          <w:rFonts w:ascii="Times New Roman" w:hAnsi="Times New Roman"/>
          <w:sz w:val="16"/>
          <w:szCs w:val="16"/>
        </w:rPr>
      </w:pPr>
      <w:r w:rsidRPr="002034D1">
        <w:rPr>
          <w:rFonts w:ascii="Times New Roman" w:hAnsi="Times New Roman"/>
          <w:sz w:val="16"/>
          <w:szCs w:val="16"/>
        </w:rPr>
        <w:t>Общие характеристики</w:t>
      </w:r>
    </w:p>
    <w:tbl>
      <w:tblPr>
        <w:tblW w:w="9478" w:type="dxa"/>
        <w:tblInd w:w="93" w:type="dxa"/>
        <w:tblLook w:val="0000" w:firstRow="0" w:lastRow="0" w:firstColumn="0" w:lastColumn="0" w:noHBand="0" w:noVBand="0"/>
      </w:tblPr>
      <w:tblGrid>
        <w:gridCol w:w="805"/>
        <w:gridCol w:w="2250"/>
        <w:gridCol w:w="2366"/>
        <w:gridCol w:w="1112"/>
        <w:gridCol w:w="1364"/>
        <w:gridCol w:w="1581"/>
      </w:tblGrid>
      <w:tr w:rsidR="002034D1" w:rsidRPr="002034D1" w:rsidTr="00086470">
        <w:trPr>
          <w:trHeight w:val="270"/>
        </w:trPr>
        <w:tc>
          <w:tcPr>
            <w:tcW w:w="805"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b/>
                <w:sz w:val="16"/>
                <w:szCs w:val="16"/>
                <w:u w:val="single"/>
              </w:rPr>
              <w:t>Лот № 1</w:t>
            </w:r>
            <w:r w:rsidRPr="002034D1">
              <w:rPr>
                <w:rFonts w:ascii="Times New Roman" w:hAnsi="Times New Roman"/>
                <w:sz w:val="16"/>
                <w:szCs w:val="16"/>
              </w:rPr>
              <w:t xml:space="preserve"> №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Наименование</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bCs/>
                <w:sz w:val="16"/>
                <w:szCs w:val="16"/>
              </w:rPr>
            </w:pPr>
            <w:r w:rsidRPr="002034D1">
              <w:rPr>
                <w:rFonts w:ascii="Times New Roman" w:hAnsi="Times New Roman"/>
                <w:b/>
                <w:bCs/>
                <w:sz w:val="16"/>
                <w:szCs w:val="16"/>
              </w:rPr>
              <w:t>Адрес</w:t>
            </w:r>
          </w:p>
        </w:tc>
        <w:tc>
          <w:tcPr>
            <w:tcW w:w="1112" w:type="dxa"/>
            <w:tcBorders>
              <w:top w:val="single" w:sz="4" w:space="0" w:color="auto"/>
              <w:left w:val="single" w:sz="4" w:space="0" w:color="auto"/>
              <w:bottom w:val="single" w:sz="4" w:space="0" w:color="auto"/>
              <w:right w:val="single" w:sz="4" w:space="0" w:color="auto"/>
            </w:tcBorders>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Тип </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постройки</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Год постройки </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Площадь (</w:t>
            </w:r>
            <w:proofErr w:type="spellStart"/>
            <w:r w:rsidRPr="002034D1">
              <w:rPr>
                <w:rFonts w:ascii="Times New Roman" w:hAnsi="Times New Roman"/>
                <w:sz w:val="16"/>
                <w:szCs w:val="16"/>
              </w:rPr>
              <w:t>кв.м</w:t>
            </w:r>
            <w:proofErr w:type="spellEnd"/>
            <w:r w:rsidRPr="002034D1">
              <w:rPr>
                <w:rFonts w:ascii="Times New Roman" w:hAnsi="Times New Roman"/>
                <w:sz w:val="16"/>
                <w:szCs w:val="16"/>
              </w:rPr>
              <w:t>.) </w:t>
            </w:r>
          </w:p>
        </w:tc>
      </w:tr>
      <w:tr w:rsidR="002034D1" w:rsidRPr="002034D1" w:rsidTr="00086470">
        <w:trPr>
          <w:trHeight w:val="270"/>
        </w:trPr>
        <w:tc>
          <w:tcPr>
            <w:tcW w:w="805"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c>
          <w:tcPr>
            <w:tcW w:w="2250"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p>
        </w:tc>
        <w:tc>
          <w:tcPr>
            <w:tcW w:w="2366"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село Аэропорт</w:t>
            </w:r>
          </w:p>
        </w:tc>
        <w:tc>
          <w:tcPr>
            <w:tcW w:w="1112" w:type="dxa"/>
            <w:tcBorders>
              <w:top w:val="single" w:sz="4" w:space="0" w:color="auto"/>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p>
        </w:tc>
        <w:tc>
          <w:tcPr>
            <w:tcW w:w="1364" w:type="dxa"/>
            <w:tcBorders>
              <w:top w:val="single" w:sz="4" w:space="0" w:color="auto"/>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406D65">
        <w:trPr>
          <w:trHeight w:val="347"/>
        </w:trPr>
        <w:tc>
          <w:tcPr>
            <w:tcW w:w="805"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w:t>
            </w:r>
          </w:p>
        </w:tc>
        <w:tc>
          <w:tcPr>
            <w:tcW w:w="2250"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8 – квартирный дом (8 квартир)</w:t>
            </w:r>
          </w:p>
        </w:tc>
        <w:tc>
          <w:tcPr>
            <w:tcW w:w="2366"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ул. Центральная, д. 4, кв.</w:t>
            </w:r>
          </w:p>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 </w:t>
            </w:r>
          </w:p>
        </w:tc>
        <w:tc>
          <w:tcPr>
            <w:tcW w:w="1112" w:type="dxa"/>
            <w:tcBorders>
              <w:top w:val="nil"/>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брус</w:t>
            </w:r>
          </w:p>
        </w:tc>
        <w:tc>
          <w:tcPr>
            <w:tcW w:w="1364" w:type="dxa"/>
            <w:tcBorders>
              <w:top w:val="nil"/>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1960</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417,7</w:t>
            </w:r>
          </w:p>
        </w:tc>
      </w:tr>
      <w:tr w:rsidR="002034D1" w:rsidRPr="002034D1" w:rsidTr="00086470">
        <w:trPr>
          <w:trHeight w:val="163"/>
        </w:trPr>
        <w:tc>
          <w:tcPr>
            <w:tcW w:w="805"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c>
          <w:tcPr>
            <w:tcW w:w="2250"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b/>
                <w:bCs/>
                <w:sz w:val="16"/>
                <w:szCs w:val="16"/>
              </w:rPr>
              <w:t>Итого:</w:t>
            </w:r>
          </w:p>
        </w:tc>
        <w:tc>
          <w:tcPr>
            <w:tcW w:w="2366"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b/>
                <w:bCs/>
                <w:sz w:val="16"/>
                <w:szCs w:val="16"/>
              </w:rPr>
              <w:t> </w:t>
            </w:r>
          </w:p>
        </w:tc>
        <w:tc>
          <w:tcPr>
            <w:tcW w:w="1112" w:type="dxa"/>
            <w:tcBorders>
              <w:top w:val="nil"/>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p>
        </w:tc>
        <w:tc>
          <w:tcPr>
            <w:tcW w:w="1364" w:type="dxa"/>
            <w:tcBorders>
              <w:top w:val="nil"/>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b/>
                <w:bCs/>
                <w:sz w:val="16"/>
                <w:szCs w:val="16"/>
              </w:rPr>
              <w:t> </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417,7</w:t>
            </w:r>
          </w:p>
        </w:tc>
      </w:tr>
    </w:tbl>
    <w:p w:rsidR="002034D1" w:rsidRPr="002034D1" w:rsidRDefault="002034D1" w:rsidP="002034D1">
      <w:pPr>
        <w:tabs>
          <w:tab w:val="left" w:pos="7230"/>
        </w:tabs>
        <w:spacing w:after="0" w:line="240" w:lineRule="auto"/>
        <w:jc w:val="center"/>
        <w:rPr>
          <w:rFonts w:ascii="Times New Roman" w:hAnsi="Times New Roman"/>
          <w:b/>
          <w:sz w:val="16"/>
          <w:szCs w:val="16"/>
          <w:u w:val="single"/>
        </w:rPr>
      </w:pPr>
    </w:p>
    <w:p w:rsidR="002034D1" w:rsidRPr="002034D1" w:rsidRDefault="002034D1" w:rsidP="002034D1">
      <w:pPr>
        <w:tabs>
          <w:tab w:val="left" w:pos="7230"/>
        </w:tabs>
        <w:spacing w:after="0" w:line="240" w:lineRule="auto"/>
        <w:jc w:val="center"/>
        <w:rPr>
          <w:rFonts w:ascii="Times New Roman" w:hAnsi="Times New Roman"/>
          <w:b/>
          <w:sz w:val="16"/>
          <w:szCs w:val="16"/>
          <w:u w:val="single"/>
        </w:rPr>
      </w:pPr>
      <w:r w:rsidRPr="002034D1">
        <w:rPr>
          <w:rFonts w:ascii="Times New Roman" w:hAnsi="Times New Roman"/>
          <w:b/>
          <w:sz w:val="16"/>
          <w:szCs w:val="16"/>
          <w:u w:val="single"/>
        </w:rPr>
        <w:t>Лот № 2</w:t>
      </w:r>
    </w:p>
    <w:p w:rsidR="002034D1" w:rsidRPr="002034D1" w:rsidRDefault="002034D1" w:rsidP="002034D1">
      <w:pPr>
        <w:tabs>
          <w:tab w:val="left" w:pos="7230"/>
        </w:tabs>
        <w:spacing w:after="0" w:line="240" w:lineRule="auto"/>
        <w:jc w:val="center"/>
        <w:rPr>
          <w:rFonts w:ascii="Times New Roman" w:hAnsi="Times New Roman"/>
          <w:b/>
          <w:sz w:val="16"/>
          <w:szCs w:val="16"/>
          <w:u w:val="single"/>
        </w:rPr>
      </w:pPr>
    </w:p>
    <w:tbl>
      <w:tblPr>
        <w:tblW w:w="9478" w:type="dxa"/>
        <w:tblInd w:w="93" w:type="dxa"/>
        <w:tblLook w:val="0000" w:firstRow="0" w:lastRow="0" w:firstColumn="0" w:lastColumn="0" w:noHBand="0" w:noVBand="0"/>
      </w:tblPr>
      <w:tblGrid>
        <w:gridCol w:w="805"/>
        <w:gridCol w:w="2250"/>
        <w:gridCol w:w="2366"/>
        <w:gridCol w:w="1112"/>
        <w:gridCol w:w="1364"/>
        <w:gridCol w:w="1581"/>
      </w:tblGrid>
      <w:tr w:rsidR="002034D1" w:rsidRPr="002034D1" w:rsidTr="00086470">
        <w:trPr>
          <w:trHeight w:val="270"/>
        </w:trPr>
        <w:tc>
          <w:tcPr>
            <w:tcW w:w="805"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Наименование</w:t>
            </w: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bCs/>
                <w:sz w:val="16"/>
                <w:szCs w:val="16"/>
              </w:rPr>
            </w:pPr>
            <w:r w:rsidRPr="002034D1">
              <w:rPr>
                <w:rFonts w:ascii="Times New Roman" w:hAnsi="Times New Roman"/>
                <w:b/>
                <w:bCs/>
                <w:sz w:val="16"/>
                <w:szCs w:val="16"/>
              </w:rPr>
              <w:t>Адрес</w:t>
            </w:r>
          </w:p>
        </w:tc>
        <w:tc>
          <w:tcPr>
            <w:tcW w:w="1112" w:type="dxa"/>
            <w:tcBorders>
              <w:top w:val="single" w:sz="4" w:space="0" w:color="auto"/>
              <w:left w:val="single" w:sz="4" w:space="0" w:color="auto"/>
              <w:bottom w:val="single" w:sz="4" w:space="0" w:color="auto"/>
              <w:right w:val="single" w:sz="4" w:space="0" w:color="auto"/>
            </w:tcBorders>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Тип </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постройки</w:t>
            </w: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Год постройки </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Площадь (</w:t>
            </w:r>
            <w:proofErr w:type="spellStart"/>
            <w:r w:rsidRPr="002034D1">
              <w:rPr>
                <w:rFonts w:ascii="Times New Roman" w:hAnsi="Times New Roman"/>
                <w:sz w:val="16"/>
                <w:szCs w:val="16"/>
              </w:rPr>
              <w:t>кв.м</w:t>
            </w:r>
            <w:proofErr w:type="spellEnd"/>
            <w:r w:rsidRPr="002034D1">
              <w:rPr>
                <w:rFonts w:ascii="Times New Roman" w:hAnsi="Times New Roman"/>
                <w:sz w:val="16"/>
                <w:szCs w:val="16"/>
              </w:rPr>
              <w:t>.) </w:t>
            </w:r>
          </w:p>
        </w:tc>
      </w:tr>
      <w:tr w:rsidR="002034D1" w:rsidRPr="002034D1" w:rsidTr="00086470">
        <w:trPr>
          <w:trHeight w:val="270"/>
        </w:trPr>
        <w:tc>
          <w:tcPr>
            <w:tcW w:w="805"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c>
          <w:tcPr>
            <w:tcW w:w="2250"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p>
        </w:tc>
        <w:tc>
          <w:tcPr>
            <w:tcW w:w="2366"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b/>
                <w:bCs/>
                <w:sz w:val="16"/>
                <w:szCs w:val="16"/>
              </w:rPr>
            </w:pPr>
            <w:r w:rsidRPr="002034D1">
              <w:rPr>
                <w:rFonts w:ascii="Times New Roman" w:hAnsi="Times New Roman"/>
                <w:b/>
                <w:bCs/>
                <w:sz w:val="16"/>
                <w:szCs w:val="16"/>
              </w:rPr>
              <w:t xml:space="preserve">село </w:t>
            </w:r>
            <w:proofErr w:type="spellStart"/>
            <w:r w:rsidRPr="002034D1">
              <w:rPr>
                <w:rFonts w:ascii="Times New Roman" w:hAnsi="Times New Roman"/>
                <w:b/>
                <w:bCs/>
                <w:sz w:val="16"/>
                <w:szCs w:val="16"/>
              </w:rPr>
              <w:t>Валдгейм</w:t>
            </w:r>
            <w:proofErr w:type="spellEnd"/>
          </w:p>
        </w:tc>
        <w:tc>
          <w:tcPr>
            <w:tcW w:w="1112" w:type="dxa"/>
            <w:tcBorders>
              <w:top w:val="single" w:sz="4" w:space="0" w:color="auto"/>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p>
        </w:tc>
        <w:tc>
          <w:tcPr>
            <w:tcW w:w="1364" w:type="dxa"/>
            <w:tcBorders>
              <w:top w:val="single" w:sz="4" w:space="0" w:color="auto"/>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rPr>
          <w:trHeight w:val="270"/>
        </w:trPr>
        <w:tc>
          <w:tcPr>
            <w:tcW w:w="805"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w:t>
            </w:r>
          </w:p>
        </w:tc>
        <w:tc>
          <w:tcPr>
            <w:tcW w:w="2250"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8 – квартирный дом (8 квартир)</w:t>
            </w:r>
          </w:p>
        </w:tc>
        <w:tc>
          <w:tcPr>
            <w:tcW w:w="2366" w:type="dxa"/>
            <w:tcBorders>
              <w:top w:val="single" w:sz="4" w:space="0" w:color="auto"/>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ул.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шоссе 14 км, д. 1</w:t>
            </w:r>
          </w:p>
        </w:tc>
        <w:tc>
          <w:tcPr>
            <w:tcW w:w="1112" w:type="dxa"/>
            <w:tcBorders>
              <w:top w:val="single" w:sz="4" w:space="0" w:color="auto"/>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брус</w:t>
            </w:r>
          </w:p>
        </w:tc>
        <w:tc>
          <w:tcPr>
            <w:tcW w:w="1364" w:type="dxa"/>
            <w:tcBorders>
              <w:top w:val="single" w:sz="4" w:space="0" w:color="auto"/>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1938</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383,4</w:t>
            </w:r>
          </w:p>
        </w:tc>
      </w:tr>
      <w:tr w:rsidR="002034D1" w:rsidRPr="002034D1" w:rsidTr="00406D65">
        <w:trPr>
          <w:trHeight w:val="284"/>
        </w:trPr>
        <w:tc>
          <w:tcPr>
            <w:tcW w:w="805"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w:t>
            </w:r>
          </w:p>
        </w:tc>
        <w:tc>
          <w:tcPr>
            <w:tcW w:w="2250"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6- квартирный дом </w:t>
            </w:r>
            <w:proofErr w:type="gramStart"/>
            <w:r w:rsidRPr="002034D1">
              <w:rPr>
                <w:rFonts w:ascii="Times New Roman" w:hAnsi="Times New Roman"/>
                <w:sz w:val="16"/>
                <w:szCs w:val="16"/>
              </w:rPr>
              <w:t xml:space="preserve">( </w:t>
            </w:r>
            <w:proofErr w:type="gramEnd"/>
            <w:r w:rsidRPr="002034D1">
              <w:rPr>
                <w:rFonts w:ascii="Times New Roman" w:hAnsi="Times New Roman"/>
                <w:sz w:val="16"/>
                <w:szCs w:val="16"/>
              </w:rPr>
              <w:t>6 квартир)</w:t>
            </w:r>
          </w:p>
        </w:tc>
        <w:tc>
          <w:tcPr>
            <w:tcW w:w="2366"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ул. </w:t>
            </w:r>
            <w:proofErr w:type="spellStart"/>
            <w:r w:rsidRPr="002034D1">
              <w:rPr>
                <w:rFonts w:ascii="Times New Roman" w:hAnsi="Times New Roman"/>
                <w:sz w:val="16"/>
                <w:szCs w:val="16"/>
              </w:rPr>
              <w:t>Валдгеймское</w:t>
            </w:r>
            <w:proofErr w:type="spellEnd"/>
            <w:r w:rsidRPr="002034D1">
              <w:rPr>
                <w:rFonts w:ascii="Times New Roman" w:hAnsi="Times New Roman"/>
                <w:sz w:val="16"/>
                <w:szCs w:val="16"/>
              </w:rPr>
              <w:t xml:space="preserve"> шоссе 14 км, д. 2</w:t>
            </w:r>
          </w:p>
        </w:tc>
        <w:tc>
          <w:tcPr>
            <w:tcW w:w="1112" w:type="dxa"/>
            <w:tcBorders>
              <w:top w:val="nil"/>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брус</w:t>
            </w:r>
          </w:p>
        </w:tc>
        <w:tc>
          <w:tcPr>
            <w:tcW w:w="1364" w:type="dxa"/>
            <w:tcBorders>
              <w:top w:val="nil"/>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1938</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243,9</w:t>
            </w:r>
          </w:p>
        </w:tc>
      </w:tr>
      <w:tr w:rsidR="002034D1" w:rsidRPr="002034D1" w:rsidTr="00406D65">
        <w:trPr>
          <w:trHeight w:val="92"/>
        </w:trPr>
        <w:tc>
          <w:tcPr>
            <w:tcW w:w="805"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jc w:val="center"/>
              <w:rPr>
                <w:rFonts w:ascii="Times New Roman" w:hAnsi="Times New Roman"/>
                <w:sz w:val="16"/>
                <w:szCs w:val="16"/>
              </w:rPr>
            </w:pPr>
          </w:p>
        </w:tc>
        <w:tc>
          <w:tcPr>
            <w:tcW w:w="2250"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b/>
                <w:bCs/>
                <w:sz w:val="16"/>
                <w:szCs w:val="16"/>
              </w:rPr>
              <w:t>Итого:</w:t>
            </w:r>
          </w:p>
        </w:tc>
        <w:tc>
          <w:tcPr>
            <w:tcW w:w="2366" w:type="dxa"/>
            <w:tcBorders>
              <w:top w:val="nil"/>
              <w:left w:val="single" w:sz="8" w:space="0" w:color="000000"/>
              <w:bottom w:val="single" w:sz="8" w:space="0" w:color="000000"/>
              <w:right w:val="nil"/>
            </w:tcBorders>
            <w:shd w:val="clear" w:color="auto" w:fill="auto"/>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b/>
                <w:bCs/>
                <w:sz w:val="16"/>
                <w:szCs w:val="16"/>
              </w:rPr>
              <w:t> </w:t>
            </w:r>
          </w:p>
        </w:tc>
        <w:tc>
          <w:tcPr>
            <w:tcW w:w="1112" w:type="dxa"/>
            <w:tcBorders>
              <w:top w:val="nil"/>
              <w:left w:val="single" w:sz="8" w:space="0" w:color="000000"/>
              <w:bottom w:val="single" w:sz="8" w:space="0" w:color="000000"/>
              <w:right w:val="single" w:sz="8" w:space="0" w:color="000000"/>
            </w:tcBorders>
          </w:tcPr>
          <w:p w:rsidR="002034D1" w:rsidRPr="002034D1" w:rsidRDefault="002034D1" w:rsidP="002034D1">
            <w:pPr>
              <w:spacing w:after="0" w:line="240" w:lineRule="auto"/>
              <w:jc w:val="center"/>
              <w:rPr>
                <w:rFonts w:ascii="Times New Roman" w:hAnsi="Times New Roman"/>
                <w:sz w:val="16"/>
                <w:szCs w:val="16"/>
              </w:rPr>
            </w:pPr>
          </w:p>
        </w:tc>
        <w:tc>
          <w:tcPr>
            <w:tcW w:w="1364" w:type="dxa"/>
            <w:tcBorders>
              <w:top w:val="nil"/>
              <w:left w:val="single" w:sz="8" w:space="0" w:color="000000"/>
              <w:bottom w:val="single" w:sz="8" w:space="0" w:color="000000"/>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b/>
                <w:bCs/>
                <w:sz w:val="16"/>
                <w:szCs w:val="16"/>
              </w:rPr>
              <w:t> </w:t>
            </w:r>
          </w:p>
        </w:tc>
        <w:tc>
          <w:tcPr>
            <w:tcW w:w="1581" w:type="dxa"/>
            <w:tcBorders>
              <w:top w:val="single" w:sz="4" w:space="0" w:color="auto"/>
              <w:left w:val="single" w:sz="4" w:space="0" w:color="auto"/>
              <w:bottom w:val="single" w:sz="4" w:space="0" w:color="auto"/>
              <w:right w:val="single" w:sz="4" w:space="0" w:color="auto"/>
            </w:tcBorders>
            <w:shd w:val="clear" w:color="auto" w:fill="auto"/>
          </w:tcPr>
          <w:p w:rsidR="002034D1" w:rsidRPr="002034D1" w:rsidRDefault="002034D1" w:rsidP="002034D1">
            <w:pPr>
              <w:spacing w:after="0" w:line="240" w:lineRule="auto"/>
              <w:jc w:val="center"/>
              <w:rPr>
                <w:rFonts w:ascii="Times New Roman" w:hAnsi="Times New Roman"/>
                <w:b/>
                <w:sz w:val="16"/>
                <w:szCs w:val="16"/>
              </w:rPr>
            </w:pPr>
            <w:r w:rsidRPr="002034D1">
              <w:rPr>
                <w:rFonts w:ascii="Times New Roman" w:hAnsi="Times New Roman"/>
                <w:b/>
                <w:sz w:val="16"/>
                <w:szCs w:val="16"/>
              </w:rPr>
              <w:t>627,3</w:t>
            </w:r>
          </w:p>
        </w:tc>
      </w:tr>
    </w:tbl>
    <w:p w:rsidR="002034D1" w:rsidRPr="002034D1" w:rsidRDefault="002034D1" w:rsidP="002034D1">
      <w:pPr>
        <w:spacing w:after="0" w:line="240" w:lineRule="auto"/>
        <w:jc w:val="right"/>
        <w:rPr>
          <w:rFonts w:ascii="Times New Roman" w:hAnsi="Times New Roman"/>
          <w:sz w:val="16"/>
          <w:szCs w:val="16"/>
        </w:rPr>
      </w:pPr>
    </w:p>
    <w:p w:rsidR="002034D1" w:rsidRPr="002034D1" w:rsidRDefault="002034D1" w:rsidP="002034D1">
      <w:pPr>
        <w:spacing w:after="0" w:line="240" w:lineRule="auto"/>
        <w:jc w:val="right"/>
        <w:rPr>
          <w:rFonts w:ascii="Times New Roman" w:hAnsi="Times New Roman"/>
          <w:sz w:val="16"/>
          <w:szCs w:val="16"/>
        </w:rPr>
      </w:pPr>
      <w:r w:rsidRPr="002034D1">
        <w:rPr>
          <w:rFonts w:ascii="Times New Roman" w:hAnsi="Times New Roman"/>
          <w:sz w:val="16"/>
          <w:szCs w:val="16"/>
        </w:rPr>
        <w:t>Приложение № 2 к договору управления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многоквартирными домами </w:t>
      </w:r>
      <w:proofErr w:type="gramStart"/>
      <w:r w:rsidRPr="002034D1">
        <w:rPr>
          <w:rFonts w:ascii="Times New Roman" w:hAnsi="Times New Roman" w:cs="Times New Roman"/>
          <w:sz w:val="16"/>
          <w:szCs w:val="16"/>
        </w:rPr>
        <w:t>от</w:t>
      </w:r>
      <w:proofErr w:type="gramEnd"/>
      <w:r w:rsidRPr="002034D1">
        <w:rPr>
          <w:rFonts w:ascii="Times New Roman" w:hAnsi="Times New Roman" w:cs="Times New Roman"/>
          <w:sz w:val="16"/>
          <w:szCs w:val="16"/>
        </w:rPr>
        <w:t>________</w:t>
      </w:r>
    </w:p>
    <w:p w:rsidR="002034D1" w:rsidRPr="002034D1" w:rsidRDefault="002034D1" w:rsidP="002034D1">
      <w:pPr>
        <w:spacing w:after="0" w:line="240" w:lineRule="auto"/>
        <w:jc w:val="right"/>
        <w:rPr>
          <w:rFonts w:ascii="Times New Roman" w:hAnsi="Times New Roman"/>
          <w:sz w:val="16"/>
          <w:szCs w:val="16"/>
        </w:rPr>
      </w:pPr>
    </w:p>
    <w:p w:rsidR="002034D1" w:rsidRPr="002034D1" w:rsidRDefault="002034D1" w:rsidP="002034D1">
      <w:pPr>
        <w:spacing w:after="0" w:line="240" w:lineRule="auto"/>
        <w:jc w:val="right"/>
        <w:rPr>
          <w:rFonts w:ascii="Times New Roman" w:hAnsi="Times New Roman"/>
          <w:sz w:val="16"/>
          <w:szCs w:val="16"/>
        </w:rPr>
      </w:pP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sz w:val="16"/>
          <w:szCs w:val="16"/>
        </w:rPr>
        <w:t xml:space="preserve">     </w:t>
      </w:r>
      <w:r w:rsidRPr="002034D1">
        <w:rPr>
          <w:rFonts w:ascii="Times New Roman" w:hAnsi="Times New Roman"/>
          <w:b/>
          <w:sz w:val="16"/>
          <w:szCs w:val="16"/>
        </w:rPr>
        <w:t>ПЕРЕЧЕНЬ</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 xml:space="preserve"> обязательных работ и услуг по содержанию и ремонту общего имущества собственников помещений в многоквартирном доме, являющимся объектом конкурса</w:t>
      </w:r>
    </w:p>
    <w:p w:rsidR="002034D1" w:rsidRPr="002034D1" w:rsidRDefault="002034D1" w:rsidP="002034D1">
      <w:pPr>
        <w:pStyle w:val="ConsPlusNonformat"/>
        <w:widowControl/>
        <w:jc w:val="center"/>
        <w:rPr>
          <w:rFonts w:ascii="Times New Roman" w:hAnsi="Times New Roman" w:cs="Times New Roman"/>
          <w:b/>
          <w:sz w:val="16"/>
          <w:szCs w:val="16"/>
          <w:u w:val="single"/>
        </w:rPr>
      </w:pPr>
      <w:r w:rsidRPr="002034D1">
        <w:rPr>
          <w:rFonts w:ascii="Times New Roman" w:hAnsi="Times New Roman" w:cs="Times New Roman"/>
          <w:b/>
          <w:sz w:val="16"/>
          <w:szCs w:val="16"/>
          <w:u w:val="single"/>
        </w:rPr>
        <w:t>Лот № 1</w:t>
      </w:r>
    </w:p>
    <w:p w:rsidR="002034D1" w:rsidRPr="002034D1" w:rsidRDefault="002034D1" w:rsidP="002034D1">
      <w:pPr>
        <w:pStyle w:val="ConsPlusNonformat"/>
        <w:widowControl/>
        <w:jc w:val="center"/>
        <w:rPr>
          <w:rFonts w:ascii="Times New Roman" w:hAnsi="Times New Roman" w:cs="Times New Roman"/>
          <w:b/>
          <w:sz w:val="16"/>
          <w:szCs w:val="16"/>
          <w:u w:val="singl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п</w:t>
            </w:r>
            <w:proofErr w:type="gramEnd"/>
            <w:r w:rsidRPr="002034D1">
              <w:rPr>
                <w:rFonts w:ascii="Times New Roman" w:hAnsi="Times New Roman" w:cs="Times New Roman"/>
                <w:sz w:val="16"/>
                <w:szCs w:val="16"/>
              </w:rPr>
              <w:t>/п</w:t>
            </w:r>
          </w:p>
        </w:tc>
        <w:tc>
          <w:tcPr>
            <w:tcW w:w="5372"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работ</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Периодичность проведения работ</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Эксплуатируемая площадь – 417,7 кв. м.</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Дополнительные работы по ремонту общего имущества</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Фундаменты</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1.</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повреждений участков фундамента</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Деревянные стены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2.</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Смена участков обшивки деревянных стен (заделка трещин и швов в панельных и каменных домах)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Полы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3.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Восстановление отдельных участков половых лаг</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Перегородки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4.</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Заделка разрушений отдельных участков в межквартирных перегородках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Крыши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5.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протечек кровли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Оконные проёмы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6.</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Замена и ремонт оконных и дверных проемов</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Содержание помещений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Подметание полов во всех помещениях общего пользования. </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неделю</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полов и влажная уборка.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месяц</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Уборка земельного участка, входящего в состав общего имущества многоквартирного дома.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земельного участка в летний период</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с газона, очистка урн.</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11</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на контейнерных площадках.</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12</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отсутствии снегопадов.</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13</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снегопаде.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 xml:space="preserve"> Подготовка многоквартирного дома к сезонной эксплуатации</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14</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Ремонт </w:t>
            </w:r>
            <w:proofErr w:type="gramStart"/>
            <w:r w:rsidRPr="002034D1">
              <w:rPr>
                <w:rFonts w:ascii="Times New Roman" w:hAnsi="Times New Roman"/>
                <w:sz w:val="16"/>
                <w:szCs w:val="16"/>
              </w:rPr>
              <w:t>просевшей</w:t>
            </w:r>
            <w:proofErr w:type="gramEnd"/>
            <w:r w:rsidRPr="002034D1">
              <w:rPr>
                <w:rFonts w:ascii="Times New Roman" w:hAnsi="Times New Roman"/>
                <w:sz w:val="16"/>
                <w:szCs w:val="16"/>
              </w:rPr>
              <w:t xml:space="preserve"> </w:t>
            </w:r>
            <w:proofErr w:type="spellStart"/>
            <w:r w:rsidRPr="002034D1">
              <w:rPr>
                <w:rFonts w:ascii="Times New Roman" w:hAnsi="Times New Roman"/>
                <w:sz w:val="16"/>
                <w:szCs w:val="16"/>
              </w:rPr>
              <w:t>отмостки</w:t>
            </w:r>
            <w:proofErr w:type="spellEnd"/>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15</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Замена разбитых стекол окон и дверей в помещениях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16</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и утепление входных дверей.</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Проведение технических осмотров и мелкий ремонт.</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lastRenderedPageBreak/>
              <w:t>17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Проведение технических осмотров приборов отопления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Аварийное обслуживание.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Дератизация.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Дезинсекция.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bl>
    <w:p w:rsidR="002034D1" w:rsidRPr="002034D1" w:rsidRDefault="002034D1" w:rsidP="002034D1">
      <w:pPr>
        <w:pStyle w:val="ConsPlusNonformat"/>
        <w:widowControl/>
        <w:jc w:val="center"/>
        <w:rPr>
          <w:rFonts w:ascii="Times New Roman" w:hAnsi="Times New Roman" w:cs="Times New Roman"/>
          <w:b/>
          <w:sz w:val="16"/>
          <w:szCs w:val="16"/>
          <w:u w:val="single"/>
        </w:rPr>
      </w:pPr>
    </w:p>
    <w:p w:rsidR="002034D1" w:rsidRPr="002034D1" w:rsidRDefault="002034D1" w:rsidP="002034D1">
      <w:pPr>
        <w:pStyle w:val="ConsPlusNonformat"/>
        <w:widowControl/>
        <w:rPr>
          <w:rFonts w:ascii="Times New Roman" w:hAnsi="Times New Roman" w:cs="Times New Roman"/>
          <w:b/>
          <w:sz w:val="16"/>
          <w:szCs w:val="16"/>
        </w:rPr>
      </w:pP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ПЕРЕЧЕНЬ</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 xml:space="preserve"> обязательных работ и услуг по содержанию и ремонту общего имущества собственников помещений в многоквартирном доме, являющимся объектом конкурса</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Лот № 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п</w:t>
            </w:r>
            <w:proofErr w:type="gramEnd"/>
            <w:r w:rsidRPr="002034D1">
              <w:rPr>
                <w:rFonts w:ascii="Times New Roman" w:hAnsi="Times New Roman" w:cs="Times New Roman"/>
                <w:sz w:val="16"/>
                <w:szCs w:val="16"/>
              </w:rPr>
              <w:t>/п</w:t>
            </w:r>
          </w:p>
        </w:tc>
        <w:tc>
          <w:tcPr>
            <w:tcW w:w="5372"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Наименование работ</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Периодичность проведения работ</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Эксплуатируемая площадь – 605,1 кв. м.</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Дополнительные работы по ремонту общего имущества</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Фундаменты</w:t>
            </w:r>
          </w:p>
        </w:tc>
        <w:tc>
          <w:tcPr>
            <w:tcW w:w="3191"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1.</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повреждений участков фундамента</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Деревянные стены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2.</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Смена участков обшивки деревянных стен (заделка трещин и швов в панельных и каменных домах)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b/>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Полы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3.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Восстановление отдельных участков половых лаг</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Перегородки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4.</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Заделка разрушений отдельных участков в межквартирных перегородках</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Крыши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 xml:space="preserve">5. </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Устранение протечек кровли</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b/>
                <w:sz w:val="16"/>
                <w:szCs w:val="16"/>
              </w:rPr>
            </w:pPr>
            <w:r w:rsidRPr="002034D1">
              <w:rPr>
                <w:rFonts w:ascii="Times New Roman" w:hAnsi="Times New Roman" w:cs="Times New Roman"/>
                <w:b/>
                <w:sz w:val="16"/>
                <w:szCs w:val="16"/>
              </w:rPr>
              <w:t>Оконные проёмы</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p>
        </w:tc>
      </w:tr>
      <w:tr w:rsidR="002034D1" w:rsidRPr="002034D1" w:rsidTr="00086470">
        <w:tc>
          <w:tcPr>
            <w:tcW w:w="1008" w:type="dxa"/>
            <w:shd w:val="clear" w:color="auto" w:fill="auto"/>
          </w:tcPr>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6.</w:t>
            </w:r>
          </w:p>
        </w:tc>
        <w:tc>
          <w:tcPr>
            <w:tcW w:w="5372"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Замена и ремонт оконных и дверных проемов</w:t>
            </w:r>
          </w:p>
        </w:tc>
        <w:tc>
          <w:tcPr>
            <w:tcW w:w="3191" w:type="dxa"/>
            <w:shd w:val="clear" w:color="auto" w:fill="auto"/>
          </w:tcPr>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по мере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Содержание помещений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Подметание полов во всех помещениях общего пользования. </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неделю</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полов и влажная уборка.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 раз в месяц</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Уборка земельного участка, входящего в состав общего имущества многоквартирного дома.</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Подметание земельного участка в летний период</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с газона, очистка урн.</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11</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Уборка мусора на контейнерных площадках.</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12</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отсутствии снегопадов.</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2"/>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13</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Сдвижка и подметание снега при снегопаде.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ежедневно</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 xml:space="preserve"> Подготовка многоквартирного дома к сезонной эксплуатации</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14</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 xml:space="preserve">Ремонт </w:t>
            </w:r>
            <w:proofErr w:type="gramStart"/>
            <w:r w:rsidRPr="002034D1">
              <w:rPr>
                <w:rFonts w:ascii="Times New Roman" w:hAnsi="Times New Roman"/>
                <w:sz w:val="16"/>
                <w:szCs w:val="16"/>
              </w:rPr>
              <w:t>просевшей</w:t>
            </w:r>
            <w:proofErr w:type="gramEnd"/>
            <w:r w:rsidRPr="002034D1">
              <w:rPr>
                <w:rFonts w:ascii="Times New Roman" w:hAnsi="Times New Roman"/>
                <w:sz w:val="16"/>
                <w:szCs w:val="16"/>
              </w:rPr>
              <w:t xml:space="preserve"> </w:t>
            </w:r>
            <w:proofErr w:type="spellStart"/>
            <w:r w:rsidRPr="002034D1">
              <w:rPr>
                <w:rFonts w:ascii="Times New Roman" w:hAnsi="Times New Roman"/>
                <w:sz w:val="16"/>
                <w:szCs w:val="16"/>
              </w:rPr>
              <w:t>отмостки</w:t>
            </w:r>
            <w:proofErr w:type="spellEnd"/>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15</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Замена разбитых стекол окон и дверей в помещениях общего пользования.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по необходимости</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16</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Ремонт и утепление входных дверей.</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b/>
                <w:sz w:val="16"/>
                <w:szCs w:val="16"/>
              </w:rPr>
            </w:pPr>
            <w:r w:rsidRPr="002034D1">
              <w:rPr>
                <w:rFonts w:ascii="Times New Roman" w:hAnsi="Times New Roman"/>
                <w:b/>
                <w:sz w:val="16"/>
                <w:szCs w:val="16"/>
              </w:rPr>
              <w:t>Проведение технических осмотров и мелкий ремонт.</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17</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Проведение технических осмотров приборов отопления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18</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Аварийное обслуживание.</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в течение года</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19</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Дератизация.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r w:rsidR="002034D1" w:rsidRPr="002034D1" w:rsidTr="00086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20</w:t>
            </w:r>
          </w:p>
        </w:tc>
        <w:tc>
          <w:tcPr>
            <w:tcW w:w="5372"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rPr>
                <w:rFonts w:ascii="Times New Roman" w:hAnsi="Times New Roman"/>
                <w:sz w:val="16"/>
                <w:szCs w:val="16"/>
              </w:rPr>
            </w:pPr>
            <w:r w:rsidRPr="002034D1">
              <w:rPr>
                <w:rFonts w:ascii="Times New Roman" w:hAnsi="Times New Roman"/>
                <w:sz w:val="16"/>
                <w:szCs w:val="16"/>
              </w:rPr>
              <w:t>Дезинсекция.</w:t>
            </w:r>
          </w:p>
        </w:tc>
        <w:tc>
          <w:tcPr>
            <w:tcW w:w="3191" w:type="dxa"/>
            <w:tcBorders>
              <w:top w:val="single" w:sz="4" w:space="0" w:color="auto"/>
              <w:left w:val="nil"/>
              <w:bottom w:val="single" w:sz="4" w:space="0" w:color="auto"/>
              <w:right w:val="single" w:sz="4" w:space="0" w:color="auto"/>
            </w:tcBorders>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2 раза в год</w:t>
            </w:r>
          </w:p>
        </w:tc>
      </w:tr>
    </w:tbl>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ПЕРЕЧЕНЬ</w:t>
      </w:r>
    </w:p>
    <w:p w:rsidR="002034D1" w:rsidRPr="002034D1" w:rsidRDefault="002034D1" w:rsidP="002034D1">
      <w:pPr>
        <w:spacing w:after="0" w:line="240" w:lineRule="auto"/>
        <w:ind w:left="360"/>
        <w:jc w:val="center"/>
        <w:rPr>
          <w:rFonts w:ascii="Times New Roman" w:hAnsi="Times New Roman"/>
          <w:b/>
          <w:sz w:val="16"/>
          <w:szCs w:val="16"/>
        </w:rPr>
      </w:pPr>
      <w:r w:rsidRPr="002034D1">
        <w:rPr>
          <w:rFonts w:ascii="Times New Roman" w:hAnsi="Times New Roman"/>
          <w:b/>
          <w:sz w:val="16"/>
          <w:szCs w:val="16"/>
        </w:rPr>
        <w:t xml:space="preserve"> дополнительных работ и услуг по содержанию и ремонту общего имущества собственников помещений в многоквартирном доме, являющимся объектом конкурса</w:t>
      </w:r>
    </w:p>
    <w:p w:rsidR="002034D1" w:rsidRPr="002034D1" w:rsidRDefault="002034D1" w:rsidP="002034D1">
      <w:pPr>
        <w:tabs>
          <w:tab w:val="left" w:pos="4050"/>
        </w:tabs>
        <w:spacing w:after="0" w:line="240" w:lineRule="auto"/>
        <w:rPr>
          <w:rFonts w:ascii="Times New Roman" w:hAnsi="Times New Roman"/>
          <w:b/>
          <w:sz w:val="16"/>
          <w:szCs w:val="16"/>
        </w:rPr>
      </w:pPr>
      <w:r w:rsidRPr="002034D1">
        <w:rPr>
          <w:rFonts w:ascii="Times New Roman" w:hAnsi="Times New Roman"/>
          <w:b/>
          <w:sz w:val="16"/>
          <w:szCs w:val="16"/>
        </w:rPr>
        <w:tab/>
      </w:r>
    </w:p>
    <w:p w:rsidR="002034D1" w:rsidRPr="002034D1" w:rsidRDefault="002034D1" w:rsidP="002034D1">
      <w:pPr>
        <w:tabs>
          <w:tab w:val="left" w:pos="4050"/>
        </w:tabs>
        <w:spacing w:after="0" w:line="240" w:lineRule="auto"/>
        <w:jc w:val="center"/>
        <w:rPr>
          <w:rFonts w:ascii="Times New Roman" w:hAnsi="Times New Roman"/>
          <w:b/>
          <w:sz w:val="16"/>
          <w:szCs w:val="16"/>
        </w:rPr>
      </w:pPr>
      <w:r w:rsidRPr="002034D1">
        <w:rPr>
          <w:rFonts w:ascii="Times New Roman" w:hAnsi="Times New Roman"/>
          <w:b/>
          <w:sz w:val="16"/>
          <w:szCs w:val="16"/>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3191"/>
      </w:tblGrid>
      <w:tr w:rsidR="002034D1" w:rsidRPr="002034D1" w:rsidTr="00086470">
        <w:tc>
          <w:tcPr>
            <w:tcW w:w="1008"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4680"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Наименование работ</w:t>
            </w:r>
          </w:p>
        </w:tc>
        <w:tc>
          <w:tcPr>
            <w:tcW w:w="3191"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периодичность выполнения работ</w:t>
            </w:r>
          </w:p>
        </w:tc>
      </w:tr>
      <w:tr w:rsidR="002034D1" w:rsidRPr="002034D1" w:rsidTr="00086470">
        <w:tc>
          <w:tcPr>
            <w:tcW w:w="1008"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r w:rsidRPr="002034D1">
              <w:rPr>
                <w:rFonts w:ascii="Times New Roman" w:hAnsi="Times New Roman"/>
                <w:b/>
                <w:sz w:val="16"/>
                <w:szCs w:val="16"/>
              </w:rPr>
              <w:t>1</w:t>
            </w:r>
          </w:p>
        </w:tc>
        <w:tc>
          <w:tcPr>
            <w:tcW w:w="4680" w:type="dxa"/>
            <w:shd w:val="clear" w:color="auto" w:fill="auto"/>
          </w:tcPr>
          <w:p w:rsidR="002034D1" w:rsidRPr="002034D1" w:rsidRDefault="002034D1" w:rsidP="002034D1">
            <w:pPr>
              <w:tabs>
                <w:tab w:val="left" w:pos="4050"/>
              </w:tabs>
              <w:spacing w:after="0" w:line="240" w:lineRule="auto"/>
              <w:rPr>
                <w:rFonts w:ascii="Times New Roman" w:hAnsi="Times New Roman"/>
                <w:sz w:val="16"/>
                <w:szCs w:val="16"/>
              </w:rPr>
            </w:pPr>
            <w:r w:rsidRPr="002034D1">
              <w:rPr>
                <w:rFonts w:ascii="Times New Roman" w:hAnsi="Times New Roman"/>
                <w:sz w:val="16"/>
                <w:szCs w:val="16"/>
              </w:rPr>
              <w:t>По желанию нанимателя жилого помещения в размере средств, накопленных нанимателем на лицевом счете.</w:t>
            </w:r>
          </w:p>
        </w:tc>
        <w:tc>
          <w:tcPr>
            <w:tcW w:w="3191"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p>
        </w:tc>
      </w:tr>
    </w:tbl>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spacing w:after="0" w:line="240" w:lineRule="auto"/>
        <w:jc w:val="right"/>
        <w:rPr>
          <w:rFonts w:ascii="Times New Roman" w:hAnsi="Times New Roman"/>
          <w:sz w:val="16"/>
          <w:szCs w:val="16"/>
        </w:rPr>
      </w:pPr>
    </w:p>
    <w:p w:rsidR="002034D1" w:rsidRPr="002034D1" w:rsidRDefault="002034D1" w:rsidP="002034D1">
      <w:pPr>
        <w:spacing w:after="0" w:line="240" w:lineRule="auto"/>
        <w:jc w:val="right"/>
        <w:rPr>
          <w:rFonts w:ascii="Times New Roman" w:hAnsi="Times New Roman"/>
          <w:b/>
          <w:sz w:val="16"/>
          <w:szCs w:val="16"/>
        </w:rPr>
      </w:pPr>
    </w:p>
    <w:p w:rsidR="002034D1" w:rsidRPr="002034D1" w:rsidRDefault="002034D1" w:rsidP="002034D1">
      <w:pPr>
        <w:tabs>
          <w:tab w:val="left" w:pos="0"/>
        </w:tabs>
        <w:spacing w:after="0" w:line="240" w:lineRule="auto"/>
        <w:jc w:val="center"/>
        <w:rPr>
          <w:rFonts w:ascii="Times New Roman" w:hAnsi="Times New Roman"/>
          <w:b/>
          <w:sz w:val="16"/>
          <w:szCs w:val="16"/>
        </w:rPr>
      </w:pPr>
      <w:r w:rsidRPr="002034D1">
        <w:rPr>
          <w:rFonts w:ascii="Times New Roman" w:hAnsi="Times New Roman"/>
          <w:sz w:val="16"/>
          <w:szCs w:val="16"/>
        </w:rPr>
        <w:tab/>
      </w:r>
      <w:r w:rsidRPr="002034D1">
        <w:rPr>
          <w:rFonts w:ascii="Times New Roman" w:hAnsi="Times New Roman"/>
          <w:b/>
          <w:sz w:val="16"/>
          <w:szCs w:val="16"/>
        </w:rPr>
        <w:t>Лот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680"/>
        <w:gridCol w:w="3191"/>
      </w:tblGrid>
      <w:tr w:rsidR="002034D1" w:rsidRPr="002034D1" w:rsidTr="00086470">
        <w:tc>
          <w:tcPr>
            <w:tcW w:w="1008"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w:t>
            </w:r>
          </w:p>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 xml:space="preserve"> </w:t>
            </w:r>
            <w:proofErr w:type="gramStart"/>
            <w:r w:rsidRPr="002034D1">
              <w:rPr>
                <w:rFonts w:ascii="Times New Roman" w:hAnsi="Times New Roman"/>
                <w:sz w:val="16"/>
                <w:szCs w:val="16"/>
              </w:rPr>
              <w:t>п</w:t>
            </w:r>
            <w:proofErr w:type="gramEnd"/>
            <w:r w:rsidRPr="002034D1">
              <w:rPr>
                <w:rFonts w:ascii="Times New Roman" w:hAnsi="Times New Roman"/>
                <w:sz w:val="16"/>
                <w:szCs w:val="16"/>
              </w:rPr>
              <w:t>/п</w:t>
            </w:r>
          </w:p>
        </w:tc>
        <w:tc>
          <w:tcPr>
            <w:tcW w:w="4680"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Наименование работ</w:t>
            </w:r>
          </w:p>
        </w:tc>
        <w:tc>
          <w:tcPr>
            <w:tcW w:w="3191" w:type="dxa"/>
            <w:shd w:val="clear" w:color="auto" w:fill="auto"/>
            <w:vAlign w:val="center"/>
          </w:tcPr>
          <w:p w:rsidR="002034D1" w:rsidRPr="002034D1" w:rsidRDefault="002034D1" w:rsidP="002034D1">
            <w:pPr>
              <w:spacing w:after="0" w:line="240" w:lineRule="auto"/>
              <w:jc w:val="center"/>
              <w:rPr>
                <w:rFonts w:ascii="Times New Roman" w:hAnsi="Times New Roman"/>
                <w:sz w:val="16"/>
                <w:szCs w:val="16"/>
              </w:rPr>
            </w:pPr>
            <w:r w:rsidRPr="002034D1">
              <w:rPr>
                <w:rFonts w:ascii="Times New Roman" w:hAnsi="Times New Roman"/>
                <w:sz w:val="16"/>
                <w:szCs w:val="16"/>
              </w:rPr>
              <w:t>периодичность выполнения работ</w:t>
            </w:r>
          </w:p>
        </w:tc>
      </w:tr>
      <w:tr w:rsidR="002034D1" w:rsidRPr="002034D1" w:rsidTr="00086470">
        <w:tc>
          <w:tcPr>
            <w:tcW w:w="1008"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r w:rsidRPr="002034D1">
              <w:rPr>
                <w:rFonts w:ascii="Times New Roman" w:hAnsi="Times New Roman"/>
                <w:b/>
                <w:sz w:val="16"/>
                <w:szCs w:val="16"/>
              </w:rPr>
              <w:t>1</w:t>
            </w:r>
          </w:p>
        </w:tc>
        <w:tc>
          <w:tcPr>
            <w:tcW w:w="4680" w:type="dxa"/>
            <w:shd w:val="clear" w:color="auto" w:fill="auto"/>
          </w:tcPr>
          <w:p w:rsidR="002034D1" w:rsidRPr="002034D1" w:rsidRDefault="002034D1" w:rsidP="002034D1">
            <w:pPr>
              <w:tabs>
                <w:tab w:val="left" w:pos="4050"/>
              </w:tabs>
              <w:spacing w:after="0" w:line="240" w:lineRule="auto"/>
              <w:rPr>
                <w:rFonts w:ascii="Times New Roman" w:hAnsi="Times New Roman"/>
                <w:sz w:val="16"/>
                <w:szCs w:val="16"/>
              </w:rPr>
            </w:pPr>
            <w:r w:rsidRPr="002034D1">
              <w:rPr>
                <w:rFonts w:ascii="Times New Roman" w:hAnsi="Times New Roman"/>
                <w:sz w:val="16"/>
                <w:szCs w:val="16"/>
              </w:rPr>
              <w:t>По желанию нанимателя жилого помещения в размере средств, накопленных нанимателем на лицевом счете.</w:t>
            </w:r>
          </w:p>
        </w:tc>
        <w:tc>
          <w:tcPr>
            <w:tcW w:w="3191" w:type="dxa"/>
            <w:shd w:val="clear" w:color="auto" w:fill="auto"/>
          </w:tcPr>
          <w:p w:rsidR="002034D1" w:rsidRPr="002034D1" w:rsidRDefault="002034D1" w:rsidP="002034D1">
            <w:pPr>
              <w:tabs>
                <w:tab w:val="left" w:pos="4050"/>
              </w:tabs>
              <w:spacing w:after="0" w:line="240" w:lineRule="auto"/>
              <w:jc w:val="center"/>
              <w:rPr>
                <w:rFonts w:ascii="Times New Roman" w:hAnsi="Times New Roman"/>
                <w:b/>
                <w:sz w:val="16"/>
                <w:szCs w:val="16"/>
              </w:rPr>
            </w:pPr>
          </w:p>
        </w:tc>
      </w:tr>
    </w:tbl>
    <w:p w:rsidR="002034D1" w:rsidRPr="002034D1" w:rsidRDefault="002034D1" w:rsidP="002034D1">
      <w:pPr>
        <w:tabs>
          <w:tab w:val="left" w:pos="4035"/>
        </w:tabs>
        <w:spacing w:after="0" w:line="240" w:lineRule="auto"/>
        <w:rPr>
          <w:rFonts w:ascii="Times New Roman" w:hAnsi="Times New Roman"/>
          <w:sz w:val="16"/>
          <w:szCs w:val="16"/>
        </w:rPr>
      </w:pPr>
    </w:p>
    <w:p w:rsidR="002034D1" w:rsidRPr="002034D1" w:rsidRDefault="002034D1" w:rsidP="002034D1">
      <w:pPr>
        <w:spacing w:after="0" w:line="240" w:lineRule="auto"/>
        <w:jc w:val="right"/>
        <w:rPr>
          <w:rFonts w:ascii="Times New Roman" w:hAnsi="Times New Roman"/>
          <w:b/>
          <w:sz w:val="16"/>
          <w:szCs w:val="16"/>
        </w:rPr>
      </w:pPr>
      <w:r w:rsidRPr="002034D1">
        <w:rPr>
          <w:rFonts w:ascii="Times New Roman" w:hAnsi="Times New Roman"/>
          <w:b/>
          <w:sz w:val="16"/>
          <w:szCs w:val="16"/>
        </w:rPr>
        <w:t>Приложение № 7</w:t>
      </w:r>
    </w:p>
    <w:p w:rsidR="002034D1" w:rsidRPr="002034D1" w:rsidRDefault="002034D1" w:rsidP="002034D1">
      <w:pPr>
        <w:pStyle w:val="ConsPlusNonformat"/>
        <w:widowControl/>
        <w:jc w:val="center"/>
        <w:rPr>
          <w:rFonts w:ascii="Times New Roman" w:hAnsi="Times New Roman" w:cs="Times New Roman"/>
          <w:b/>
          <w:sz w:val="16"/>
          <w:szCs w:val="16"/>
        </w:rPr>
      </w:pPr>
      <w:r w:rsidRPr="002034D1">
        <w:rPr>
          <w:rFonts w:ascii="Times New Roman" w:hAnsi="Times New Roman" w:cs="Times New Roman"/>
          <w:b/>
          <w:sz w:val="16"/>
          <w:szCs w:val="16"/>
        </w:rPr>
        <w:t>Лот № 1</w:t>
      </w:r>
    </w:p>
    <w:p w:rsidR="002034D1" w:rsidRPr="002034D1" w:rsidRDefault="002034D1" w:rsidP="002034D1">
      <w:pPr>
        <w:pStyle w:val="ConsPlusNonformat"/>
        <w:widowControl/>
        <w:jc w:val="center"/>
        <w:rPr>
          <w:rFonts w:ascii="Times New Roman" w:hAnsi="Times New Roman" w:cs="Times New Roman"/>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АКТ</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о состоянии общего имущества собственников</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помещений в многоквартирном доме,</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являющегося объектом конкурса</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Общие сведения о многоквартирном доме</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3565F8">
      <w:pPr>
        <w:pStyle w:val="ConsPlusNonformat"/>
        <w:widowControl/>
        <w:numPr>
          <w:ilvl w:val="0"/>
          <w:numId w:val="56"/>
        </w:numPr>
        <w:rPr>
          <w:rFonts w:ascii="Times New Roman" w:hAnsi="Times New Roman" w:cs="Times New Roman"/>
          <w:i/>
          <w:iCs/>
          <w:sz w:val="16"/>
          <w:szCs w:val="16"/>
        </w:rPr>
      </w:pPr>
      <w:r w:rsidRPr="002034D1">
        <w:rPr>
          <w:rFonts w:ascii="Times New Roman" w:hAnsi="Times New Roman" w:cs="Times New Roman"/>
          <w:sz w:val="16"/>
          <w:szCs w:val="16"/>
        </w:rPr>
        <w:t xml:space="preserve">Адрес многоквартирного дома  </w:t>
      </w:r>
      <w:r w:rsidRPr="002034D1">
        <w:rPr>
          <w:rFonts w:ascii="Times New Roman" w:hAnsi="Times New Roman" w:cs="Times New Roman"/>
          <w:i/>
          <w:iCs/>
          <w:sz w:val="16"/>
          <w:szCs w:val="16"/>
        </w:rPr>
        <w:t xml:space="preserve">с. Аэропорт,   ул. </w:t>
      </w:r>
      <w:proofErr w:type="gramStart"/>
      <w:r w:rsidRPr="002034D1">
        <w:rPr>
          <w:rFonts w:ascii="Times New Roman" w:hAnsi="Times New Roman" w:cs="Times New Roman"/>
          <w:i/>
          <w:iCs/>
          <w:sz w:val="16"/>
          <w:szCs w:val="16"/>
        </w:rPr>
        <w:t>Центральная</w:t>
      </w:r>
      <w:proofErr w:type="gramEnd"/>
      <w:r w:rsidRPr="002034D1">
        <w:rPr>
          <w:rFonts w:ascii="Times New Roman" w:hAnsi="Times New Roman" w:cs="Times New Roman"/>
          <w:i/>
          <w:iCs/>
          <w:sz w:val="16"/>
          <w:szCs w:val="16"/>
        </w:rPr>
        <w:t>, дом № 4</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  Кадастровый номер многоквартирного дома (при его наличии) </w:t>
      </w:r>
      <w:r w:rsidRPr="002034D1">
        <w:rPr>
          <w:rFonts w:ascii="Times New Roman" w:hAnsi="Times New Roman" w:cs="Times New Roman"/>
          <w:i/>
          <w:iCs/>
          <w:sz w:val="16"/>
          <w:szCs w:val="16"/>
        </w:rPr>
        <w:t>Отсутствует</w:t>
      </w:r>
    </w:p>
    <w:p w:rsidR="002034D1" w:rsidRPr="002034D1" w:rsidRDefault="002034D1" w:rsidP="002034D1">
      <w:pPr>
        <w:pStyle w:val="ConsPlusNonformat"/>
        <w:widowControl/>
        <w:ind w:left="180"/>
        <w:rPr>
          <w:rFonts w:ascii="Times New Roman" w:hAnsi="Times New Roman" w:cs="Times New Roman"/>
          <w:i/>
          <w:iCs/>
          <w:sz w:val="16"/>
          <w:szCs w:val="16"/>
        </w:rPr>
      </w:pPr>
      <w:r w:rsidRPr="002034D1">
        <w:rPr>
          <w:rFonts w:ascii="Times New Roman" w:hAnsi="Times New Roman" w:cs="Times New Roman"/>
          <w:sz w:val="16"/>
          <w:szCs w:val="16"/>
        </w:rPr>
        <w:t xml:space="preserve"> 3. Серия, тип постройки</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4.   Год постройки              </w:t>
      </w:r>
      <w:r w:rsidRPr="002034D1">
        <w:rPr>
          <w:rFonts w:ascii="Times New Roman" w:hAnsi="Times New Roman" w:cs="Times New Roman"/>
          <w:i/>
          <w:iCs/>
          <w:sz w:val="16"/>
          <w:szCs w:val="16"/>
        </w:rPr>
        <w:t>1964г.</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5. Степень износа   по  данным  государственного  технического учета  </w:t>
      </w:r>
      <w:r w:rsidRPr="002034D1">
        <w:rPr>
          <w:rFonts w:ascii="Times New Roman" w:hAnsi="Times New Roman" w:cs="Times New Roman"/>
          <w:i/>
          <w:iCs/>
          <w:sz w:val="16"/>
          <w:szCs w:val="16"/>
        </w:rPr>
        <w:t>--%</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6. Степень фактического износа                    </w:t>
      </w:r>
      <w:r w:rsidRPr="002034D1">
        <w:rPr>
          <w:rFonts w:ascii="Times New Roman" w:hAnsi="Times New Roman" w:cs="Times New Roman"/>
          <w:i/>
          <w:iCs/>
          <w:sz w:val="16"/>
          <w:szCs w:val="16"/>
        </w:rPr>
        <w:t>--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7. Год последнего капитального  ремонта     </w:t>
      </w:r>
      <w:r w:rsidRPr="002034D1">
        <w:rPr>
          <w:rFonts w:ascii="Times New Roman" w:hAnsi="Times New Roman" w:cs="Times New Roman"/>
          <w:i/>
          <w:iCs/>
          <w:sz w:val="16"/>
          <w:szCs w:val="16"/>
        </w:rPr>
        <w:t>---</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jc w:val="both"/>
        <w:rPr>
          <w:rFonts w:ascii="Times New Roman" w:hAnsi="Times New Roman" w:cs="Times New Roman"/>
          <w:i/>
          <w:iCs/>
          <w:sz w:val="16"/>
          <w:szCs w:val="16"/>
        </w:rPr>
      </w:pPr>
      <w:r w:rsidRPr="002034D1">
        <w:rPr>
          <w:rFonts w:ascii="Times New Roman" w:hAnsi="Times New Roman" w:cs="Times New Roman"/>
          <w:sz w:val="16"/>
          <w:szCs w:val="16"/>
        </w:rPr>
        <w:t xml:space="preserve">    8. Реквизиты правового акта о признании многоквартирного  дома    аварийным и подлежащим сносу: распоряжение администрации </w:t>
      </w:r>
      <w:proofErr w:type="spellStart"/>
      <w:r w:rsidRPr="002034D1">
        <w:rPr>
          <w:rFonts w:ascii="Times New Roman" w:hAnsi="Times New Roman" w:cs="Times New Roman"/>
          <w:sz w:val="16"/>
          <w:szCs w:val="16"/>
        </w:rPr>
        <w:t>Валдгеймского</w:t>
      </w:r>
      <w:proofErr w:type="spellEnd"/>
      <w:r w:rsidRPr="002034D1">
        <w:rPr>
          <w:rFonts w:ascii="Times New Roman" w:hAnsi="Times New Roman" w:cs="Times New Roman"/>
          <w:sz w:val="16"/>
          <w:szCs w:val="16"/>
        </w:rPr>
        <w:t xml:space="preserve"> сельского поселения Биробиджанского муниципального района Еврейской автономной области от 08.12.2017 № 75.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9. Количество этажей                    </w:t>
      </w:r>
      <w:r w:rsidRPr="002034D1">
        <w:rPr>
          <w:rFonts w:ascii="Times New Roman" w:hAnsi="Times New Roman" w:cs="Times New Roman"/>
          <w:i/>
          <w:iCs/>
          <w:sz w:val="16"/>
          <w:szCs w:val="16"/>
        </w:rPr>
        <w:t>2-х  этажный</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10. Наличие подвала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11. Наличие цокольного этажа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12. Наличие мансарды</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13. Наличие мезонина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14. Количество квартир                 </w:t>
      </w:r>
      <w:r w:rsidRPr="002034D1">
        <w:rPr>
          <w:rFonts w:ascii="Times New Roman" w:hAnsi="Times New Roman" w:cs="Times New Roman"/>
          <w:i/>
          <w:iCs/>
          <w:sz w:val="16"/>
          <w:szCs w:val="16"/>
        </w:rPr>
        <w:t>8 (восемь квартир)</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15. Количество нежилых помещений, не входящих в состав  общего имущества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16.  Реквизиты правового акта о признании всех жилых помещений в многоквартирном доме непригодными для проживания</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034D1">
        <w:rPr>
          <w:rFonts w:ascii="Times New Roman" w:hAnsi="Times New Roman" w:cs="Times New Roman"/>
          <w:i/>
          <w:iCs/>
          <w:sz w:val="16"/>
          <w:szCs w:val="16"/>
        </w:rPr>
        <w:t>Нет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18. Строительный объем</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proofErr w:type="gramEnd"/>
      <w:r w:rsidRPr="002034D1">
        <w:rPr>
          <w:rFonts w:ascii="Times New Roman" w:hAnsi="Times New Roman" w:cs="Times New Roman"/>
          <w:i/>
          <w:iCs/>
          <w:sz w:val="16"/>
          <w:szCs w:val="16"/>
        </w:rPr>
        <w:t>куб.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19. Площадь:</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а)  многоквартирного  дома  -</w:t>
      </w:r>
      <w:r w:rsidRPr="002034D1">
        <w:rPr>
          <w:rFonts w:ascii="Times New Roman" w:hAnsi="Times New Roman" w:cs="Times New Roman"/>
          <w:i/>
          <w:iCs/>
          <w:sz w:val="16"/>
          <w:szCs w:val="16"/>
        </w:rPr>
        <w:t>417,7  кв.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б) жилых помещений (общая площадь квартир) </w:t>
      </w:r>
      <w:r w:rsidRPr="002034D1">
        <w:rPr>
          <w:rFonts w:ascii="Times New Roman" w:hAnsi="Times New Roman" w:cs="Times New Roman"/>
          <w:i/>
          <w:iCs/>
          <w:sz w:val="16"/>
          <w:szCs w:val="16"/>
        </w:rPr>
        <w:t xml:space="preserve">– 283,9 </w:t>
      </w:r>
      <w:r w:rsidRPr="002034D1">
        <w:rPr>
          <w:rFonts w:ascii="Times New Roman" w:hAnsi="Times New Roman" w:cs="Times New Roman"/>
          <w:sz w:val="16"/>
          <w:szCs w:val="16"/>
        </w:rPr>
        <w:t>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  нежилых  помещений  (общая  площадь  нежилых помещений, не входящих   в  состав  общего  имущества  в  многоквартирном  доме)        </w:t>
      </w:r>
      <w:r w:rsidRPr="002034D1">
        <w:rPr>
          <w:rFonts w:ascii="Times New Roman" w:hAnsi="Times New Roman" w:cs="Times New Roman"/>
          <w:i/>
          <w:iCs/>
          <w:sz w:val="16"/>
          <w:szCs w:val="16"/>
        </w:rPr>
        <w:t>Нет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г)   помещений   общего  пользования  (общая  площадь  нежилых     помещений,  входящих  в  состав общего имущества в многоквартирном  доме) </w:t>
      </w: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 </w:t>
      </w:r>
      <w:proofErr w:type="spellStart"/>
      <w:r w:rsidRPr="002034D1">
        <w:rPr>
          <w:rFonts w:ascii="Times New Roman" w:hAnsi="Times New Roman" w:cs="Times New Roman"/>
          <w:sz w:val="16"/>
          <w:szCs w:val="16"/>
        </w:rPr>
        <w:t>кв</w:t>
      </w:r>
      <w:proofErr w:type="gramStart"/>
      <w:r w:rsidRPr="002034D1">
        <w:rPr>
          <w:rFonts w:ascii="Times New Roman" w:hAnsi="Times New Roman" w:cs="Times New Roman"/>
          <w:sz w:val="16"/>
          <w:szCs w:val="16"/>
        </w:rPr>
        <w:t>.м</w:t>
      </w:r>
      <w:proofErr w:type="spellEnd"/>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20. Количество лестниц   </w:t>
      </w:r>
      <w:r w:rsidRPr="002034D1">
        <w:rPr>
          <w:rFonts w:ascii="Times New Roman" w:hAnsi="Times New Roman" w:cs="Times New Roman"/>
          <w:i/>
          <w:iCs/>
          <w:sz w:val="16"/>
          <w:szCs w:val="16"/>
        </w:rPr>
        <w:t>1 шт.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21.   Уборочная   площадь   лестниц   (включая   межквартирные  лестничные площадки)                       </w:t>
      </w:r>
      <w:r w:rsidRPr="002034D1">
        <w:rPr>
          <w:rFonts w:ascii="Times New Roman" w:hAnsi="Times New Roman" w:cs="Times New Roman"/>
          <w:i/>
          <w:iCs/>
          <w:sz w:val="16"/>
          <w:szCs w:val="16"/>
        </w:rPr>
        <w:t>Нет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22. Уборочная площадь общих коридоров</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proofErr w:type="gramEnd"/>
      <w:r w:rsidRPr="002034D1">
        <w:rPr>
          <w:rFonts w:ascii="Times New Roman" w:hAnsi="Times New Roman" w:cs="Times New Roman"/>
          <w:i/>
          <w:iCs/>
          <w:sz w:val="16"/>
          <w:szCs w:val="16"/>
        </w:rPr>
        <w:t>кв.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23.  Уборочная  площадь  других  помещений  общего пользования  (включая технические этажи, чердаки, технические подвалы</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 </w:t>
      </w:r>
      <w:proofErr w:type="gramEnd"/>
      <w:r w:rsidRPr="002034D1">
        <w:rPr>
          <w:rFonts w:ascii="Times New Roman" w:hAnsi="Times New Roman" w:cs="Times New Roman"/>
          <w:sz w:val="16"/>
          <w:szCs w:val="16"/>
        </w:rPr>
        <w:t>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24.  Площадь  земельного  участка,  входящего  в состав общего имущества многоквартирного дома                 </w:t>
      </w:r>
      <w:r w:rsidRPr="002034D1">
        <w:rPr>
          <w:rFonts w:ascii="Times New Roman" w:hAnsi="Times New Roman" w:cs="Times New Roman"/>
          <w:i/>
          <w:iCs/>
          <w:sz w:val="16"/>
          <w:szCs w:val="16"/>
        </w:rPr>
        <w:t>--</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25.  Кадастровый  номер  земельного  участка (при его наличии)   </w:t>
      </w:r>
      <w:r w:rsidRPr="002034D1">
        <w:rPr>
          <w:rFonts w:ascii="Times New Roman" w:hAnsi="Times New Roman" w:cs="Times New Roman"/>
          <w:i/>
          <w:iCs/>
          <w:sz w:val="16"/>
          <w:szCs w:val="16"/>
        </w:rPr>
        <w:t>Отсутствует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II. Техническое состояние многоквартирного дома,    включая пристройки</w:t>
      </w:r>
    </w:p>
    <w:p w:rsidR="002034D1" w:rsidRPr="002034D1" w:rsidRDefault="002034D1" w:rsidP="002034D1">
      <w:pPr>
        <w:pStyle w:val="ConsPlusNormal0"/>
        <w:widowControl/>
        <w:jc w:val="both"/>
        <w:rPr>
          <w:rFonts w:ascii="Times New Roman" w:hAnsi="Times New Roman" w:cs="Times New Roman"/>
          <w:sz w:val="16"/>
          <w:szCs w:val="16"/>
        </w:rPr>
      </w:pP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Наименование            Описание элементов                                  Техническое</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конструктивных          (материал,                                                    состояние</w:t>
      </w:r>
      <w:proofErr w:type="gramEnd"/>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элементов                   конструкция или                                         элементов</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система, отделка и                                       общего имущества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прочее)                                                          </w:t>
      </w:r>
      <w:proofErr w:type="gramStart"/>
      <w:r w:rsidRPr="002034D1">
        <w:rPr>
          <w:rFonts w:ascii="Times New Roman" w:hAnsi="Times New Roman" w:cs="Times New Roman"/>
          <w:sz w:val="16"/>
          <w:szCs w:val="16"/>
        </w:rPr>
        <w:t>многоквартирного</w:t>
      </w:r>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дома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   Фундамент                                   </w:t>
      </w:r>
      <w:r w:rsidRPr="002034D1">
        <w:rPr>
          <w:rFonts w:ascii="Times New Roman" w:hAnsi="Times New Roman" w:cs="Times New Roman"/>
          <w:i/>
          <w:iCs/>
          <w:sz w:val="16"/>
          <w:szCs w:val="16"/>
        </w:rPr>
        <w:t xml:space="preserve">Бетонный цокольный                     </w:t>
      </w:r>
      <w:proofErr w:type="gramStart"/>
      <w:r w:rsidRPr="002034D1">
        <w:rPr>
          <w:rFonts w:ascii="Times New Roman" w:hAnsi="Times New Roman" w:cs="Times New Roman"/>
          <w:i/>
          <w:iCs/>
          <w:sz w:val="16"/>
          <w:szCs w:val="16"/>
        </w:rPr>
        <w:t>Удовлетворительное</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   Наружные и</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внутренние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капитальные стены                   </w:t>
      </w:r>
      <w:proofErr w:type="gramStart"/>
      <w:r w:rsidRPr="002034D1">
        <w:rPr>
          <w:rFonts w:ascii="Times New Roman" w:hAnsi="Times New Roman" w:cs="Times New Roman"/>
          <w:i/>
          <w:iCs/>
          <w:sz w:val="16"/>
          <w:szCs w:val="16"/>
        </w:rPr>
        <w:t>Брусчатый</w:t>
      </w:r>
      <w:proofErr w:type="gramEnd"/>
      <w:r w:rsidRPr="002034D1">
        <w:rPr>
          <w:rFonts w:ascii="Times New Roman" w:hAnsi="Times New Roman" w:cs="Times New Roman"/>
          <w:i/>
          <w:iCs/>
          <w:sz w:val="16"/>
          <w:szCs w:val="16"/>
        </w:rPr>
        <w:t xml:space="preserve">                                         Удовлетворительное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3.   Перегородки                            </w:t>
      </w:r>
      <w:r w:rsidRPr="002034D1">
        <w:rPr>
          <w:rFonts w:ascii="Times New Roman" w:hAnsi="Times New Roman" w:cs="Times New Roman"/>
          <w:i/>
          <w:iCs/>
          <w:sz w:val="16"/>
          <w:szCs w:val="16"/>
        </w:rPr>
        <w:t xml:space="preserve">Деревянные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i/>
          <w:iCs/>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4.   Перекрытия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чердачные                              Деревянные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междуэтажные                      Деревянный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подвальные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5.   Крыша                               </w:t>
      </w:r>
      <w:r w:rsidRPr="002034D1">
        <w:rPr>
          <w:rFonts w:ascii="Times New Roman" w:hAnsi="Times New Roman" w:cs="Times New Roman"/>
          <w:i/>
          <w:iCs/>
          <w:sz w:val="16"/>
          <w:szCs w:val="16"/>
        </w:rPr>
        <w:t>Шиферная, двухскатная</w:t>
      </w:r>
      <w:r w:rsidRPr="002034D1">
        <w:rPr>
          <w:rFonts w:ascii="Times New Roman" w:hAnsi="Times New Roman" w:cs="Times New Roman"/>
          <w:sz w:val="16"/>
          <w:szCs w:val="16"/>
        </w:rPr>
        <w:t xml:space="preserve">                           </w:t>
      </w:r>
      <w:proofErr w:type="gramStart"/>
      <w:r w:rsidRPr="002034D1">
        <w:rPr>
          <w:rFonts w:ascii="Times New Roman" w:hAnsi="Times New Roman" w:cs="Times New Roman"/>
          <w:i/>
          <w:iCs/>
          <w:sz w:val="16"/>
          <w:szCs w:val="16"/>
        </w:rPr>
        <w:t>Удовлетворительное</w:t>
      </w:r>
      <w:proofErr w:type="gramEnd"/>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6.   Полы                 </w:t>
      </w:r>
      <w:r w:rsidRPr="002034D1">
        <w:rPr>
          <w:rFonts w:ascii="Times New Roman" w:hAnsi="Times New Roman" w:cs="Times New Roman"/>
          <w:i/>
          <w:iCs/>
          <w:sz w:val="16"/>
          <w:szCs w:val="16"/>
        </w:rPr>
        <w:t xml:space="preserve">Дощатые, окрашенные                                             </w:t>
      </w:r>
      <w:proofErr w:type="gramStart"/>
      <w:r w:rsidRPr="002034D1">
        <w:rPr>
          <w:rFonts w:ascii="Times New Roman" w:hAnsi="Times New Roman" w:cs="Times New Roman"/>
          <w:i/>
          <w:iCs/>
          <w:sz w:val="16"/>
          <w:szCs w:val="16"/>
        </w:rPr>
        <w:t>Удовлетворительное</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7.   Проемы</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окна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С</w:t>
      </w:r>
      <w:proofErr w:type="gramEnd"/>
      <w:r w:rsidRPr="002034D1">
        <w:rPr>
          <w:rFonts w:ascii="Times New Roman" w:hAnsi="Times New Roman" w:cs="Times New Roman"/>
          <w:i/>
          <w:iCs/>
          <w:sz w:val="16"/>
          <w:szCs w:val="16"/>
        </w:rPr>
        <w:t xml:space="preserve"> двойным переплетом, двухстворчатые              Удовлетворительное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двери                </w:t>
      </w:r>
      <w:r w:rsidRPr="002034D1">
        <w:rPr>
          <w:rFonts w:ascii="Times New Roman" w:hAnsi="Times New Roman" w:cs="Times New Roman"/>
          <w:i/>
          <w:iCs/>
          <w:sz w:val="16"/>
          <w:szCs w:val="16"/>
        </w:rPr>
        <w:t xml:space="preserve">Деревянные и металлические                                   Удовлетворительное    </w:t>
      </w:r>
      <w:r w:rsidRPr="002034D1">
        <w:rPr>
          <w:rFonts w:ascii="Times New Roman" w:hAnsi="Times New Roman" w:cs="Times New Roman"/>
          <w:sz w:val="16"/>
          <w:szCs w:val="16"/>
        </w:rPr>
        <w:t xml:space="preserve">        (другое)</w:t>
      </w:r>
    </w:p>
    <w:p w:rsidR="002034D1" w:rsidRPr="002034D1" w:rsidRDefault="002034D1" w:rsidP="003565F8">
      <w:pPr>
        <w:pStyle w:val="ConsPlusNonformat"/>
        <w:widowControl/>
        <w:numPr>
          <w:ilvl w:val="0"/>
          <w:numId w:val="56"/>
        </w:numPr>
        <w:rPr>
          <w:rFonts w:ascii="Times New Roman" w:hAnsi="Times New Roman" w:cs="Times New Roman"/>
          <w:sz w:val="16"/>
          <w:szCs w:val="16"/>
        </w:rPr>
      </w:pPr>
      <w:r w:rsidRPr="002034D1">
        <w:rPr>
          <w:rFonts w:ascii="Times New Roman" w:hAnsi="Times New Roman" w:cs="Times New Roman"/>
          <w:sz w:val="16"/>
          <w:szCs w:val="16"/>
        </w:rPr>
        <w:t xml:space="preserve">Отделка     </w:t>
      </w:r>
    </w:p>
    <w:p w:rsidR="002034D1" w:rsidRPr="002034D1" w:rsidRDefault="002034D1" w:rsidP="002034D1">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внутренняя      </w:t>
      </w:r>
    </w:p>
    <w:p w:rsidR="00406D65" w:rsidRDefault="002034D1" w:rsidP="00406D65">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наружная                     (другое)</w:t>
      </w:r>
    </w:p>
    <w:p w:rsidR="002034D1" w:rsidRPr="002034D1" w:rsidRDefault="002034D1" w:rsidP="00406D65">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9.   Механическое,      электрическое,      санитарно-      техническое и      иное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оборудование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ванны напольные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электроплиты</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телефонные сети   и оборудование                     </w:t>
      </w:r>
      <w:r w:rsidRPr="002034D1">
        <w:rPr>
          <w:rFonts w:ascii="Times New Roman" w:hAnsi="Times New Roman" w:cs="Times New Roman"/>
          <w:i/>
          <w:iCs/>
          <w:sz w:val="16"/>
          <w:szCs w:val="16"/>
        </w:rPr>
        <w:t>Дом телефонизирован</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сети проводного       радиовещания                   </w:t>
      </w:r>
      <w:r w:rsidRPr="002034D1">
        <w:rPr>
          <w:rFonts w:ascii="Times New Roman" w:hAnsi="Times New Roman" w:cs="Times New Roman"/>
          <w:i/>
          <w:iCs/>
          <w:sz w:val="16"/>
          <w:szCs w:val="16"/>
        </w:rPr>
        <w:t>Дом радиофицирован</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сигнализация</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мусоропровод</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лифт</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вентиляция</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И</w:t>
      </w:r>
      <w:proofErr w:type="gramEnd"/>
      <w:r w:rsidRPr="002034D1">
        <w:rPr>
          <w:rFonts w:ascii="Times New Roman" w:hAnsi="Times New Roman" w:cs="Times New Roman"/>
          <w:i/>
          <w:iCs/>
          <w:sz w:val="16"/>
          <w:szCs w:val="16"/>
        </w:rPr>
        <w:t xml:space="preserve">меется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10.  Внутридомовые      инженерные      коммуникации и      оборудование </w:t>
      </w:r>
      <w:proofErr w:type="gramStart"/>
      <w:r w:rsidRPr="002034D1">
        <w:rPr>
          <w:rFonts w:ascii="Times New Roman" w:hAnsi="Times New Roman" w:cs="Times New Roman"/>
          <w:sz w:val="16"/>
          <w:szCs w:val="16"/>
        </w:rPr>
        <w:t>для</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предоставления      коммунальных услуг</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электроснабжение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И</w:t>
      </w:r>
      <w:proofErr w:type="gramEnd"/>
      <w:r w:rsidRPr="002034D1">
        <w:rPr>
          <w:rFonts w:ascii="Times New Roman" w:hAnsi="Times New Roman" w:cs="Times New Roman"/>
          <w:i/>
          <w:iCs/>
          <w:sz w:val="16"/>
          <w:szCs w:val="16"/>
        </w:rPr>
        <w:t>меется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холодное        водоснабжение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горячее        водоснабжение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 xml:space="preserve">тсутствует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lastRenderedPageBreak/>
        <w:t xml:space="preserve">        водоотведение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газоснабжение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 xml:space="preserve">тсутствует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отопление                                          </w:t>
      </w:r>
      <w:r w:rsidRPr="002034D1">
        <w:rPr>
          <w:rFonts w:ascii="Times New Roman" w:hAnsi="Times New Roman" w:cs="Times New Roman"/>
          <w:i/>
          <w:iCs/>
          <w:sz w:val="16"/>
          <w:szCs w:val="16"/>
        </w:rPr>
        <w:t>электрическое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калориферы        АГВ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11. Крыльца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proofErr w:type="gramEnd"/>
      <w:r w:rsidRPr="002034D1">
        <w:rPr>
          <w:rFonts w:ascii="Times New Roman" w:hAnsi="Times New Roman" w:cs="Times New Roman"/>
          <w:i/>
          <w:iCs/>
          <w:sz w:val="16"/>
          <w:szCs w:val="16"/>
        </w:rPr>
        <w:t>кв. м</w:t>
      </w:r>
    </w:p>
    <w:p w:rsidR="002034D1" w:rsidRPr="002034D1" w:rsidRDefault="002034D1" w:rsidP="002034D1">
      <w:pPr>
        <w:pStyle w:val="ConsPlusNonformat"/>
        <w:widowControl/>
        <w:jc w:val="center"/>
        <w:rPr>
          <w:rFonts w:ascii="Times New Roman" w:hAnsi="Times New Roman" w:cs="Times New Roman"/>
          <w:b/>
          <w:sz w:val="16"/>
          <w:szCs w:val="16"/>
        </w:rPr>
      </w:pPr>
      <w:r w:rsidRPr="002034D1">
        <w:rPr>
          <w:rFonts w:ascii="Times New Roman" w:hAnsi="Times New Roman" w:cs="Times New Roman"/>
          <w:b/>
          <w:sz w:val="16"/>
          <w:szCs w:val="16"/>
        </w:rPr>
        <w:t>Лот № 2</w:t>
      </w:r>
    </w:p>
    <w:p w:rsidR="002034D1" w:rsidRPr="002034D1" w:rsidRDefault="002034D1" w:rsidP="002034D1">
      <w:pPr>
        <w:pStyle w:val="ConsPlusNonformat"/>
        <w:widowControl/>
        <w:jc w:val="center"/>
        <w:rPr>
          <w:rFonts w:ascii="Times New Roman" w:hAnsi="Times New Roman" w:cs="Times New Roman"/>
          <w:b/>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АКТ</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о состоянии общего имущества собственников</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помещений в многоквартирном доме,</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являющегося объектом конкурса</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Общие сведения о многоквартирном доме</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3565F8">
      <w:pPr>
        <w:pStyle w:val="ConsPlusNonformat"/>
        <w:widowControl/>
        <w:numPr>
          <w:ilvl w:val="0"/>
          <w:numId w:val="57"/>
        </w:numPr>
        <w:rPr>
          <w:rFonts w:ascii="Times New Roman" w:hAnsi="Times New Roman" w:cs="Times New Roman"/>
          <w:i/>
          <w:iCs/>
          <w:sz w:val="16"/>
          <w:szCs w:val="16"/>
        </w:rPr>
      </w:pPr>
      <w:r w:rsidRPr="002034D1">
        <w:rPr>
          <w:rFonts w:ascii="Times New Roman" w:hAnsi="Times New Roman" w:cs="Times New Roman"/>
          <w:sz w:val="16"/>
          <w:szCs w:val="16"/>
        </w:rPr>
        <w:t xml:space="preserve">Адрес многоквартирного дома  </w:t>
      </w:r>
      <w:r w:rsidRPr="002034D1">
        <w:rPr>
          <w:rFonts w:ascii="Times New Roman" w:hAnsi="Times New Roman" w:cs="Times New Roman"/>
          <w:i/>
          <w:iCs/>
          <w:sz w:val="16"/>
          <w:szCs w:val="16"/>
        </w:rPr>
        <w:t xml:space="preserve">с. </w:t>
      </w:r>
      <w:proofErr w:type="spellStart"/>
      <w:r w:rsidRPr="002034D1">
        <w:rPr>
          <w:rFonts w:ascii="Times New Roman" w:hAnsi="Times New Roman" w:cs="Times New Roman"/>
          <w:i/>
          <w:iCs/>
          <w:sz w:val="16"/>
          <w:szCs w:val="16"/>
        </w:rPr>
        <w:t>Валдгейм</w:t>
      </w:r>
      <w:proofErr w:type="spellEnd"/>
      <w:r w:rsidRPr="002034D1">
        <w:rPr>
          <w:rFonts w:ascii="Times New Roman" w:hAnsi="Times New Roman" w:cs="Times New Roman"/>
          <w:i/>
          <w:iCs/>
          <w:sz w:val="16"/>
          <w:szCs w:val="16"/>
        </w:rPr>
        <w:t xml:space="preserve">,   ул. </w:t>
      </w:r>
      <w:proofErr w:type="spellStart"/>
      <w:r w:rsidRPr="002034D1">
        <w:rPr>
          <w:rFonts w:ascii="Times New Roman" w:hAnsi="Times New Roman" w:cs="Times New Roman"/>
          <w:i/>
          <w:iCs/>
          <w:sz w:val="16"/>
          <w:szCs w:val="16"/>
        </w:rPr>
        <w:t>Валдгеймское</w:t>
      </w:r>
      <w:proofErr w:type="spellEnd"/>
      <w:r w:rsidRPr="002034D1">
        <w:rPr>
          <w:rFonts w:ascii="Times New Roman" w:hAnsi="Times New Roman" w:cs="Times New Roman"/>
          <w:i/>
          <w:iCs/>
          <w:sz w:val="16"/>
          <w:szCs w:val="16"/>
        </w:rPr>
        <w:t xml:space="preserve"> шоссе 14 км, д. 1</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   Кадастровый номер многоквартирного дома (при его наличии) </w:t>
      </w:r>
      <w:r w:rsidRPr="002034D1">
        <w:rPr>
          <w:rFonts w:ascii="Times New Roman" w:hAnsi="Times New Roman" w:cs="Times New Roman"/>
          <w:i/>
          <w:iCs/>
          <w:sz w:val="16"/>
          <w:szCs w:val="16"/>
        </w:rPr>
        <w:t>Отсутствует</w:t>
      </w:r>
    </w:p>
    <w:p w:rsidR="002034D1" w:rsidRPr="002034D1" w:rsidRDefault="002034D1" w:rsidP="002034D1">
      <w:pPr>
        <w:pStyle w:val="ConsPlusNonformat"/>
        <w:widowControl/>
        <w:ind w:left="240"/>
        <w:rPr>
          <w:rFonts w:ascii="Times New Roman" w:hAnsi="Times New Roman" w:cs="Times New Roman"/>
          <w:i/>
          <w:iCs/>
          <w:sz w:val="16"/>
          <w:szCs w:val="16"/>
        </w:rPr>
      </w:pPr>
      <w:r w:rsidRPr="002034D1">
        <w:rPr>
          <w:rFonts w:ascii="Times New Roman" w:hAnsi="Times New Roman" w:cs="Times New Roman"/>
          <w:sz w:val="16"/>
          <w:szCs w:val="16"/>
        </w:rPr>
        <w:t>3. Серия, тип постройки</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4.   Год постройки              </w:t>
      </w:r>
      <w:r w:rsidRPr="002034D1">
        <w:rPr>
          <w:rFonts w:ascii="Times New Roman" w:hAnsi="Times New Roman" w:cs="Times New Roman"/>
          <w:i/>
          <w:iCs/>
          <w:sz w:val="16"/>
          <w:szCs w:val="16"/>
        </w:rPr>
        <w:t>1938 г.</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5. Степень износа   по  данным  государственного  технического учета 2003 г.  </w:t>
      </w:r>
      <w:r w:rsidRPr="002034D1">
        <w:rPr>
          <w:rFonts w:ascii="Times New Roman" w:hAnsi="Times New Roman" w:cs="Times New Roman"/>
          <w:i/>
          <w:iCs/>
          <w:sz w:val="16"/>
          <w:szCs w:val="16"/>
        </w:rPr>
        <w:t>-60%</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6. Степень фактического износа                    </w:t>
      </w:r>
      <w:r w:rsidRPr="002034D1">
        <w:rPr>
          <w:rFonts w:ascii="Times New Roman" w:hAnsi="Times New Roman" w:cs="Times New Roman"/>
          <w:i/>
          <w:iCs/>
          <w:sz w:val="16"/>
          <w:szCs w:val="16"/>
        </w:rPr>
        <w:t>--%</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7. Год последнего капитального  ремонта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8. Реквизиты правового акта о признании многоквартирного  дома    аварийным и подлежащим сносу</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9. Количество этажей                    2</w:t>
      </w:r>
      <w:r w:rsidRPr="002034D1">
        <w:rPr>
          <w:rFonts w:ascii="Times New Roman" w:hAnsi="Times New Roman" w:cs="Times New Roman"/>
          <w:i/>
          <w:iCs/>
          <w:sz w:val="16"/>
          <w:szCs w:val="16"/>
        </w:rPr>
        <w:t>-х  этажный</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10. Наличие подвала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11. Наличие цокольного этажа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12. Наличие мансарды</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13. Наличие мезонина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14. Количество квартир                 8</w:t>
      </w:r>
      <w:r w:rsidRPr="002034D1">
        <w:rPr>
          <w:rFonts w:ascii="Times New Roman" w:hAnsi="Times New Roman" w:cs="Times New Roman"/>
          <w:i/>
          <w:iCs/>
          <w:sz w:val="16"/>
          <w:szCs w:val="16"/>
        </w:rPr>
        <w:t xml:space="preserve"> (восемь квартир)</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15. Количество нежилых помещений, не входящих в состав  общего имущества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16.  Реквизиты правового акта о признании всех жилых помещений в многоквартирном доме непригодными для проживания</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034D1">
        <w:rPr>
          <w:rFonts w:ascii="Times New Roman" w:hAnsi="Times New Roman" w:cs="Times New Roman"/>
          <w:i/>
          <w:iCs/>
          <w:sz w:val="16"/>
          <w:szCs w:val="16"/>
        </w:rPr>
        <w:t>Нет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18. Строительный объем</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proofErr w:type="gramEnd"/>
      <w:r w:rsidRPr="002034D1">
        <w:rPr>
          <w:rFonts w:ascii="Times New Roman" w:hAnsi="Times New Roman" w:cs="Times New Roman"/>
          <w:i/>
          <w:iCs/>
          <w:sz w:val="16"/>
          <w:szCs w:val="16"/>
        </w:rPr>
        <w:t>куб.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19. Площадь:</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а)  многоквартирного  дома  -  383,4</w:t>
      </w:r>
      <w:r w:rsidRPr="002034D1">
        <w:rPr>
          <w:rFonts w:ascii="Times New Roman" w:hAnsi="Times New Roman" w:cs="Times New Roman"/>
          <w:i/>
          <w:iCs/>
          <w:sz w:val="16"/>
          <w:szCs w:val="16"/>
        </w:rPr>
        <w:t xml:space="preserve">  кв.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б) жилых помещений (общая площадь квартир) </w:t>
      </w:r>
      <w:r w:rsidRPr="002034D1">
        <w:rPr>
          <w:rFonts w:ascii="Times New Roman" w:hAnsi="Times New Roman" w:cs="Times New Roman"/>
          <w:i/>
          <w:iCs/>
          <w:sz w:val="16"/>
          <w:szCs w:val="16"/>
        </w:rPr>
        <w:t>–</w:t>
      </w:r>
      <w:r w:rsidRPr="002034D1">
        <w:rPr>
          <w:rFonts w:ascii="Times New Roman" w:hAnsi="Times New Roman" w:cs="Times New Roman"/>
          <w:sz w:val="16"/>
          <w:szCs w:val="16"/>
        </w:rPr>
        <w:t xml:space="preserve"> 264,5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  нежилых  помещений  (общая  площадь  нежилых помещений, не входящих   в  состав  общего  имущества  в  многоквартирном  доме)        </w:t>
      </w:r>
      <w:r w:rsidRPr="002034D1">
        <w:rPr>
          <w:rFonts w:ascii="Times New Roman" w:hAnsi="Times New Roman" w:cs="Times New Roman"/>
          <w:i/>
          <w:iCs/>
          <w:sz w:val="16"/>
          <w:szCs w:val="16"/>
        </w:rPr>
        <w:t>Нет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г)   помещений   общего  пользования  (общая  площадь  нежилых     помещений,  входящих  в  состав общего имущества в многоквартирном  доме) </w:t>
      </w:r>
      <w:r w:rsidRPr="002034D1">
        <w:rPr>
          <w:rFonts w:ascii="Times New Roman" w:hAnsi="Times New Roman" w:cs="Times New Roman"/>
          <w:i/>
          <w:iCs/>
          <w:sz w:val="16"/>
          <w:szCs w:val="16"/>
        </w:rPr>
        <w:t>--</w:t>
      </w:r>
      <w:r w:rsidRPr="002034D1">
        <w:rPr>
          <w:rFonts w:ascii="Times New Roman" w:hAnsi="Times New Roman" w:cs="Times New Roman"/>
          <w:sz w:val="16"/>
          <w:szCs w:val="16"/>
        </w:rPr>
        <w:t xml:space="preserve"> </w:t>
      </w:r>
      <w:proofErr w:type="spellStart"/>
      <w:r w:rsidRPr="002034D1">
        <w:rPr>
          <w:rFonts w:ascii="Times New Roman" w:hAnsi="Times New Roman" w:cs="Times New Roman"/>
          <w:sz w:val="16"/>
          <w:szCs w:val="16"/>
        </w:rPr>
        <w:t>кв</w:t>
      </w:r>
      <w:proofErr w:type="gramStart"/>
      <w:r w:rsidRPr="002034D1">
        <w:rPr>
          <w:rFonts w:ascii="Times New Roman" w:hAnsi="Times New Roman" w:cs="Times New Roman"/>
          <w:sz w:val="16"/>
          <w:szCs w:val="16"/>
        </w:rPr>
        <w:t>.м</w:t>
      </w:r>
      <w:proofErr w:type="spellEnd"/>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20. Количество лестниц   </w:t>
      </w:r>
      <w:r w:rsidRPr="002034D1">
        <w:rPr>
          <w:rFonts w:ascii="Times New Roman" w:hAnsi="Times New Roman" w:cs="Times New Roman"/>
          <w:i/>
          <w:iCs/>
          <w:sz w:val="16"/>
          <w:szCs w:val="16"/>
        </w:rPr>
        <w:t>1 шт.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21.   Уборочная   площадь   лестниц   (включая   межквартирные  лестничные площадки)                       34,3 </w:t>
      </w:r>
      <w:r w:rsidRPr="002034D1">
        <w:rPr>
          <w:rFonts w:ascii="Times New Roman" w:hAnsi="Times New Roman" w:cs="Times New Roman"/>
          <w:i/>
          <w:iCs/>
          <w:sz w:val="16"/>
          <w:szCs w:val="16"/>
        </w:rPr>
        <w:t>---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22. Уборочная площадь общих коридоров</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 кв.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23.  Уборочная  площадь  других  помещений  общего пользования  (включая технические этажи, чердаки, технические подвалы</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 </w:t>
      </w:r>
      <w:proofErr w:type="gramEnd"/>
      <w:r w:rsidRPr="002034D1">
        <w:rPr>
          <w:rFonts w:ascii="Times New Roman" w:hAnsi="Times New Roman" w:cs="Times New Roman"/>
          <w:sz w:val="16"/>
          <w:szCs w:val="16"/>
        </w:rPr>
        <w:t>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24.  Площадь  земельного  участка,  входящего  в состав общего имущества многоквартирного дома                 </w:t>
      </w:r>
      <w:r w:rsidRPr="002034D1">
        <w:rPr>
          <w:rFonts w:ascii="Times New Roman" w:hAnsi="Times New Roman" w:cs="Times New Roman"/>
          <w:i/>
          <w:iCs/>
          <w:sz w:val="16"/>
          <w:szCs w:val="16"/>
        </w:rPr>
        <w:t>-- м</w:t>
      </w:r>
      <w:proofErr w:type="gramStart"/>
      <w:r w:rsidRPr="002034D1">
        <w:rPr>
          <w:rFonts w:ascii="Times New Roman" w:hAnsi="Times New Roman" w:cs="Times New Roman"/>
          <w:i/>
          <w:iCs/>
          <w:sz w:val="16"/>
          <w:szCs w:val="16"/>
        </w:rPr>
        <w:t>2</w:t>
      </w:r>
      <w:proofErr w:type="gramEnd"/>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25.  Кадастровый  номер  земельного  участка (при его наличии)   </w:t>
      </w:r>
      <w:r w:rsidRPr="002034D1">
        <w:rPr>
          <w:rFonts w:ascii="Times New Roman" w:hAnsi="Times New Roman" w:cs="Times New Roman"/>
          <w:i/>
          <w:iCs/>
          <w:sz w:val="16"/>
          <w:szCs w:val="16"/>
        </w:rPr>
        <w:t>Отсутствует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II. Техническое состояние многоквартирного дома,    включая пристройки</w:t>
      </w:r>
    </w:p>
    <w:p w:rsidR="002034D1" w:rsidRPr="002034D1" w:rsidRDefault="002034D1" w:rsidP="002034D1">
      <w:pPr>
        <w:pStyle w:val="ConsPlusNormal0"/>
        <w:widowControl/>
        <w:jc w:val="both"/>
        <w:rPr>
          <w:rFonts w:ascii="Times New Roman" w:hAnsi="Times New Roman" w:cs="Times New Roman"/>
          <w:sz w:val="16"/>
          <w:szCs w:val="16"/>
        </w:rPr>
      </w:pP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Наименование            Описание элементов                                  Техническое</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конструктивных          (материал,                                                    состояние</w:t>
      </w:r>
      <w:proofErr w:type="gramEnd"/>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элементов                   конструкция или                                         элементов</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система, отделка и                                       общего имущества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прочее)                                                          </w:t>
      </w:r>
      <w:proofErr w:type="gramStart"/>
      <w:r w:rsidRPr="002034D1">
        <w:rPr>
          <w:rFonts w:ascii="Times New Roman" w:hAnsi="Times New Roman" w:cs="Times New Roman"/>
          <w:sz w:val="16"/>
          <w:szCs w:val="16"/>
        </w:rPr>
        <w:t>многоквартирного</w:t>
      </w:r>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дома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   Фундамент                              </w:t>
      </w:r>
      <w:r w:rsidRPr="002034D1">
        <w:rPr>
          <w:rFonts w:ascii="Times New Roman" w:hAnsi="Times New Roman" w:cs="Times New Roman"/>
          <w:i/>
          <w:iCs/>
          <w:sz w:val="16"/>
          <w:szCs w:val="16"/>
        </w:rPr>
        <w:t xml:space="preserve">Бутово-ленточный                           </w:t>
      </w:r>
      <w:proofErr w:type="gramStart"/>
      <w:r w:rsidRPr="002034D1">
        <w:rPr>
          <w:rFonts w:ascii="Times New Roman" w:hAnsi="Times New Roman" w:cs="Times New Roman"/>
          <w:i/>
          <w:iCs/>
          <w:sz w:val="16"/>
          <w:szCs w:val="16"/>
        </w:rPr>
        <w:t>Удовлетворительное</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   Наружные и</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внутренние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капитальные стены                   </w:t>
      </w:r>
      <w:proofErr w:type="gramStart"/>
      <w:r w:rsidRPr="002034D1">
        <w:rPr>
          <w:rFonts w:ascii="Times New Roman" w:hAnsi="Times New Roman" w:cs="Times New Roman"/>
          <w:i/>
          <w:iCs/>
          <w:sz w:val="16"/>
          <w:szCs w:val="16"/>
        </w:rPr>
        <w:t>Брусчатый</w:t>
      </w:r>
      <w:proofErr w:type="gramEnd"/>
      <w:r w:rsidRPr="002034D1">
        <w:rPr>
          <w:rFonts w:ascii="Times New Roman" w:hAnsi="Times New Roman" w:cs="Times New Roman"/>
          <w:i/>
          <w:iCs/>
          <w:sz w:val="16"/>
          <w:szCs w:val="16"/>
        </w:rPr>
        <w:t xml:space="preserve">                                        Удовлетворительное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3.   Перегородки                            </w:t>
      </w:r>
      <w:r w:rsidRPr="002034D1">
        <w:rPr>
          <w:rFonts w:ascii="Times New Roman" w:hAnsi="Times New Roman" w:cs="Times New Roman"/>
          <w:i/>
          <w:iCs/>
          <w:sz w:val="16"/>
          <w:szCs w:val="16"/>
        </w:rPr>
        <w:t xml:space="preserve">Деревянные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i/>
          <w:iCs/>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4.   Перекрытия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чердачные                              Деревянные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междуэтажные                      Деревянный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подвальные                           Деревянные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5.   Крыша                               </w:t>
      </w:r>
      <w:r w:rsidRPr="002034D1">
        <w:rPr>
          <w:rFonts w:ascii="Times New Roman" w:hAnsi="Times New Roman" w:cs="Times New Roman"/>
          <w:i/>
          <w:iCs/>
          <w:sz w:val="16"/>
          <w:szCs w:val="16"/>
        </w:rPr>
        <w:t>Шиферная, двухскатная</w:t>
      </w:r>
      <w:r w:rsidRPr="002034D1">
        <w:rPr>
          <w:rFonts w:ascii="Times New Roman" w:hAnsi="Times New Roman" w:cs="Times New Roman"/>
          <w:sz w:val="16"/>
          <w:szCs w:val="16"/>
        </w:rPr>
        <w:t xml:space="preserve">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6.   Полы                 </w:t>
      </w:r>
      <w:r w:rsidRPr="002034D1">
        <w:rPr>
          <w:rFonts w:ascii="Times New Roman" w:hAnsi="Times New Roman" w:cs="Times New Roman"/>
          <w:i/>
          <w:iCs/>
          <w:sz w:val="16"/>
          <w:szCs w:val="16"/>
        </w:rPr>
        <w:t xml:space="preserve">Дощатые, окрашенные                                            </w:t>
      </w:r>
      <w:proofErr w:type="gramStart"/>
      <w:r w:rsidRPr="002034D1">
        <w:rPr>
          <w:rFonts w:ascii="Times New Roman" w:hAnsi="Times New Roman" w:cs="Times New Roman"/>
          <w:i/>
          <w:iCs/>
          <w:sz w:val="16"/>
          <w:szCs w:val="16"/>
        </w:rPr>
        <w:t>Удовлетворительное</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7.   Проемы</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окна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С</w:t>
      </w:r>
      <w:proofErr w:type="gramEnd"/>
      <w:r w:rsidRPr="002034D1">
        <w:rPr>
          <w:rFonts w:ascii="Times New Roman" w:hAnsi="Times New Roman" w:cs="Times New Roman"/>
          <w:i/>
          <w:iCs/>
          <w:sz w:val="16"/>
          <w:szCs w:val="16"/>
        </w:rPr>
        <w:t xml:space="preserve"> двойным переплетом, двухстворчатые             Удовлетворительное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двери                </w:t>
      </w:r>
      <w:r w:rsidRPr="002034D1">
        <w:rPr>
          <w:rFonts w:ascii="Times New Roman" w:hAnsi="Times New Roman" w:cs="Times New Roman"/>
          <w:i/>
          <w:iCs/>
          <w:sz w:val="16"/>
          <w:szCs w:val="16"/>
        </w:rPr>
        <w:t xml:space="preserve">Деревянные и металлические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i/>
          <w:iCs/>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3565F8">
      <w:pPr>
        <w:pStyle w:val="ConsPlusNonformat"/>
        <w:widowControl/>
        <w:numPr>
          <w:ilvl w:val="0"/>
          <w:numId w:val="57"/>
        </w:numPr>
        <w:rPr>
          <w:rFonts w:ascii="Times New Roman" w:hAnsi="Times New Roman" w:cs="Times New Roman"/>
          <w:sz w:val="16"/>
          <w:szCs w:val="16"/>
        </w:rPr>
      </w:pPr>
      <w:r w:rsidRPr="002034D1">
        <w:rPr>
          <w:rFonts w:ascii="Times New Roman" w:hAnsi="Times New Roman" w:cs="Times New Roman"/>
          <w:sz w:val="16"/>
          <w:szCs w:val="16"/>
        </w:rPr>
        <w:t xml:space="preserve">Отделка     </w:t>
      </w:r>
    </w:p>
    <w:p w:rsidR="002034D1" w:rsidRPr="002034D1" w:rsidRDefault="002034D1" w:rsidP="002034D1">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внутренняя      </w:t>
      </w:r>
    </w:p>
    <w:p w:rsidR="002034D1" w:rsidRPr="002034D1" w:rsidRDefault="002034D1" w:rsidP="002034D1">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наружная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9.   Механическое,      электрическое,      санитарно-      техническое и      иное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оборудование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ванны напольные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электроплиты</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телефонные сети   и оборудование                     </w:t>
      </w:r>
      <w:r w:rsidRPr="002034D1">
        <w:rPr>
          <w:rFonts w:ascii="Times New Roman" w:hAnsi="Times New Roman" w:cs="Times New Roman"/>
          <w:i/>
          <w:iCs/>
          <w:sz w:val="16"/>
          <w:szCs w:val="16"/>
        </w:rPr>
        <w:t>Дом телефонизирован</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сети проводного       радиовещания                   </w:t>
      </w:r>
      <w:r w:rsidRPr="002034D1">
        <w:rPr>
          <w:rFonts w:ascii="Times New Roman" w:hAnsi="Times New Roman" w:cs="Times New Roman"/>
          <w:i/>
          <w:iCs/>
          <w:sz w:val="16"/>
          <w:szCs w:val="16"/>
        </w:rPr>
        <w:t>Дом радиофицирован</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сигнализация</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мусоропровод</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лифт</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lastRenderedPageBreak/>
        <w:t xml:space="preserve">        вентиляция</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И</w:t>
      </w:r>
      <w:proofErr w:type="gramEnd"/>
      <w:r w:rsidRPr="002034D1">
        <w:rPr>
          <w:rFonts w:ascii="Times New Roman" w:hAnsi="Times New Roman" w:cs="Times New Roman"/>
          <w:i/>
          <w:iCs/>
          <w:sz w:val="16"/>
          <w:szCs w:val="16"/>
        </w:rPr>
        <w:t xml:space="preserve">меется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10.  Внутридомовые      инженерные      коммуникации и      оборудование </w:t>
      </w:r>
      <w:proofErr w:type="gramStart"/>
      <w:r w:rsidRPr="002034D1">
        <w:rPr>
          <w:rFonts w:ascii="Times New Roman" w:hAnsi="Times New Roman" w:cs="Times New Roman"/>
          <w:sz w:val="16"/>
          <w:szCs w:val="16"/>
        </w:rPr>
        <w:t>для</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предоставления      коммунальных услуг</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электроснабжение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И</w:t>
      </w:r>
      <w:proofErr w:type="gramEnd"/>
      <w:r w:rsidRPr="002034D1">
        <w:rPr>
          <w:rFonts w:ascii="Times New Roman" w:hAnsi="Times New Roman" w:cs="Times New Roman"/>
          <w:i/>
          <w:iCs/>
          <w:sz w:val="16"/>
          <w:szCs w:val="16"/>
        </w:rPr>
        <w:t>меется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холодное        водоснабжение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горячее        водоснабжение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 xml:space="preserve">тсутствует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водоотведение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газоснабжение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 xml:space="preserve">тсутствует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отопление                                       </w:t>
      </w:r>
      <w:r w:rsidRPr="002034D1">
        <w:rPr>
          <w:rFonts w:ascii="Times New Roman" w:hAnsi="Times New Roman" w:cs="Times New Roman"/>
          <w:i/>
          <w:iCs/>
          <w:sz w:val="16"/>
          <w:szCs w:val="16"/>
        </w:rPr>
        <w:t>печное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печи</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калориферы        АГВ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11. Крыльца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Н</w:t>
      </w:r>
      <w:proofErr w:type="gramEnd"/>
      <w:r w:rsidRPr="002034D1">
        <w:rPr>
          <w:rFonts w:ascii="Times New Roman" w:hAnsi="Times New Roman" w:cs="Times New Roman"/>
          <w:i/>
          <w:iCs/>
          <w:sz w:val="16"/>
          <w:szCs w:val="16"/>
        </w:rPr>
        <w:t>ет    кв. м</w:t>
      </w:r>
    </w:p>
    <w:p w:rsidR="002034D1" w:rsidRPr="002034D1" w:rsidRDefault="002034D1" w:rsidP="002034D1">
      <w:pPr>
        <w:pStyle w:val="ConsPlusNonformat"/>
        <w:widowControl/>
        <w:jc w:val="center"/>
        <w:rPr>
          <w:rFonts w:ascii="Times New Roman" w:hAnsi="Times New Roman" w:cs="Times New Roman"/>
          <w:sz w:val="16"/>
          <w:szCs w:val="16"/>
        </w:rPr>
      </w:pPr>
    </w:p>
    <w:p w:rsidR="002034D1" w:rsidRPr="002034D1" w:rsidRDefault="002034D1" w:rsidP="002034D1">
      <w:pPr>
        <w:pStyle w:val="ConsPlusNonformat"/>
        <w:widowControl/>
        <w:jc w:val="center"/>
        <w:rPr>
          <w:rFonts w:ascii="Times New Roman" w:hAnsi="Times New Roman" w:cs="Times New Roman"/>
          <w:b/>
          <w:i/>
          <w:iCs/>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АКТ</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о состоянии общего имущества собственников</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помещений в многоквартирном доме,</w:t>
      </w: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являющегося объектом конкурса</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jc w:val="center"/>
        <w:rPr>
          <w:rFonts w:ascii="Times New Roman" w:hAnsi="Times New Roman" w:cs="Times New Roman"/>
          <w:sz w:val="16"/>
          <w:szCs w:val="16"/>
        </w:rPr>
      </w:pPr>
      <w:r w:rsidRPr="002034D1">
        <w:rPr>
          <w:rFonts w:ascii="Times New Roman" w:hAnsi="Times New Roman" w:cs="Times New Roman"/>
          <w:sz w:val="16"/>
          <w:szCs w:val="16"/>
        </w:rPr>
        <w:t>Общие сведения о многоквартирном доме</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3565F8">
      <w:pPr>
        <w:pStyle w:val="ConsPlusNonformat"/>
        <w:widowControl/>
        <w:numPr>
          <w:ilvl w:val="0"/>
          <w:numId w:val="57"/>
        </w:numPr>
        <w:rPr>
          <w:rFonts w:ascii="Times New Roman" w:hAnsi="Times New Roman" w:cs="Times New Roman"/>
          <w:i/>
          <w:iCs/>
          <w:sz w:val="16"/>
          <w:szCs w:val="16"/>
        </w:rPr>
      </w:pPr>
      <w:r w:rsidRPr="002034D1">
        <w:rPr>
          <w:rFonts w:ascii="Times New Roman" w:hAnsi="Times New Roman" w:cs="Times New Roman"/>
          <w:sz w:val="16"/>
          <w:szCs w:val="16"/>
        </w:rPr>
        <w:t xml:space="preserve">Адрес многоквартирного дома  </w:t>
      </w:r>
      <w:r w:rsidRPr="002034D1">
        <w:rPr>
          <w:rFonts w:ascii="Times New Roman" w:hAnsi="Times New Roman" w:cs="Times New Roman"/>
          <w:i/>
          <w:iCs/>
          <w:sz w:val="16"/>
          <w:szCs w:val="16"/>
        </w:rPr>
        <w:t xml:space="preserve">с. </w:t>
      </w:r>
      <w:proofErr w:type="spellStart"/>
      <w:r w:rsidRPr="002034D1">
        <w:rPr>
          <w:rFonts w:ascii="Times New Roman" w:hAnsi="Times New Roman" w:cs="Times New Roman"/>
          <w:i/>
          <w:iCs/>
          <w:sz w:val="16"/>
          <w:szCs w:val="16"/>
        </w:rPr>
        <w:t>Валдгейм</w:t>
      </w:r>
      <w:proofErr w:type="spellEnd"/>
      <w:r w:rsidRPr="002034D1">
        <w:rPr>
          <w:rFonts w:ascii="Times New Roman" w:hAnsi="Times New Roman" w:cs="Times New Roman"/>
          <w:i/>
          <w:iCs/>
          <w:sz w:val="16"/>
          <w:szCs w:val="16"/>
        </w:rPr>
        <w:t xml:space="preserve">,   ул. </w:t>
      </w:r>
      <w:proofErr w:type="spellStart"/>
      <w:r w:rsidRPr="002034D1">
        <w:rPr>
          <w:rFonts w:ascii="Times New Roman" w:hAnsi="Times New Roman" w:cs="Times New Roman"/>
          <w:i/>
          <w:iCs/>
          <w:sz w:val="16"/>
          <w:szCs w:val="16"/>
        </w:rPr>
        <w:t>Валдгеймское</w:t>
      </w:r>
      <w:proofErr w:type="spellEnd"/>
      <w:r w:rsidRPr="002034D1">
        <w:rPr>
          <w:rFonts w:ascii="Times New Roman" w:hAnsi="Times New Roman" w:cs="Times New Roman"/>
          <w:i/>
          <w:iCs/>
          <w:sz w:val="16"/>
          <w:szCs w:val="16"/>
        </w:rPr>
        <w:t xml:space="preserve"> шоссе 14 км, д. 2</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   Кадастровый номер многоквартирного дома (при его наличии) </w:t>
      </w:r>
      <w:r w:rsidRPr="002034D1">
        <w:rPr>
          <w:rFonts w:ascii="Times New Roman" w:hAnsi="Times New Roman" w:cs="Times New Roman"/>
          <w:i/>
          <w:iCs/>
          <w:sz w:val="16"/>
          <w:szCs w:val="16"/>
        </w:rPr>
        <w:t>Отсутствует</w:t>
      </w:r>
    </w:p>
    <w:p w:rsidR="002034D1" w:rsidRPr="002034D1" w:rsidRDefault="002034D1" w:rsidP="002034D1">
      <w:pPr>
        <w:pStyle w:val="ConsPlusNonformat"/>
        <w:widowControl/>
        <w:ind w:left="240"/>
        <w:rPr>
          <w:rFonts w:ascii="Times New Roman" w:hAnsi="Times New Roman" w:cs="Times New Roman"/>
          <w:i/>
          <w:iCs/>
          <w:sz w:val="16"/>
          <w:szCs w:val="16"/>
        </w:rPr>
      </w:pPr>
      <w:r w:rsidRPr="002034D1">
        <w:rPr>
          <w:rFonts w:ascii="Times New Roman" w:hAnsi="Times New Roman" w:cs="Times New Roman"/>
          <w:sz w:val="16"/>
          <w:szCs w:val="16"/>
        </w:rPr>
        <w:t>3. Серия, тип постройки</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4.   Год постройки              </w:t>
      </w:r>
      <w:r w:rsidRPr="002034D1">
        <w:rPr>
          <w:rFonts w:ascii="Times New Roman" w:hAnsi="Times New Roman" w:cs="Times New Roman"/>
          <w:i/>
          <w:iCs/>
          <w:sz w:val="16"/>
          <w:szCs w:val="16"/>
        </w:rPr>
        <w:t>1938 г.</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5. Степень износа   по  данным  государственного  технического учета  </w:t>
      </w:r>
      <w:r w:rsidRPr="002034D1">
        <w:rPr>
          <w:rFonts w:ascii="Times New Roman" w:hAnsi="Times New Roman" w:cs="Times New Roman"/>
          <w:i/>
          <w:iCs/>
          <w:sz w:val="16"/>
          <w:szCs w:val="16"/>
        </w:rPr>
        <w:t>-59%</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6. Степень фактического износа                    </w:t>
      </w:r>
      <w:r w:rsidRPr="002034D1">
        <w:rPr>
          <w:rFonts w:ascii="Times New Roman" w:hAnsi="Times New Roman" w:cs="Times New Roman"/>
          <w:i/>
          <w:iCs/>
          <w:sz w:val="16"/>
          <w:szCs w:val="16"/>
        </w:rPr>
        <w:t>--%</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7. Год последнего капитального  ремонта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8. Реквизиты правового акта о признании многоквартирного  дома    аварийным и подлежащим сносу</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9. Количество этажей                    1</w:t>
      </w:r>
      <w:r w:rsidRPr="002034D1">
        <w:rPr>
          <w:rFonts w:ascii="Times New Roman" w:hAnsi="Times New Roman" w:cs="Times New Roman"/>
          <w:i/>
          <w:iCs/>
          <w:sz w:val="16"/>
          <w:szCs w:val="16"/>
        </w:rPr>
        <w:t>-но  этажный</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10. Наличие подвала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11. Наличие цокольного этажа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12. Наличие мансарды</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13. Наличие мезонина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14. Количество квартир                 6</w:t>
      </w:r>
      <w:r w:rsidRPr="002034D1">
        <w:rPr>
          <w:rFonts w:ascii="Times New Roman" w:hAnsi="Times New Roman" w:cs="Times New Roman"/>
          <w:i/>
          <w:iCs/>
          <w:sz w:val="16"/>
          <w:szCs w:val="16"/>
        </w:rPr>
        <w:t xml:space="preserve"> (шесть квартир)</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15. Количество нежилых помещений, не входящих в состав  общего имущества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16.  Реквизиты правового акта о признании всех жилых помещений в многоквартирном доме непригодными для проживания</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Н</w:t>
      </w:r>
      <w:proofErr w:type="gramEnd"/>
      <w:r w:rsidRPr="002034D1">
        <w:rPr>
          <w:rFonts w:ascii="Times New Roman" w:hAnsi="Times New Roman" w:cs="Times New Roman"/>
          <w:i/>
          <w:iCs/>
          <w:sz w:val="16"/>
          <w:szCs w:val="16"/>
        </w:rPr>
        <w:t>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2034D1">
        <w:rPr>
          <w:rFonts w:ascii="Times New Roman" w:hAnsi="Times New Roman" w:cs="Times New Roman"/>
          <w:i/>
          <w:iCs/>
          <w:sz w:val="16"/>
          <w:szCs w:val="16"/>
        </w:rPr>
        <w:t>Нет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18. Строительный объем</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proofErr w:type="gramEnd"/>
      <w:r w:rsidRPr="002034D1">
        <w:rPr>
          <w:rFonts w:ascii="Times New Roman" w:hAnsi="Times New Roman" w:cs="Times New Roman"/>
          <w:i/>
          <w:iCs/>
          <w:sz w:val="16"/>
          <w:szCs w:val="16"/>
        </w:rPr>
        <w:t>куб.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19. Площадь:</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а)  многоквартирного  дома  -  243,9</w:t>
      </w:r>
      <w:r w:rsidRPr="002034D1">
        <w:rPr>
          <w:rFonts w:ascii="Times New Roman" w:hAnsi="Times New Roman" w:cs="Times New Roman"/>
          <w:i/>
          <w:iCs/>
          <w:sz w:val="16"/>
          <w:szCs w:val="16"/>
        </w:rPr>
        <w:t xml:space="preserve">  кв.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б) жилых помещений (общая площадь квартир) </w:t>
      </w:r>
      <w:r w:rsidRPr="002034D1">
        <w:rPr>
          <w:rFonts w:ascii="Times New Roman" w:hAnsi="Times New Roman" w:cs="Times New Roman"/>
          <w:i/>
          <w:iCs/>
          <w:sz w:val="16"/>
          <w:szCs w:val="16"/>
        </w:rPr>
        <w:t>–</w:t>
      </w:r>
      <w:r w:rsidRPr="002034D1">
        <w:rPr>
          <w:rFonts w:ascii="Times New Roman" w:hAnsi="Times New Roman" w:cs="Times New Roman"/>
          <w:sz w:val="16"/>
          <w:szCs w:val="16"/>
        </w:rPr>
        <w:t xml:space="preserve"> 128,5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  нежилых  помещений  (общая  площадь  нежилых помещений, не входящих   в  состав  общего  имущества  в  многоквартирном  доме)        </w:t>
      </w:r>
      <w:r w:rsidRPr="002034D1">
        <w:rPr>
          <w:rFonts w:ascii="Times New Roman" w:hAnsi="Times New Roman" w:cs="Times New Roman"/>
          <w:i/>
          <w:iCs/>
          <w:sz w:val="16"/>
          <w:szCs w:val="16"/>
        </w:rPr>
        <w:t>Нет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г)   помещений   общего  пользования  (общая  площадь  нежилых     помещений,  входящих  в  состав общего имущества в многоквартирном  доме) </w:t>
      </w:r>
      <w:r w:rsidRPr="002034D1">
        <w:rPr>
          <w:rFonts w:ascii="Times New Roman" w:hAnsi="Times New Roman" w:cs="Times New Roman"/>
          <w:i/>
          <w:iCs/>
          <w:sz w:val="16"/>
          <w:szCs w:val="16"/>
        </w:rPr>
        <w:t>--</w:t>
      </w:r>
      <w:r w:rsidRPr="002034D1">
        <w:rPr>
          <w:rFonts w:ascii="Times New Roman" w:hAnsi="Times New Roman" w:cs="Times New Roman"/>
          <w:sz w:val="16"/>
          <w:szCs w:val="16"/>
        </w:rPr>
        <w:t xml:space="preserve"> </w:t>
      </w:r>
      <w:proofErr w:type="spellStart"/>
      <w:r w:rsidRPr="002034D1">
        <w:rPr>
          <w:rFonts w:ascii="Times New Roman" w:hAnsi="Times New Roman" w:cs="Times New Roman"/>
          <w:sz w:val="16"/>
          <w:szCs w:val="16"/>
        </w:rPr>
        <w:t>кв</w:t>
      </w:r>
      <w:proofErr w:type="gramStart"/>
      <w:r w:rsidRPr="002034D1">
        <w:rPr>
          <w:rFonts w:ascii="Times New Roman" w:hAnsi="Times New Roman" w:cs="Times New Roman"/>
          <w:sz w:val="16"/>
          <w:szCs w:val="16"/>
        </w:rPr>
        <w:t>.м</w:t>
      </w:r>
      <w:proofErr w:type="spellEnd"/>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20. Количество лестниц   </w:t>
      </w:r>
      <w:r w:rsidRPr="002034D1">
        <w:rPr>
          <w:rFonts w:ascii="Times New Roman" w:hAnsi="Times New Roman" w:cs="Times New Roman"/>
          <w:i/>
          <w:iCs/>
          <w:sz w:val="16"/>
          <w:szCs w:val="16"/>
        </w:rPr>
        <w:t>нет.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21.   Уборочная   площадь   лестниц   (включая   межквартирные  лестничные площадки)                       </w:t>
      </w:r>
      <w:r w:rsidRPr="002034D1">
        <w:rPr>
          <w:rFonts w:ascii="Times New Roman" w:hAnsi="Times New Roman" w:cs="Times New Roman"/>
          <w:i/>
          <w:iCs/>
          <w:sz w:val="16"/>
          <w:szCs w:val="16"/>
        </w:rPr>
        <w:t>---  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22. Уборочная площадь общих коридоров                       </w:t>
      </w:r>
      <w:r w:rsidRPr="002034D1">
        <w:rPr>
          <w:rFonts w:ascii="Times New Roman" w:hAnsi="Times New Roman" w:cs="Times New Roman"/>
          <w:i/>
          <w:iCs/>
          <w:sz w:val="16"/>
          <w:szCs w:val="16"/>
        </w:rPr>
        <w:t>22,2 кв. м</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23.  Уборочная  площадь  других  помещений  общего пользования  (включая технические этажи, чердаки, технические подвалы</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 </w:t>
      </w:r>
      <w:proofErr w:type="gramEnd"/>
      <w:r w:rsidRPr="002034D1">
        <w:rPr>
          <w:rFonts w:ascii="Times New Roman" w:hAnsi="Times New Roman" w:cs="Times New Roman"/>
          <w:sz w:val="16"/>
          <w:szCs w:val="16"/>
        </w:rPr>
        <w:t>кв. м</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24.  Площадь  земельного  участка,  входящего  в состав общего имущества многоквартирного дома                 </w:t>
      </w:r>
      <w:r w:rsidRPr="002034D1">
        <w:rPr>
          <w:rFonts w:ascii="Times New Roman" w:hAnsi="Times New Roman" w:cs="Times New Roman"/>
          <w:i/>
          <w:iCs/>
          <w:sz w:val="16"/>
          <w:szCs w:val="16"/>
        </w:rPr>
        <w:t>-- м</w:t>
      </w:r>
      <w:proofErr w:type="gramStart"/>
      <w:r w:rsidRPr="002034D1">
        <w:rPr>
          <w:rFonts w:ascii="Times New Roman" w:hAnsi="Times New Roman" w:cs="Times New Roman"/>
          <w:i/>
          <w:iCs/>
          <w:sz w:val="16"/>
          <w:szCs w:val="16"/>
        </w:rPr>
        <w:t>2</w:t>
      </w:r>
      <w:proofErr w:type="gramEnd"/>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25.  Кадастровый  номер  земельного  участка (при его наличии)   </w:t>
      </w:r>
      <w:r w:rsidRPr="002034D1">
        <w:rPr>
          <w:rFonts w:ascii="Times New Roman" w:hAnsi="Times New Roman" w:cs="Times New Roman"/>
          <w:i/>
          <w:iCs/>
          <w:sz w:val="16"/>
          <w:szCs w:val="16"/>
        </w:rPr>
        <w:t>Отсутствует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II. Техническое состояние многоквартирного дома,    включая пристройки</w:t>
      </w:r>
    </w:p>
    <w:p w:rsidR="002034D1" w:rsidRPr="002034D1" w:rsidRDefault="002034D1" w:rsidP="002034D1">
      <w:pPr>
        <w:pStyle w:val="ConsPlusNormal0"/>
        <w:widowControl/>
        <w:jc w:val="both"/>
        <w:rPr>
          <w:rFonts w:ascii="Times New Roman" w:hAnsi="Times New Roman" w:cs="Times New Roman"/>
          <w:sz w:val="16"/>
          <w:szCs w:val="16"/>
        </w:rPr>
      </w:pP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Наименование            Описание элементов                                  Техническое</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w:t>
      </w:r>
      <w:proofErr w:type="gramStart"/>
      <w:r w:rsidRPr="002034D1">
        <w:rPr>
          <w:rFonts w:ascii="Times New Roman" w:hAnsi="Times New Roman" w:cs="Times New Roman"/>
          <w:sz w:val="16"/>
          <w:szCs w:val="16"/>
        </w:rPr>
        <w:t>конструктивных          (материал,                                                    состояние</w:t>
      </w:r>
      <w:proofErr w:type="gramEnd"/>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элементов                   конструкция или                                         элементов</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система, отделка и                                       общего имущества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прочее)                                                          </w:t>
      </w:r>
      <w:proofErr w:type="gramStart"/>
      <w:r w:rsidRPr="002034D1">
        <w:rPr>
          <w:rFonts w:ascii="Times New Roman" w:hAnsi="Times New Roman" w:cs="Times New Roman"/>
          <w:sz w:val="16"/>
          <w:szCs w:val="16"/>
        </w:rPr>
        <w:t>многоквартирного</w:t>
      </w:r>
      <w:proofErr w:type="gramEnd"/>
      <w:r w:rsidRPr="002034D1">
        <w:rPr>
          <w:rFonts w:ascii="Times New Roman" w:hAnsi="Times New Roman" w:cs="Times New Roman"/>
          <w:sz w:val="16"/>
          <w:szCs w:val="16"/>
        </w:rPr>
        <w:t xml:space="preserve">                                                                                                                                                                                 </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 xml:space="preserve">                                                                                                                     дома</w:t>
      </w:r>
    </w:p>
    <w:p w:rsidR="002034D1" w:rsidRPr="002034D1" w:rsidRDefault="002034D1" w:rsidP="002034D1">
      <w:pPr>
        <w:pStyle w:val="ConsPlusNonformat"/>
        <w:widowControl/>
        <w:jc w:val="both"/>
        <w:rPr>
          <w:rFonts w:ascii="Times New Roman" w:hAnsi="Times New Roman" w:cs="Times New Roman"/>
          <w:sz w:val="16"/>
          <w:szCs w:val="16"/>
        </w:rPr>
      </w:pPr>
      <w:r w:rsidRPr="002034D1">
        <w:rPr>
          <w:rFonts w:ascii="Times New Roman" w:hAnsi="Times New Roman" w:cs="Times New Roman"/>
          <w:sz w:val="16"/>
          <w:szCs w:val="16"/>
        </w:rPr>
        <w:t>───────────────────────────────────────────────────────</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   Фундамент                                   </w:t>
      </w:r>
      <w:r w:rsidRPr="002034D1">
        <w:rPr>
          <w:rFonts w:ascii="Times New Roman" w:hAnsi="Times New Roman" w:cs="Times New Roman"/>
          <w:i/>
          <w:iCs/>
          <w:sz w:val="16"/>
          <w:szCs w:val="16"/>
        </w:rPr>
        <w:t xml:space="preserve">Бутово-ленточный                       </w:t>
      </w:r>
      <w:proofErr w:type="gramStart"/>
      <w:r w:rsidRPr="002034D1">
        <w:rPr>
          <w:rFonts w:ascii="Times New Roman" w:hAnsi="Times New Roman" w:cs="Times New Roman"/>
          <w:i/>
          <w:iCs/>
          <w:sz w:val="16"/>
          <w:szCs w:val="16"/>
        </w:rPr>
        <w:t>Удовлетворительное</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2.   Наружные и</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внутренние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капитальные стены                   </w:t>
      </w:r>
      <w:proofErr w:type="gramStart"/>
      <w:r w:rsidRPr="002034D1">
        <w:rPr>
          <w:rFonts w:ascii="Times New Roman" w:hAnsi="Times New Roman" w:cs="Times New Roman"/>
          <w:i/>
          <w:iCs/>
          <w:sz w:val="16"/>
          <w:szCs w:val="16"/>
        </w:rPr>
        <w:t>Брусчатый</w:t>
      </w:r>
      <w:proofErr w:type="gramEnd"/>
      <w:r w:rsidRPr="002034D1">
        <w:rPr>
          <w:rFonts w:ascii="Times New Roman" w:hAnsi="Times New Roman" w:cs="Times New Roman"/>
          <w:i/>
          <w:iCs/>
          <w:sz w:val="16"/>
          <w:szCs w:val="16"/>
        </w:rPr>
        <w:t xml:space="preserve">                                         Удовлетворительное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i/>
          <w:iCs/>
          <w:sz w:val="16"/>
          <w:szCs w:val="16"/>
        </w:rPr>
        <w:t xml:space="preserve"> </w:t>
      </w:r>
      <w:r w:rsidRPr="002034D1">
        <w:rPr>
          <w:rFonts w:ascii="Times New Roman" w:hAnsi="Times New Roman" w:cs="Times New Roman"/>
          <w:sz w:val="16"/>
          <w:szCs w:val="16"/>
        </w:rPr>
        <w:t xml:space="preserve">3.   Перегородки                            </w:t>
      </w:r>
      <w:r w:rsidRPr="002034D1">
        <w:rPr>
          <w:rFonts w:ascii="Times New Roman" w:hAnsi="Times New Roman" w:cs="Times New Roman"/>
          <w:i/>
          <w:iCs/>
          <w:sz w:val="16"/>
          <w:szCs w:val="16"/>
        </w:rPr>
        <w:t xml:space="preserve">Деревянные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i/>
          <w:iCs/>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4.   Перекрытия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чердачные                              Деревянные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междуэтажные                      Деревянный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подвальные                           Деревянные                                         </w:t>
      </w:r>
      <w:r w:rsidRPr="002034D1">
        <w:rPr>
          <w:rFonts w:ascii="Times New Roman" w:hAnsi="Times New Roman" w:cs="Times New Roman"/>
          <w:i/>
          <w:iCs/>
          <w:sz w:val="16"/>
          <w:szCs w:val="16"/>
        </w:rPr>
        <w:t>Удовлетворительное</w:t>
      </w: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5.   Крыша                               </w:t>
      </w:r>
      <w:r w:rsidRPr="002034D1">
        <w:rPr>
          <w:rFonts w:ascii="Times New Roman" w:hAnsi="Times New Roman" w:cs="Times New Roman"/>
          <w:i/>
          <w:iCs/>
          <w:sz w:val="16"/>
          <w:szCs w:val="16"/>
        </w:rPr>
        <w:t>Шиферная, двухскатная</w:t>
      </w:r>
      <w:r w:rsidRPr="002034D1">
        <w:rPr>
          <w:rFonts w:ascii="Times New Roman" w:hAnsi="Times New Roman" w:cs="Times New Roman"/>
          <w:sz w:val="16"/>
          <w:szCs w:val="16"/>
        </w:rPr>
        <w:t xml:space="preserve">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sz w:val="16"/>
          <w:szCs w:val="16"/>
        </w:rPr>
        <w:t xml:space="preserve">     6.   Полы                 </w:t>
      </w:r>
      <w:r w:rsidRPr="002034D1">
        <w:rPr>
          <w:rFonts w:ascii="Times New Roman" w:hAnsi="Times New Roman" w:cs="Times New Roman"/>
          <w:i/>
          <w:iCs/>
          <w:sz w:val="16"/>
          <w:szCs w:val="16"/>
        </w:rPr>
        <w:t xml:space="preserve">Дощатые, окрашенные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i/>
          <w:iCs/>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7.   Проемы</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окна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С</w:t>
      </w:r>
      <w:proofErr w:type="gramEnd"/>
      <w:r w:rsidRPr="002034D1">
        <w:rPr>
          <w:rFonts w:ascii="Times New Roman" w:hAnsi="Times New Roman" w:cs="Times New Roman"/>
          <w:i/>
          <w:iCs/>
          <w:sz w:val="16"/>
          <w:szCs w:val="16"/>
        </w:rPr>
        <w:t xml:space="preserve"> двойным переплетом, двухстворчатые            Удовлетворительное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двери                </w:t>
      </w:r>
      <w:r w:rsidRPr="002034D1">
        <w:rPr>
          <w:rFonts w:ascii="Times New Roman" w:hAnsi="Times New Roman" w:cs="Times New Roman"/>
          <w:i/>
          <w:iCs/>
          <w:sz w:val="16"/>
          <w:szCs w:val="16"/>
        </w:rPr>
        <w:t xml:space="preserve">Деревянные и металлические                                 </w:t>
      </w:r>
      <w:proofErr w:type="gramStart"/>
      <w:r w:rsidRPr="002034D1">
        <w:rPr>
          <w:rFonts w:ascii="Times New Roman" w:hAnsi="Times New Roman" w:cs="Times New Roman"/>
          <w:i/>
          <w:iCs/>
          <w:sz w:val="16"/>
          <w:szCs w:val="16"/>
        </w:rPr>
        <w:t>Удовлетворительное</w:t>
      </w:r>
      <w:proofErr w:type="gramEnd"/>
      <w:r w:rsidRPr="002034D1">
        <w:rPr>
          <w:rFonts w:ascii="Times New Roman" w:hAnsi="Times New Roman" w:cs="Times New Roman"/>
          <w:i/>
          <w:iCs/>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3565F8">
      <w:pPr>
        <w:pStyle w:val="ConsPlusNonformat"/>
        <w:widowControl/>
        <w:numPr>
          <w:ilvl w:val="0"/>
          <w:numId w:val="57"/>
        </w:numPr>
        <w:rPr>
          <w:rFonts w:ascii="Times New Roman" w:hAnsi="Times New Roman" w:cs="Times New Roman"/>
          <w:sz w:val="16"/>
          <w:szCs w:val="16"/>
        </w:rPr>
      </w:pPr>
      <w:r w:rsidRPr="002034D1">
        <w:rPr>
          <w:rFonts w:ascii="Times New Roman" w:hAnsi="Times New Roman" w:cs="Times New Roman"/>
          <w:sz w:val="16"/>
          <w:szCs w:val="16"/>
        </w:rPr>
        <w:t xml:space="preserve">Отделка     </w:t>
      </w:r>
    </w:p>
    <w:p w:rsidR="002034D1" w:rsidRPr="002034D1" w:rsidRDefault="002034D1" w:rsidP="002034D1">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внутренняя      </w:t>
      </w:r>
    </w:p>
    <w:p w:rsidR="002034D1" w:rsidRPr="002034D1" w:rsidRDefault="002034D1" w:rsidP="002034D1">
      <w:pPr>
        <w:pStyle w:val="ConsPlusNonformat"/>
        <w:widowControl/>
        <w:ind w:left="60"/>
        <w:rPr>
          <w:rFonts w:ascii="Times New Roman" w:hAnsi="Times New Roman" w:cs="Times New Roman"/>
          <w:sz w:val="16"/>
          <w:szCs w:val="16"/>
        </w:rPr>
      </w:pPr>
      <w:r w:rsidRPr="002034D1">
        <w:rPr>
          <w:rFonts w:ascii="Times New Roman" w:hAnsi="Times New Roman" w:cs="Times New Roman"/>
          <w:sz w:val="16"/>
          <w:szCs w:val="16"/>
        </w:rPr>
        <w:t xml:space="preserve">      наружная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9.   Механическое,      электрическое,      санитарно-      техническое и      иное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оборудование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lastRenderedPageBreak/>
        <w:t xml:space="preserve">        ванны напольные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электроплиты</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телефонные сети   и оборудование                     </w:t>
      </w:r>
      <w:r w:rsidRPr="002034D1">
        <w:rPr>
          <w:rFonts w:ascii="Times New Roman" w:hAnsi="Times New Roman" w:cs="Times New Roman"/>
          <w:i/>
          <w:iCs/>
          <w:sz w:val="16"/>
          <w:szCs w:val="16"/>
        </w:rPr>
        <w:t>Дом телефонизирован</w:t>
      </w:r>
      <w:r w:rsidRPr="002034D1">
        <w:rPr>
          <w:rFonts w:ascii="Times New Roman" w:hAnsi="Times New Roman" w:cs="Times New Roman"/>
          <w:sz w:val="16"/>
          <w:szCs w:val="16"/>
        </w:rPr>
        <w:t xml:space="preserve">                        </w:t>
      </w:r>
    </w:p>
    <w:p w:rsidR="002034D1" w:rsidRPr="002034D1" w:rsidRDefault="002034D1" w:rsidP="002034D1">
      <w:pPr>
        <w:pStyle w:val="ConsPlusNonformat"/>
        <w:widowControl/>
        <w:rPr>
          <w:rFonts w:ascii="Times New Roman" w:hAnsi="Times New Roman" w:cs="Times New Roman"/>
          <w:sz w:val="16"/>
          <w:szCs w:val="16"/>
        </w:rPr>
      </w:pP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сети проводного       радиовещания                   </w:t>
      </w:r>
      <w:r w:rsidRPr="002034D1">
        <w:rPr>
          <w:rFonts w:ascii="Times New Roman" w:hAnsi="Times New Roman" w:cs="Times New Roman"/>
          <w:i/>
          <w:iCs/>
          <w:sz w:val="16"/>
          <w:szCs w:val="16"/>
        </w:rPr>
        <w:t>Дом радиофицирован</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сигнализация</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мусоропровод</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лифт</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вентиляция</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И</w:t>
      </w:r>
      <w:proofErr w:type="gramEnd"/>
      <w:r w:rsidRPr="002034D1">
        <w:rPr>
          <w:rFonts w:ascii="Times New Roman" w:hAnsi="Times New Roman" w:cs="Times New Roman"/>
          <w:i/>
          <w:iCs/>
          <w:sz w:val="16"/>
          <w:szCs w:val="16"/>
        </w:rPr>
        <w:t xml:space="preserve">меется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10.  Внутридомовые      инженерные      коммуникации и      оборудование </w:t>
      </w:r>
      <w:proofErr w:type="gramStart"/>
      <w:r w:rsidRPr="002034D1">
        <w:rPr>
          <w:rFonts w:ascii="Times New Roman" w:hAnsi="Times New Roman" w:cs="Times New Roman"/>
          <w:sz w:val="16"/>
          <w:szCs w:val="16"/>
        </w:rPr>
        <w:t>для</w:t>
      </w:r>
      <w:proofErr w:type="gramEnd"/>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предоставления      коммунальных услуг</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электроснабжение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И</w:t>
      </w:r>
      <w:proofErr w:type="gramEnd"/>
      <w:r w:rsidRPr="002034D1">
        <w:rPr>
          <w:rFonts w:ascii="Times New Roman" w:hAnsi="Times New Roman" w:cs="Times New Roman"/>
          <w:i/>
          <w:iCs/>
          <w:sz w:val="16"/>
          <w:szCs w:val="16"/>
        </w:rPr>
        <w:t>меется</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холодное        водоснабжение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горячее        водоснабжение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 xml:space="preserve">тсутствует                     </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водоотведение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тсутствует</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газоснабжение</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О</w:t>
      </w:r>
      <w:proofErr w:type="gramEnd"/>
      <w:r w:rsidRPr="002034D1">
        <w:rPr>
          <w:rFonts w:ascii="Times New Roman" w:hAnsi="Times New Roman" w:cs="Times New Roman"/>
          <w:i/>
          <w:iCs/>
          <w:sz w:val="16"/>
          <w:szCs w:val="16"/>
        </w:rPr>
        <w:t xml:space="preserve">тсутствует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отопление                                       </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печи</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калориферы        АГВ</w:t>
      </w:r>
    </w:p>
    <w:p w:rsidR="002034D1" w:rsidRPr="002034D1" w:rsidRDefault="002034D1" w:rsidP="002034D1">
      <w:pPr>
        <w:pStyle w:val="ConsPlusNonformat"/>
        <w:widowControl/>
        <w:rPr>
          <w:rFonts w:ascii="Times New Roman" w:hAnsi="Times New Roman" w:cs="Times New Roman"/>
          <w:sz w:val="16"/>
          <w:szCs w:val="16"/>
        </w:rPr>
      </w:pPr>
      <w:r w:rsidRPr="002034D1">
        <w:rPr>
          <w:rFonts w:ascii="Times New Roman" w:hAnsi="Times New Roman" w:cs="Times New Roman"/>
          <w:sz w:val="16"/>
          <w:szCs w:val="16"/>
        </w:rPr>
        <w:t xml:space="preserve">        (другое)</w:t>
      </w:r>
    </w:p>
    <w:p w:rsidR="002034D1" w:rsidRPr="002034D1" w:rsidRDefault="002034D1" w:rsidP="002034D1">
      <w:pPr>
        <w:pStyle w:val="ConsPlusNonformat"/>
        <w:widowControl/>
        <w:rPr>
          <w:rFonts w:ascii="Times New Roman" w:hAnsi="Times New Roman" w:cs="Times New Roman"/>
          <w:i/>
          <w:iCs/>
          <w:sz w:val="16"/>
          <w:szCs w:val="16"/>
        </w:rPr>
      </w:pPr>
      <w:r w:rsidRPr="002034D1">
        <w:rPr>
          <w:rFonts w:ascii="Times New Roman" w:hAnsi="Times New Roman" w:cs="Times New Roman"/>
          <w:sz w:val="16"/>
          <w:szCs w:val="16"/>
        </w:rPr>
        <w:t xml:space="preserve"> 11. Крыльца</w:t>
      </w:r>
      <w:proofErr w:type="gramStart"/>
      <w:r w:rsidRPr="002034D1">
        <w:rPr>
          <w:rFonts w:ascii="Times New Roman" w:hAnsi="Times New Roman" w:cs="Times New Roman"/>
          <w:sz w:val="16"/>
          <w:szCs w:val="16"/>
        </w:rPr>
        <w:t xml:space="preserve">                     </w:t>
      </w:r>
      <w:r w:rsidRPr="002034D1">
        <w:rPr>
          <w:rFonts w:ascii="Times New Roman" w:hAnsi="Times New Roman" w:cs="Times New Roman"/>
          <w:i/>
          <w:iCs/>
          <w:sz w:val="16"/>
          <w:szCs w:val="16"/>
        </w:rPr>
        <w:t xml:space="preserve">                                 Н</w:t>
      </w:r>
      <w:proofErr w:type="gramEnd"/>
      <w:r w:rsidRPr="002034D1">
        <w:rPr>
          <w:rFonts w:ascii="Times New Roman" w:hAnsi="Times New Roman" w:cs="Times New Roman"/>
          <w:i/>
          <w:iCs/>
          <w:sz w:val="16"/>
          <w:szCs w:val="16"/>
        </w:rPr>
        <w:t>ет    кв. м</w:t>
      </w:r>
    </w:p>
    <w:p w:rsidR="002034D1" w:rsidRDefault="002034D1" w:rsidP="002034D1">
      <w:pPr>
        <w:pStyle w:val="ConsPlusNonformat"/>
        <w:widowControl/>
        <w:jc w:val="center"/>
        <w:rPr>
          <w:rFonts w:ascii="Times New Roman" w:hAnsi="Times New Roman" w:cs="Times New Roman"/>
          <w:sz w:val="24"/>
          <w:szCs w:val="24"/>
        </w:rPr>
      </w:pPr>
    </w:p>
    <w:p w:rsidR="00BF3051" w:rsidRDefault="00BF3051" w:rsidP="00BF3051">
      <w:pPr>
        <w:pStyle w:val="210"/>
        <w:shd w:val="clear" w:color="auto" w:fill="auto"/>
        <w:spacing w:after="0" w:line="240" w:lineRule="auto"/>
        <w:rPr>
          <w:rStyle w:val="22"/>
          <w:color w:val="000000"/>
          <w:sz w:val="16"/>
          <w:szCs w:val="16"/>
        </w:rPr>
      </w:pPr>
    </w:p>
    <w:p w:rsidR="00BF3051" w:rsidRDefault="00BF3051" w:rsidP="00BF3051">
      <w:pPr>
        <w:pStyle w:val="210"/>
        <w:shd w:val="clear" w:color="auto" w:fill="auto"/>
        <w:spacing w:after="0" w:line="240" w:lineRule="auto"/>
        <w:rPr>
          <w:rStyle w:val="22"/>
          <w:color w:val="000000"/>
          <w:sz w:val="16"/>
          <w:szCs w:val="16"/>
        </w:rPr>
      </w:pPr>
    </w:p>
    <w:p w:rsidR="00BF3051" w:rsidRDefault="00BF3051" w:rsidP="00BF3051">
      <w:pPr>
        <w:pStyle w:val="210"/>
        <w:shd w:val="clear" w:color="auto" w:fill="auto"/>
        <w:spacing w:after="0" w:line="240" w:lineRule="auto"/>
        <w:rPr>
          <w:rStyle w:val="22"/>
          <w:color w:val="000000"/>
          <w:sz w:val="16"/>
          <w:szCs w:val="16"/>
        </w:rPr>
      </w:pPr>
    </w:p>
    <w:p w:rsidR="00BF3051" w:rsidRDefault="00BF3051" w:rsidP="00BF3051">
      <w:pPr>
        <w:pStyle w:val="210"/>
        <w:shd w:val="clear" w:color="auto" w:fill="auto"/>
        <w:spacing w:after="0" w:line="240" w:lineRule="auto"/>
        <w:rPr>
          <w:rStyle w:val="22"/>
          <w:color w:val="000000"/>
          <w:sz w:val="16"/>
          <w:szCs w:val="16"/>
        </w:rPr>
      </w:pPr>
    </w:p>
    <w:p w:rsidR="00BF3051" w:rsidRDefault="00BF3051" w:rsidP="00BF3051">
      <w:pPr>
        <w:pStyle w:val="210"/>
        <w:shd w:val="clear" w:color="auto" w:fill="auto"/>
        <w:spacing w:after="0" w:line="240" w:lineRule="auto"/>
        <w:rPr>
          <w:rStyle w:val="22"/>
          <w:color w:val="000000"/>
          <w:sz w:val="16"/>
          <w:szCs w:val="16"/>
        </w:rPr>
      </w:pPr>
    </w:p>
    <w:p w:rsidR="00BF3051" w:rsidRDefault="00BF3051" w:rsidP="00BF3051">
      <w:pPr>
        <w:pStyle w:val="210"/>
        <w:shd w:val="clear" w:color="auto" w:fill="auto"/>
        <w:spacing w:after="0" w:line="240" w:lineRule="auto"/>
        <w:rPr>
          <w:rStyle w:val="22"/>
          <w:color w:val="000000"/>
          <w:sz w:val="16"/>
          <w:szCs w:val="16"/>
        </w:rPr>
      </w:pPr>
    </w:p>
    <w:p w:rsidR="00BF3051" w:rsidRDefault="00BF3051" w:rsidP="00BF3051">
      <w:pPr>
        <w:pStyle w:val="210"/>
        <w:shd w:val="clear" w:color="auto" w:fill="auto"/>
        <w:spacing w:after="0" w:line="240" w:lineRule="auto"/>
        <w:rPr>
          <w:rStyle w:val="22"/>
          <w:color w:val="000000"/>
          <w:sz w:val="16"/>
          <w:szCs w:val="16"/>
        </w:rPr>
      </w:pPr>
    </w:p>
    <w:p w:rsidR="000B1716" w:rsidRPr="000B1716" w:rsidRDefault="000B1716" w:rsidP="00BF3051">
      <w:pPr>
        <w:pStyle w:val="210"/>
        <w:shd w:val="clear" w:color="auto" w:fill="auto"/>
        <w:spacing w:after="0" w:line="240" w:lineRule="auto"/>
        <w:rPr>
          <w:sz w:val="16"/>
          <w:szCs w:val="16"/>
        </w:rPr>
      </w:pPr>
      <w:r w:rsidRPr="000B1716">
        <w:rPr>
          <w:rStyle w:val="22"/>
          <w:color w:val="000000"/>
          <w:sz w:val="16"/>
          <w:szCs w:val="16"/>
        </w:rPr>
        <w:t>Муниципальное образование «</w:t>
      </w:r>
      <w:proofErr w:type="spellStart"/>
      <w:r w:rsidRPr="000B1716">
        <w:rPr>
          <w:rStyle w:val="22"/>
          <w:color w:val="000000"/>
          <w:sz w:val="16"/>
          <w:szCs w:val="16"/>
        </w:rPr>
        <w:t>Валдгеймское</w:t>
      </w:r>
      <w:proofErr w:type="spellEnd"/>
      <w:r w:rsidRPr="000B1716">
        <w:rPr>
          <w:rStyle w:val="22"/>
          <w:color w:val="000000"/>
          <w:sz w:val="16"/>
          <w:szCs w:val="16"/>
        </w:rPr>
        <w:t xml:space="preserve"> сельское поселение»</w:t>
      </w:r>
      <w:r w:rsidRPr="000B1716">
        <w:rPr>
          <w:rStyle w:val="22"/>
          <w:color w:val="000000"/>
          <w:sz w:val="16"/>
          <w:szCs w:val="16"/>
        </w:rPr>
        <w:br/>
        <w:t>Биробиджанского муниципального района</w:t>
      </w:r>
      <w:r w:rsidRPr="000B1716">
        <w:rPr>
          <w:rStyle w:val="22"/>
          <w:color w:val="000000"/>
          <w:sz w:val="16"/>
          <w:szCs w:val="16"/>
        </w:rPr>
        <w:br/>
        <w:t>Еврейской автономной области</w:t>
      </w:r>
    </w:p>
    <w:p w:rsidR="000B1716" w:rsidRPr="000B1716" w:rsidRDefault="000B1716" w:rsidP="00BF3051">
      <w:pPr>
        <w:pStyle w:val="210"/>
        <w:shd w:val="clear" w:color="auto" w:fill="auto"/>
        <w:spacing w:after="0" w:line="240" w:lineRule="auto"/>
        <w:rPr>
          <w:sz w:val="16"/>
          <w:szCs w:val="16"/>
        </w:rPr>
      </w:pPr>
      <w:r w:rsidRPr="000B1716">
        <w:rPr>
          <w:rStyle w:val="22"/>
          <w:color w:val="000000"/>
          <w:sz w:val="16"/>
          <w:szCs w:val="16"/>
        </w:rPr>
        <w:t>АДМИНИСТРАЦИЯ СЕЛЬСКОГО ПОСЕЛЕНИЯ</w:t>
      </w:r>
    </w:p>
    <w:p w:rsidR="000B1716" w:rsidRPr="000B1716" w:rsidRDefault="000B1716" w:rsidP="00BF3051">
      <w:pPr>
        <w:pStyle w:val="210"/>
        <w:shd w:val="clear" w:color="auto" w:fill="auto"/>
        <w:spacing w:after="0" w:line="240" w:lineRule="auto"/>
        <w:rPr>
          <w:sz w:val="16"/>
          <w:szCs w:val="16"/>
        </w:rPr>
      </w:pPr>
      <w:r w:rsidRPr="000B1716">
        <w:rPr>
          <w:rStyle w:val="22"/>
          <w:color w:val="000000"/>
          <w:sz w:val="16"/>
          <w:szCs w:val="16"/>
        </w:rPr>
        <w:t>ПОСТАНОВЛЕНИЕ</w:t>
      </w:r>
    </w:p>
    <w:p w:rsidR="000B1716" w:rsidRPr="000B1716" w:rsidRDefault="000B1716" w:rsidP="00BF3051">
      <w:pPr>
        <w:pStyle w:val="210"/>
        <w:shd w:val="clear" w:color="auto" w:fill="auto"/>
        <w:tabs>
          <w:tab w:val="left" w:pos="8640"/>
        </w:tabs>
        <w:spacing w:after="0" w:line="240" w:lineRule="auto"/>
        <w:jc w:val="both"/>
        <w:rPr>
          <w:sz w:val="16"/>
          <w:szCs w:val="16"/>
        </w:rPr>
      </w:pPr>
      <w:r w:rsidRPr="000B1716">
        <w:rPr>
          <w:color w:val="000000"/>
          <w:sz w:val="16"/>
          <w:szCs w:val="16"/>
        </w:rPr>
        <w:t>19.08.2022</w:t>
      </w:r>
      <w:r w:rsidRPr="000B1716">
        <w:rPr>
          <w:rStyle w:val="22"/>
          <w:color w:val="000000"/>
          <w:sz w:val="16"/>
          <w:szCs w:val="16"/>
        </w:rPr>
        <w:tab/>
        <w:t>№51</w:t>
      </w:r>
    </w:p>
    <w:p w:rsidR="000B1716" w:rsidRPr="000B1716" w:rsidRDefault="000B1716" w:rsidP="00BF3051">
      <w:pPr>
        <w:pStyle w:val="210"/>
        <w:shd w:val="clear" w:color="auto" w:fill="auto"/>
        <w:spacing w:after="0" w:line="240" w:lineRule="auto"/>
        <w:rPr>
          <w:sz w:val="16"/>
          <w:szCs w:val="16"/>
        </w:rPr>
      </w:pPr>
      <w:r w:rsidRPr="000B1716">
        <w:rPr>
          <w:rStyle w:val="22"/>
          <w:color w:val="000000"/>
          <w:sz w:val="16"/>
          <w:szCs w:val="16"/>
        </w:rPr>
        <w:t xml:space="preserve">с. </w:t>
      </w:r>
      <w:proofErr w:type="spellStart"/>
      <w:r w:rsidRPr="000B1716">
        <w:rPr>
          <w:rStyle w:val="22"/>
          <w:color w:val="000000"/>
          <w:sz w:val="16"/>
          <w:szCs w:val="16"/>
        </w:rPr>
        <w:t>Валдгейм</w:t>
      </w:r>
      <w:proofErr w:type="spellEnd"/>
    </w:p>
    <w:p w:rsidR="000B1716" w:rsidRPr="000B1716" w:rsidRDefault="000B1716" w:rsidP="00BF3051">
      <w:pPr>
        <w:pStyle w:val="210"/>
        <w:shd w:val="clear" w:color="auto" w:fill="auto"/>
        <w:spacing w:after="0" w:line="240" w:lineRule="auto"/>
        <w:ind w:right="624"/>
        <w:jc w:val="both"/>
        <w:rPr>
          <w:sz w:val="16"/>
          <w:szCs w:val="16"/>
        </w:rPr>
      </w:pPr>
      <w:r w:rsidRPr="000B1716">
        <w:rPr>
          <w:rStyle w:val="22"/>
          <w:color w:val="000000"/>
          <w:sz w:val="16"/>
          <w:szCs w:val="16"/>
        </w:rPr>
        <w:t xml:space="preserve">О признании утратившего силу постановления администрации </w:t>
      </w:r>
      <w:proofErr w:type="spellStart"/>
      <w:r w:rsidRPr="000B1716">
        <w:rPr>
          <w:rStyle w:val="22"/>
          <w:color w:val="000000"/>
          <w:sz w:val="16"/>
          <w:szCs w:val="16"/>
        </w:rPr>
        <w:t>Валдгеймского</w:t>
      </w:r>
      <w:proofErr w:type="spellEnd"/>
      <w:r w:rsidRPr="000B1716">
        <w:rPr>
          <w:rStyle w:val="22"/>
          <w:color w:val="000000"/>
          <w:sz w:val="16"/>
          <w:szCs w:val="16"/>
        </w:rPr>
        <w:t xml:space="preserve"> сельского поселения</w:t>
      </w:r>
    </w:p>
    <w:p w:rsidR="000B1716" w:rsidRPr="000B1716" w:rsidRDefault="000B1716" w:rsidP="00BF3051">
      <w:pPr>
        <w:pStyle w:val="210"/>
        <w:shd w:val="clear" w:color="auto" w:fill="auto"/>
        <w:spacing w:after="0" w:line="240" w:lineRule="auto"/>
        <w:ind w:left="284" w:right="624" w:firstLine="456"/>
        <w:jc w:val="both"/>
        <w:rPr>
          <w:sz w:val="16"/>
          <w:szCs w:val="16"/>
        </w:rPr>
      </w:pPr>
      <w:r w:rsidRPr="000B1716">
        <w:rPr>
          <w:rStyle w:val="22"/>
          <w:color w:val="000000"/>
          <w:sz w:val="16"/>
          <w:szCs w:val="16"/>
        </w:rPr>
        <w:t>В целях приведения постановлений администрации в соответствии с действующим законодательством, на основании Устава муниципального образования «</w:t>
      </w:r>
      <w:proofErr w:type="spellStart"/>
      <w:r w:rsidRPr="000B1716">
        <w:rPr>
          <w:rStyle w:val="22"/>
          <w:color w:val="000000"/>
          <w:sz w:val="16"/>
          <w:szCs w:val="16"/>
        </w:rPr>
        <w:t>Валдгеймское</w:t>
      </w:r>
      <w:proofErr w:type="spellEnd"/>
      <w:r w:rsidRPr="000B1716">
        <w:rPr>
          <w:rStyle w:val="22"/>
          <w:color w:val="000000"/>
          <w:sz w:val="16"/>
          <w:szCs w:val="16"/>
        </w:rPr>
        <w:t xml:space="preserve"> сельское поселение» Биробиджанского муниципального района Еврейской автономной области, администрация сельского поселения</w:t>
      </w:r>
    </w:p>
    <w:p w:rsidR="000B1716" w:rsidRPr="000B1716" w:rsidRDefault="000B1716" w:rsidP="00BF3051">
      <w:pPr>
        <w:pStyle w:val="210"/>
        <w:shd w:val="clear" w:color="auto" w:fill="auto"/>
        <w:spacing w:after="0" w:line="240" w:lineRule="auto"/>
        <w:ind w:right="624"/>
        <w:jc w:val="both"/>
        <w:rPr>
          <w:sz w:val="16"/>
          <w:szCs w:val="16"/>
        </w:rPr>
      </w:pPr>
      <w:r w:rsidRPr="000B1716">
        <w:rPr>
          <w:rStyle w:val="22"/>
          <w:color w:val="000000"/>
          <w:sz w:val="16"/>
          <w:szCs w:val="16"/>
        </w:rPr>
        <w:t>ПОСТАНОВЛЯЕТ:</w:t>
      </w:r>
    </w:p>
    <w:p w:rsidR="000B1716" w:rsidRPr="000B1716" w:rsidRDefault="000B1716" w:rsidP="003565F8">
      <w:pPr>
        <w:pStyle w:val="210"/>
        <w:numPr>
          <w:ilvl w:val="0"/>
          <w:numId w:val="58"/>
        </w:numPr>
        <w:shd w:val="clear" w:color="auto" w:fill="auto"/>
        <w:tabs>
          <w:tab w:val="left" w:pos="1396"/>
          <w:tab w:val="left" w:pos="7374"/>
        </w:tabs>
        <w:spacing w:after="0" w:line="240" w:lineRule="auto"/>
        <w:ind w:left="720" w:right="624" w:hanging="360"/>
        <w:jc w:val="both"/>
        <w:rPr>
          <w:sz w:val="16"/>
          <w:szCs w:val="16"/>
        </w:rPr>
      </w:pPr>
      <w:r w:rsidRPr="000B1716">
        <w:rPr>
          <w:rStyle w:val="22"/>
          <w:color w:val="000000"/>
          <w:sz w:val="16"/>
          <w:szCs w:val="16"/>
        </w:rPr>
        <w:t>Признать утратившим силу следующее</w:t>
      </w:r>
      <w:r w:rsidRPr="000B1716">
        <w:rPr>
          <w:rStyle w:val="22"/>
          <w:color w:val="000000"/>
          <w:sz w:val="16"/>
          <w:szCs w:val="16"/>
        </w:rPr>
        <w:tab/>
        <w:t>постановление</w:t>
      </w:r>
    </w:p>
    <w:p w:rsidR="000B1716" w:rsidRPr="000B1716" w:rsidRDefault="000B1716" w:rsidP="00BF3051">
      <w:pPr>
        <w:pStyle w:val="210"/>
        <w:shd w:val="clear" w:color="auto" w:fill="auto"/>
        <w:spacing w:after="0" w:line="240" w:lineRule="auto"/>
        <w:ind w:right="624"/>
        <w:jc w:val="both"/>
        <w:rPr>
          <w:sz w:val="16"/>
          <w:szCs w:val="16"/>
        </w:rPr>
      </w:pPr>
      <w:r w:rsidRPr="000B1716">
        <w:rPr>
          <w:rStyle w:val="22"/>
          <w:color w:val="000000"/>
          <w:sz w:val="16"/>
          <w:szCs w:val="16"/>
        </w:rPr>
        <w:t>администрации сельского поселения:</w:t>
      </w:r>
    </w:p>
    <w:p w:rsidR="000B1716" w:rsidRPr="000B1716" w:rsidRDefault="000B1716" w:rsidP="00BF3051">
      <w:pPr>
        <w:pStyle w:val="210"/>
        <w:shd w:val="clear" w:color="auto" w:fill="auto"/>
        <w:tabs>
          <w:tab w:val="left" w:pos="2726"/>
          <w:tab w:val="left" w:pos="3311"/>
        </w:tabs>
        <w:spacing w:after="0" w:line="240" w:lineRule="auto"/>
        <w:ind w:right="624" w:firstLine="1180"/>
        <w:jc w:val="both"/>
        <w:rPr>
          <w:sz w:val="16"/>
          <w:szCs w:val="16"/>
        </w:rPr>
      </w:pPr>
      <w:r>
        <w:rPr>
          <w:rStyle w:val="22"/>
          <w:color w:val="000000"/>
          <w:sz w:val="16"/>
          <w:szCs w:val="16"/>
        </w:rPr>
        <w:t xml:space="preserve">от </w:t>
      </w:r>
      <w:r w:rsidRPr="000B1716">
        <w:rPr>
          <w:rStyle w:val="22"/>
          <w:color w:val="000000"/>
          <w:sz w:val="16"/>
          <w:szCs w:val="16"/>
        </w:rPr>
        <w:t>15.04.2019</w:t>
      </w:r>
      <w:r w:rsidRPr="000B1716">
        <w:rPr>
          <w:rStyle w:val="22"/>
          <w:color w:val="000000"/>
          <w:sz w:val="16"/>
          <w:szCs w:val="16"/>
        </w:rPr>
        <w:tab/>
        <w:t>№</w:t>
      </w:r>
      <w:r w:rsidRPr="000B1716">
        <w:rPr>
          <w:rStyle w:val="22"/>
          <w:color w:val="000000"/>
          <w:sz w:val="16"/>
          <w:szCs w:val="16"/>
        </w:rPr>
        <w:tab/>
        <w:t>37 «Об утверждении Порядка организации</w:t>
      </w:r>
      <w:r>
        <w:rPr>
          <w:rStyle w:val="22"/>
          <w:color w:val="000000"/>
          <w:sz w:val="16"/>
          <w:szCs w:val="16"/>
        </w:rPr>
        <w:t xml:space="preserve"> </w:t>
      </w:r>
      <w:r w:rsidRPr="000B1716">
        <w:rPr>
          <w:rStyle w:val="22"/>
          <w:color w:val="000000"/>
          <w:sz w:val="16"/>
          <w:szCs w:val="16"/>
        </w:rPr>
        <w:t>и осуществления муниципального жилищного контроля на территории муниципального образования «</w:t>
      </w:r>
      <w:proofErr w:type="spellStart"/>
      <w:r w:rsidRPr="000B1716">
        <w:rPr>
          <w:rStyle w:val="22"/>
          <w:color w:val="000000"/>
          <w:sz w:val="16"/>
          <w:szCs w:val="16"/>
        </w:rPr>
        <w:t>Валдгеймское</w:t>
      </w:r>
      <w:proofErr w:type="spellEnd"/>
      <w:r w:rsidRPr="000B1716">
        <w:rPr>
          <w:rStyle w:val="22"/>
          <w:color w:val="000000"/>
          <w:sz w:val="16"/>
          <w:szCs w:val="16"/>
        </w:rPr>
        <w:t xml:space="preserve"> сельское поселение» Биробиджанского муниципального района Еврейской автономной области».</w:t>
      </w:r>
    </w:p>
    <w:p w:rsidR="000B1716" w:rsidRPr="000B1716" w:rsidRDefault="000B1716" w:rsidP="003565F8">
      <w:pPr>
        <w:pStyle w:val="210"/>
        <w:numPr>
          <w:ilvl w:val="0"/>
          <w:numId w:val="58"/>
        </w:numPr>
        <w:shd w:val="clear" w:color="auto" w:fill="auto"/>
        <w:tabs>
          <w:tab w:val="left" w:pos="1134"/>
        </w:tabs>
        <w:spacing w:after="0" w:line="240" w:lineRule="auto"/>
        <w:ind w:left="786" w:right="624" w:hanging="360"/>
        <w:jc w:val="both"/>
        <w:rPr>
          <w:sz w:val="16"/>
          <w:szCs w:val="16"/>
        </w:rPr>
      </w:pPr>
      <w:r w:rsidRPr="000B1716">
        <w:rPr>
          <w:rStyle w:val="22"/>
          <w:color w:val="000000"/>
          <w:sz w:val="16"/>
          <w:szCs w:val="16"/>
        </w:rPr>
        <w:t xml:space="preserve">Опубликовать настоящее постановление в печатном средстве массовой информации «Информационный бюллетень </w:t>
      </w:r>
      <w:proofErr w:type="spellStart"/>
      <w:r w:rsidRPr="000B1716">
        <w:rPr>
          <w:rStyle w:val="22"/>
          <w:color w:val="000000"/>
          <w:sz w:val="16"/>
          <w:szCs w:val="16"/>
        </w:rPr>
        <w:t>Валдгеймского</w:t>
      </w:r>
      <w:proofErr w:type="spellEnd"/>
      <w:r w:rsidRPr="000B1716">
        <w:rPr>
          <w:rStyle w:val="22"/>
          <w:color w:val="000000"/>
          <w:sz w:val="16"/>
          <w:szCs w:val="16"/>
        </w:rPr>
        <w:t xml:space="preserve"> сельского поселения Биробиджанского муниципального района Еврейской автономной области» и разместить на официальном сайте поселения.</w:t>
      </w:r>
    </w:p>
    <w:p w:rsidR="000B1716" w:rsidRPr="000B1716" w:rsidRDefault="000B1716" w:rsidP="003565F8">
      <w:pPr>
        <w:pStyle w:val="210"/>
        <w:numPr>
          <w:ilvl w:val="0"/>
          <w:numId w:val="58"/>
        </w:numPr>
        <w:shd w:val="clear" w:color="auto" w:fill="auto"/>
        <w:tabs>
          <w:tab w:val="left" w:pos="1134"/>
        </w:tabs>
        <w:spacing w:after="0" w:line="240" w:lineRule="auto"/>
        <w:ind w:left="786" w:right="624" w:hanging="360"/>
        <w:jc w:val="both"/>
        <w:rPr>
          <w:sz w:val="16"/>
          <w:szCs w:val="16"/>
        </w:rPr>
      </w:pPr>
      <w:proofErr w:type="gramStart"/>
      <w:r w:rsidRPr="000B1716">
        <w:rPr>
          <w:rStyle w:val="22"/>
          <w:color w:val="000000"/>
          <w:sz w:val="16"/>
          <w:szCs w:val="16"/>
        </w:rPr>
        <w:t>Контроль за</w:t>
      </w:r>
      <w:proofErr w:type="gramEnd"/>
      <w:r w:rsidRPr="000B1716">
        <w:rPr>
          <w:rStyle w:val="22"/>
          <w:color w:val="000000"/>
          <w:sz w:val="16"/>
          <w:szCs w:val="16"/>
        </w:rPr>
        <w:t xml:space="preserve"> исполнением настоящего постановления оставляю за собой.</w:t>
      </w:r>
    </w:p>
    <w:p w:rsidR="000B1716" w:rsidRPr="000B1716" w:rsidRDefault="000B1716" w:rsidP="003565F8">
      <w:pPr>
        <w:pStyle w:val="210"/>
        <w:numPr>
          <w:ilvl w:val="0"/>
          <w:numId w:val="58"/>
        </w:numPr>
        <w:shd w:val="clear" w:color="auto" w:fill="auto"/>
        <w:tabs>
          <w:tab w:val="left" w:pos="1134"/>
        </w:tabs>
        <w:spacing w:after="0" w:line="240" w:lineRule="auto"/>
        <w:ind w:left="786" w:right="624" w:hanging="360"/>
        <w:jc w:val="both"/>
        <w:rPr>
          <w:sz w:val="16"/>
          <w:szCs w:val="16"/>
        </w:rPr>
      </w:pPr>
      <w:r w:rsidRPr="000B1716">
        <w:rPr>
          <w:rStyle w:val="22"/>
          <w:color w:val="000000"/>
          <w:sz w:val="16"/>
          <w:szCs w:val="16"/>
        </w:rPr>
        <w:t>Настоящее постановление вступает в силу после дня его официального опубликования.</w:t>
      </w:r>
    </w:p>
    <w:p w:rsidR="000B1716" w:rsidRDefault="000B1716" w:rsidP="00BF3051">
      <w:pPr>
        <w:pStyle w:val="western"/>
        <w:spacing w:before="0" w:beforeAutospacing="0" w:after="0" w:afterAutospacing="0"/>
        <w:ind w:right="624"/>
        <w:rPr>
          <w:rStyle w:val="22"/>
          <w:rFonts w:eastAsiaTheme="majorEastAsia"/>
          <w:color w:val="000000"/>
          <w:sz w:val="16"/>
          <w:szCs w:val="16"/>
        </w:rPr>
      </w:pPr>
    </w:p>
    <w:p w:rsidR="000B1716" w:rsidRPr="000B1716" w:rsidRDefault="000B1716" w:rsidP="00BF3051">
      <w:pPr>
        <w:pStyle w:val="western"/>
        <w:spacing w:before="0" w:beforeAutospacing="0" w:after="0" w:afterAutospacing="0"/>
        <w:ind w:right="624"/>
        <w:rPr>
          <w:rStyle w:val="22"/>
          <w:rFonts w:eastAsiaTheme="majorEastAsia"/>
          <w:color w:val="000000"/>
          <w:sz w:val="16"/>
          <w:szCs w:val="16"/>
        </w:rPr>
      </w:pPr>
      <w:r w:rsidRPr="000B1716">
        <w:rPr>
          <w:rStyle w:val="22"/>
          <w:rFonts w:eastAsiaTheme="majorEastAsia"/>
          <w:color w:val="000000"/>
          <w:sz w:val="16"/>
          <w:szCs w:val="16"/>
        </w:rPr>
        <w:t xml:space="preserve">Глава администрации </w:t>
      </w:r>
    </w:p>
    <w:p w:rsidR="002034D1" w:rsidRPr="000B1716" w:rsidRDefault="000B1716" w:rsidP="00BF3051">
      <w:pPr>
        <w:pStyle w:val="western"/>
        <w:spacing w:before="0" w:beforeAutospacing="0" w:after="0" w:afterAutospacing="0"/>
        <w:ind w:right="624"/>
        <w:rPr>
          <w:sz w:val="16"/>
          <w:szCs w:val="16"/>
        </w:rPr>
      </w:pPr>
      <w:r w:rsidRPr="000B1716">
        <w:rPr>
          <w:rStyle w:val="22"/>
          <w:rFonts w:eastAsiaTheme="majorEastAsia"/>
          <w:color w:val="000000"/>
          <w:sz w:val="16"/>
          <w:szCs w:val="16"/>
        </w:rPr>
        <w:t>сельского поселения</w:t>
      </w:r>
      <w:r>
        <w:rPr>
          <w:rStyle w:val="22"/>
          <w:rFonts w:eastAsiaTheme="majorEastAsia"/>
          <w:color w:val="000000"/>
          <w:sz w:val="16"/>
          <w:szCs w:val="16"/>
        </w:rPr>
        <w:t xml:space="preserve">                                                                                                                             </w:t>
      </w:r>
      <w:proofErr w:type="spellStart"/>
      <w:r>
        <w:rPr>
          <w:rStyle w:val="22"/>
          <w:rFonts w:eastAsiaTheme="majorEastAsia"/>
          <w:color w:val="000000"/>
          <w:sz w:val="16"/>
          <w:szCs w:val="16"/>
        </w:rPr>
        <w:t>В.А.Брусиловский</w:t>
      </w:r>
      <w:proofErr w:type="spellEnd"/>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jc w:val="left"/>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Default="00BF3051" w:rsidP="00CC2537">
      <w:pPr>
        <w:pStyle w:val="23"/>
        <w:framePr w:w="9418" w:h="10131" w:hRule="exact" w:wrap="none" w:vAnchor="page" w:hAnchor="page" w:x="1651" w:y="5586"/>
        <w:shd w:val="clear" w:color="auto" w:fill="auto"/>
        <w:spacing w:after="0" w:line="240" w:lineRule="auto"/>
        <w:ind w:left="40"/>
        <w:rPr>
          <w:rStyle w:val="22"/>
          <w:rFonts w:ascii="Times New Roman" w:hAnsi="Times New Roman" w:cs="Times New Roman"/>
          <w:color w:val="000000"/>
          <w:sz w:val="16"/>
          <w:szCs w:val="16"/>
        </w:rPr>
      </w:pPr>
    </w:p>
    <w:p w:rsidR="00BF3051" w:rsidRPr="00BF3051" w:rsidRDefault="00BF3051" w:rsidP="00CC2537">
      <w:pPr>
        <w:pStyle w:val="23"/>
        <w:framePr w:w="9418" w:h="10131" w:hRule="exact" w:wrap="none" w:vAnchor="page" w:hAnchor="page" w:x="1651" w:y="5586"/>
        <w:shd w:val="clear" w:color="auto" w:fill="auto"/>
        <w:spacing w:after="0" w:line="240" w:lineRule="auto"/>
        <w:ind w:left="40"/>
        <w:rPr>
          <w:rFonts w:ascii="Times New Roman" w:hAnsi="Times New Roman" w:cs="Times New Roman"/>
          <w:sz w:val="16"/>
          <w:szCs w:val="16"/>
        </w:rPr>
      </w:pPr>
      <w:r w:rsidRPr="00BF3051">
        <w:rPr>
          <w:rStyle w:val="22"/>
          <w:rFonts w:ascii="Times New Roman" w:hAnsi="Times New Roman" w:cs="Times New Roman"/>
          <w:color w:val="000000"/>
          <w:sz w:val="16"/>
          <w:szCs w:val="16"/>
        </w:rPr>
        <w:t>Муниципальное образование «</w:t>
      </w:r>
      <w:proofErr w:type="spellStart"/>
      <w:r w:rsidRPr="00BF3051">
        <w:rPr>
          <w:rStyle w:val="22"/>
          <w:rFonts w:ascii="Times New Roman" w:hAnsi="Times New Roman" w:cs="Times New Roman"/>
          <w:color w:val="000000"/>
          <w:sz w:val="16"/>
          <w:szCs w:val="16"/>
        </w:rPr>
        <w:t>Валдгеймское</w:t>
      </w:r>
      <w:proofErr w:type="spellEnd"/>
      <w:r w:rsidRPr="00BF3051">
        <w:rPr>
          <w:rStyle w:val="22"/>
          <w:rFonts w:ascii="Times New Roman" w:hAnsi="Times New Roman" w:cs="Times New Roman"/>
          <w:color w:val="000000"/>
          <w:sz w:val="16"/>
          <w:szCs w:val="16"/>
        </w:rPr>
        <w:t xml:space="preserve"> сельское поселение»</w:t>
      </w:r>
      <w:r w:rsidRPr="00BF3051">
        <w:rPr>
          <w:rStyle w:val="22"/>
          <w:rFonts w:ascii="Times New Roman" w:hAnsi="Times New Roman" w:cs="Times New Roman"/>
          <w:color w:val="000000"/>
          <w:sz w:val="16"/>
          <w:szCs w:val="16"/>
        </w:rPr>
        <w:br/>
        <w:t>Биробиджанского муниципального района</w:t>
      </w:r>
      <w:r w:rsidRPr="00BF3051">
        <w:rPr>
          <w:rStyle w:val="22"/>
          <w:rFonts w:ascii="Times New Roman" w:hAnsi="Times New Roman" w:cs="Times New Roman"/>
          <w:color w:val="000000"/>
          <w:sz w:val="16"/>
          <w:szCs w:val="16"/>
        </w:rPr>
        <w:br/>
        <w:t>Еврейской автономной области</w:t>
      </w:r>
    </w:p>
    <w:p w:rsidR="00BF3051" w:rsidRPr="00BF3051" w:rsidRDefault="00BF3051" w:rsidP="00CC2537">
      <w:pPr>
        <w:pStyle w:val="23"/>
        <w:framePr w:w="9418" w:h="10131" w:hRule="exact" w:wrap="none" w:vAnchor="page" w:hAnchor="page" w:x="1651" w:y="5586"/>
        <w:shd w:val="clear" w:color="auto" w:fill="auto"/>
        <w:spacing w:after="0" w:line="240" w:lineRule="auto"/>
        <w:ind w:left="40"/>
        <w:rPr>
          <w:rFonts w:ascii="Times New Roman" w:hAnsi="Times New Roman" w:cs="Times New Roman"/>
          <w:sz w:val="16"/>
          <w:szCs w:val="16"/>
        </w:rPr>
      </w:pPr>
      <w:r w:rsidRPr="00BF3051">
        <w:rPr>
          <w:rStyle w:val="22"/>
          <w:rFonts w:ascii="Times New Roman" w:hAnsi="Times New Roman" w:cs="Times New Roman"/>
          <w:color w:val="000000"/>
          <w:sz w:val="16"/>
          <w:szCs w:val="16"/>
        </w:rPr>
        <w:t>АДМИНИСТРАЦИЯ СЕЛЬСКОГО ПОСЕЛЕНИЯ</w:t>
      </w:r>
      <w:r w:rsidRPr="00BF3051">
        <w:rPr>
          <w:rStyle w:val="22"/>
          <w:rFonts w:ascii="Times New Roman" w:hAnsi="Times New Roman" w:cs="Times New Roman"/>
          <w:color w:val="000000"/>
          <w:sz w:val="16"/>
          <w:szCs w:val="16"/>
        </w:rPr>
        <w:br/>
        <w:t>ПОСТАНОВЛЕНИЕ</w:t>
      </w:r>
    </w:p>
    <w:p w:rsidR="00BF3051" w:rsidRPr="00BF3051" w:rsidRDefault="00BF3051" w:rsidP="00CC2537">
      <w:pPr>
        <w:pStyle w:val="23"/>
        <w:framePr w:w="9418" w:h="10131" w:hRule="exact" w:wrap="none" w:vAnchor="page" w:hAnchor="page" w:x="1651" w:y="5586"/>
        <w:shd w:val="clear" w:color="auto" w:fill="auto"/>
        <w:tabs>
          <w:tab w:val="left" w:pos="8472"/>
        </w:tabs>
        <w:spacing w:after="0" w:line="240" w:lineRule="auto"/>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26.08.2022</w:t>
      </w:r>
      <w:r w:rsidRPr="00BF3051">
        <w:rPr>
          <w:rStyle w:val="22"/>
          <w:rFonts w:ascii="Times New Roman" w:hAnsi="Times New Roman" w:cs="Times New Roman"/>
          <w:color w:val="000000"/>
          <w:sz w:val="16"/>
          <w:szCs w:val="16"/>
        </w:rPr>
        <w:tab/>
        <w:t>№ 52</w:t>
      </w:r>
    </w:p>
    <w:p w:rsidR="00BF3051" w:rsidRPr="00BF3051" w:rsidRDefault="00BF3051" w:rsidP="00CC2537">
      <w:pPr>
        <w:pStyle w:val="23"/>
        <w:framePr w:w="9418" w:h="10131" w:hRule="exact" w:wrap="none" w:vAnchor="page" w:hAnchor="page" w:x="1651" w:y="5586"/>
        <w:shd w:val="clear" w:color="auto" w:fill="auto"/>
        <w:spacing w:after="0" w:line="240" w:lineRule="auto"/>
        <w:ind w:left="40"/>
        <w:rPr>
          <w:rFonts w:ascii="Times New Roman" w:hAnsi="Times New Roman" w:cs="Times New Roman"/>
          <w:sz w:val="16"/>
          <w:szCs w:val="16"/>
        </w:rPr>
      </w:pPr>
      <w:r w:rsidRPr="00BF3051">
        <w:rPr>
          <w:rStyle w:val="22"/>
          <w:rFonts w:ascii="Times New Roman" w:hAnsi="Times New Roman" w:cs="Times New Roman"/>
          <w:color w:val="000000"/>
          <w:sz w:val="16"/>
          <w:szCs w:val="16"/>
        </w:rPr>
        <w:t xml:space="preserve">с. </w:t>
      </w:r>
      <w:proofErr w:type="spellStart"/>
      <w:r w:rsidRPr="00BF3051">
        <w:rPr>
          <w:rStyle w:val="22"/>
          <w:rFonts w:ascii="Times New Roman" w:hAnsi="Times New Roman" w:cs="Times New Roman"/>
          <w:color w:val="000000"/>
          <w:sz w:val="16"/>
          <w:szCs w:val="16"/>
        </w:rPr>
        <w:t>Валдгейм</w:t>
      </w:r>
      <w:proofErr w:type="spellEnd"/>
    </w:p>
    <w:p w:rsidR="00BF3051" w:rsidRPr="00BF3051" w:rsidRDefault="00BF3051" w:rsidP="00CC2537">
      <w:pPr>
        <w:pStyle w:val="23"/>
        <w:framePr w:w="9418" w:h="10131" w:hRule="exact" w:wrap="none" w:vAnchor="page" w:hAnchor="page" w:x="1651" w:y="5586"/>
        <w:shd w:val="clear" w:color="auto" w:fill="auto"/>
        <w:spacing w:after="0" w:line="240" w:lineRule="auto"/>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О присвоении адреса земельным участкам</w:t>
      </w:r>
    </w:p>
    <w:p w:rsidR="00BF3051" w:rsidRPr="00BF3051" w:rsidRDefault="00BF3051" w:rsidP="00CC2537">
      <w:pPr>
        <w:pStyle w:val="23"/>
        <w:framePr w:w="9418" w:h="10131" w:hRule="exact" w:wrap="none" w:vAnchor="page" w:hAnchor="page" w:x="1651" w:y="5586"/>
        <w:shd w:val="clear" w:color="auto" w:fill="auto"/>
        <w:tabs>
          <w:tab w:val="left" w:pos="5328"/>
          <w:tab w:val="left" w:pos="5933"/>
        </w:tabs>
        <w:spacing w:after="0" w:line="240" w:lineRule="auto"/>
        <w:ind w:firstLine="46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28.12.2013</w:t>
      </w:r>
      <w:r w:rsidRPr="00BF3051">
        <w:rPr>
          <w:rStyle w:val="22"/>
          <w:rFonts w:ascii="Times New Roman" w:hAnsi="Times New Roman" w:cs="Times New Roman"/>
          <w:color w:val="000000"/>
          <w:sz w:val="16"/>
          <w:szCs w:val="16"/>
        </w:rPr>
        <w:tab/>
        <w:t>№</w:t>
      </w:r>
      <w:r w:rsidRPr="00BF3051">
        <w:rPr>
          <w:rStyle w:val="22"/>
          <w:rFonts w:ascii="Times New Roman" w:hAnsi="Times New Roman" w:cs="Times New Roman"/>
          <w:color w:val="000000"/>
          <w:sz w:val="16"/>
          <w:szCs w:val="16"/>
        </w:rPr>
        <w:tab/>
        <w:t>443-ФЗ «</w:t>
      </w:r>
      <w:proofErr w:type="gramStart"/>
      <w:r w:rsidRPr="00BF3051">
        <w:rPr>
          <w:rStyle w:val="22"/>
          <w:rFonts w:ascii="Times New Roman" w:hAnsi="Times New Roman" w:cs="Times New Roman"/>
          <w:color w:val="000000"/>
          <w:sz w:val="16"/>
          <w:szCs w:val="16"/>
        </w:rPr>
        <w:t>О</w:t>
      </w:r>
      <w:proofErr w:type="gramEnd"/>
      <w:r w:rsidRPr="00BF3051">
        <w:rPr>
          <w:rStyle w:val="22"/>
          <w:rFonts w:ascii="Times New Roman" w:hAnsi="Times New Roman" w:cs="Times New Roman"/>
          <w:color w:val="000000"/>
          <w:sz w:val="16"/>
          <w:szCs w:val="16"/>
        </w:rPr>
        <w:t xml:space="preserve"> федеральной</w:t>
      </w:r>
    </w:p>
    <w:p w:rsidR="00BF3051" w:rsidRPr="00BF3051" w:rsidRDefault="00BF3051" w:rsidP="00CC2537">
      <w:pPr>
        <w:pStyle w:val="23"/>
        <w:framePr w:w="9418" w:h="10131" w:hRule="exact" w:wrap="none" w:vAnchor="page" w:hAnchor="page" w:x="1651" w:y="5586"/>
        <w:shd w:val="clear" w:color="auto" w:fill="auto"/>
        <w:spacing w:after="0" w:line="240" w:lineRule="auto"/>
        <w:jc w:val="both"/>
        <w:rPr>
          <w:rFonts w:ascii="Times New Roman" w:hAnsi="Times New Roman" w:cs="Times New Roman"/>
          <w:sz w:val="16"/>
          <w:szCs w:val="16"/>
        </w:rPr>
      </w:pPr>
      <w:proofErr w:type="gramStart"/>
      <w:r w:rsidRPr="00BF3051">
        <w:rPr>
          <w:rStyle w:val="22"/>
          <w:rFonts w:ascii="Times New Roman" w:hAnsi="Times New Roman" w:cs="Times New Roman"/>
          <w:color w:val="000000"/>
          <w:sz w:val="16"/>
          <w:szCs w:val="16"/>
        </w:rPr>
        <w:t xml:space="preserve">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администрации сельского поселения от 14.10.2014 № 104 «Об утверждении Правил присвоения наименований улицам, площадям и иным территориям проживания граждан в населенных пунктах, установления нумерации домов, расположенных в населенных пунктах на территории </w:t>
      </w:r>
      <w:proofErr w:type="spellStart"/>
      <w:r w:rsidRPr="00BF3051">
        <w:rPr>
          <w:rStyle w:val="22"/>
          <w:rFonts w:ascii="Times New Roman" w:hAnsi="Times New Roman" w:cs="Times New Roman"/>
          <w:color w:val="000000"/>
          <w:sz w:val="16"/>
          <w:szCs w:val="16"/>
        </w:rPr>
        <w:t>Валдгеймского</w:t>
      </w:r>
      <w:proofErr w:type="spellEnd"/>
      <w:r w:rsidRPr="00BF3051">
        <w:rPr>
          <w:rStyle w:val="22"/>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 Положения</w:t>
      </w:r>
      <w:proofErr w:type="gramEnd"/>
      <w:r w:rsidRPr="00BF3051">
        <w:rPr>
          <w:rStyle w:val="22"/>
          <w:rFonts w:ascii="Times New Roman" w:hAnsi="Times New Roman" w:cs="Times New Roman"/>
          <w:color w:val="000000"/>
          <w:sz w:val="16"/>
          <w:szCs w:val="16"/>
        </w:rPr>
        <w:t xml:space="preserve"> о комиссии по присвоению наименований улицам и адресов объектам недвижимости в населенных пунктах на территории </w:t>
      </w:r>
      <w:proofErr w:type="spellStart"/>
      <w:r w:rsidRPr="00BF3051">
        <w:rPr>
          <w:rStyle w:val="22"/>
          <w:rFonts w:ascii="Times New Roman" w:hAnsi="Times New Roman" w:cs="Times New Roman"/>
          <w:color w:val="000000"/>
          <w:sz w:val="16"/>
          <w:szCs w:val="16"/>
        </w:rPr>
        <w:t>Валдгеймского</w:t>
      </w:r>
      <w:proofErr w:type="spellEnd"/>
      <w:r w:rsidRPr="00BF3051">
        <w:rPr>
          <w:rStyle w:val="22"/>
          <w:rFonts w:ascii="Times New Roman" w:hAnsi="Times New Roman" w:cs="Times New Roman"/>
          <w:color w:val="000000"/>
          <w:sz w:val="16"/>
          <w:szCs w:val="16"/>
        </w:rPr>
        <w:t xml:space="preserve"> сельского поселения Биробиджанского муниципального района Еврейской автономной области», Устава муниципального образования, администрация сельского поселения</w:t>
      </w:r>
    </w:p>
    <w:p w:rsidR="00BF3051" w:rsidRPr="00BF3051" w:rsidRDefault="00BF3051" w:rsidP="00CC2537">
      <w:pPr>
        <w:pStyle w:val="23"/>
        <w:framePr w:w="9418" w:h="10131" w:hRule="exact" w:wrap="none" w:vAnchor="page" w:hAnchor="page" w:x="1651" w:y="5586"/>
        <w:shd w:val="clear" w:color="auto" w:fill="auto"/>
        <w:spacing w:after="0" w:line="240" w:lineRule="auto"/>
        <w:ind w:firstLine="46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ПОСТАНОВЛЯЕТ:</w:t>
      </w:r>
    </w:p>
    <w:p w:rsidR="00BF3051" w:rsidRPr="00BF3051" w:rsidRDefault="00BF3051" w:rsidP="00CC2537">
      <w:pPr>
        <w:pStyle w:val="23"/>
        <w:framePr w:w="9418" w:h="10131" w:hRule="exact" w:wrap="none" w:vAnchor="page" w:hAnchor="page" w:x="1651" w:y="5586"/>
        <w:shd w:val="clear" w:color="auto" w:fill="auto"/>
        <w:spacing w:after="0" w:line="240" w:lineRule="auto"/>
        <w:ind w:firstLine="74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1. В связи с приведением в соответствие адресного хозяйства муниципального образования «</w:t>
      </w:r>
      <w:proofErr w:type="spellStart"/>
      <w:r w:rsidRPr="00BF3051">
        <w:rPr>
          <w:rStyle w:val="22"/>
          <w:rFonts w:ascii="Times New Roman" w:hAnsi="Times New Roman" w:cs="Times New Roman"/>
          <w:color w:val="000000"/>
          <w:sz w:val="16"/>
          <w:szCs w:val="16"/>
        </w:rPr>
        <w:t>Валдгеймское</w:t>
      </w:r>
      <w:proofErr w:type="spellEnd"/>
      <w:r w:rsidRPr="00BF3051">
        <w:rPr>
          <w:rStyle w:val="22"/>
          <w:rFonts w:ascii="Times New Roman" w:hAnsi="Times New Roman" w:cs="Times New Roman"/>
          <w:color w:val="000000"/>
          <w:sz w:val="16"/>
          <w:szCs w:val="16"/>
        </w:rPr>
        <w:t xml:space="preserve"> сельское поселение»:</w:t>
      </w:r>
    </w:p>
    <w:p w:rsidR="00BF3051" w:rsidRPr="00BF3051" w:rsidRDefault="00BF3051" w:rsidP="00CC2537">
      <w:pPr>
        <w:pStyle w:val="23"/>
        <w:framePr w:w="9418" w:h="10131" w:hRule="exact" w:wrap="none" w:vAnchor="page" w:hAnchor="page" w:x="1651" w:y="5586"/>
        <w:shd w:val="clear" w:color="auto" w:fill="auto"/>
        <w:tabs>
          <w:tab w:val="left" w:pos="1997"/>
          <w:tab w:val="left" w:pos="3917"/>
          <w:tab w:val="left" w:pos="5126"/>
          <w:tab w:val="left" w:pos="6336"/>
          <w:tab w:val="left" w:pos="7973"/>
        </w:tabs>
        <w:spacing w:after="0" w:line="240" w:lineRule="auto"/>
        <w:ind w:firstLine="124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земельному участку площадью 943 м</w:t>
      </w:r>
      <w:proofErr w:type="gramStart"/>
      <w:r w:rsidRPr="00BF3051">
        <w:rPr>
          <w:rStyle w:val="22"/>
          <w:rFonts w:ascii="Times New Roman" w:hAnsi="Times New Roman" w:cs="Times New Roman"/>
          <w:color w:val="000000"/>
          <w:sz w:val="16"/>
          <w:szCs w:val="16"/>
        </w:rPr>
        <w:t xml:space="preserve"> ,</w:t>
      </w:r>
      <w:proofErr w:type="gramEnd"/>
      <w:r w:rsidRPr="00BF3051">
        <w:rPr>
          <w:rStyle w:val="22"/>
          <w:rFonts w:ascii="Times New Roman" w:hAnsi="Times New Roman" w:cs="Times New Roman"/>
          <w:color w:val="000000"/>
          <w:sz w:val="16"/>
          <w:szCs w:val="16"/>
        </w:rPr>
        <w:t xml:space="preserve"> с кадастровым номером 79:04:2200005:2:ЗУ</w:t>
      </w:r>
      <w:proofErr w:type="gramStart"/>
      <w:r w:rsidRPr="00BF3051">
        <w:rPr>
          <w:rStyle w:val="22"/>
          <w:rFonts w:ascii="Times New Roman" w:hAnsi="Times New Roman" w:cs="Times New Roman"/>
          <w:color w:val="000000"/>
          <w:sz w:val="16"/>
          <w:szCs w:val="16"/>
        </w:rPr>
        <w:t>1</w:t>
      </w:r>
      <w:proofErr w:type="gramEnd"/>
      <w:r w:rsidRPr="00BF3051">
        <w:rPr>
          <w:rStyle w:val="22"/>
          <w:rFonts w:ascii="Times New Roman" w:hAnsi="Times New Roman" w:cs="Times New Roman"/>
          <w:color w:val="000000"/>
          <w:sz w:val="16"/>
          <w:szCs w:val="16"/>
        </w:rPr>
        <w:t>, категория земель: земли населенных пунктов; с видом разрешенного</w:t>
      </w:r>
      <w:r w:rsidRPr="00BF3051">
        <w:rPr>
          <w:rStyle w:val="22"/>
          <w:rFonts w:ascii="Times New Roman" w:hAnsi="Times New Roman" w:cs="Times New Roman"/>
          <w:color w:val="000000"/>
          <w:sz w:val="16"/>
          <w:szCs w:val="16"/>
        </w:rPr>
        <w:tab/>
        <w:t>использования:</w:t>
      </w:r>
      <w:r w:rsidRPr="00BF3051">
        <w:rPr>
          <w:rStyle w:val="22"/>
          <w:rFonts w:ascii="Times New Roman" w:hAnsi="Times New Roman" w:cs="Times New Roman"/>
          <w:color w:val="000000"/>
          <w:sz w:val="16"/>
          <w:szCs w:val="16"/>
        </w:rPr>
        <w:tab/>
        <w:t>ведение</w:t>
      </w:r>
      <w:r w:rsidRPr="00BF3051">
        <w:rPr>
          <w:rStyle w:val="22"/>
          <w:rFonts w:ascii="Times New Roman" w:hAnsi="Times New Roman" w:cs="Times New Roman"/>
          <w:color w:val="000000"/>
          <w:sz w:val="16"/>
          <w:szCs w:val="16"/>
        </w:rPr>
        <w:tab/>
        <w:t>личного</w:t>
      </w:r>
      <w:r w:rsidRPr="00BF3051">
        <w:rPr>
          <w:rStyle w:val="22"/>
          <w:rFonts w:ascii="Times New Roman" w:hAnsi="Times New Roman" w:cs="Times New Roman"/>
          <w:color w:val="000000"/>
          <w:sz w:val="16"/>
          <w:szCs w:val="16"/>
        </w:rPr>
        <w:tab/>
        <w:t>подсобного</w:t>
      </w:r>
      <w:r>
        <w:rPr>
          <w:rStyle w:val="22"/>
          <w:rFonts w:ascii="Times New Roman" w:hAnsi="Times New Roman" w:cs="Times New Roman"/>
          <w:color w:val="000000"/>
          <w:sz w:val="16"/>
          <w:szCs w:val="16"/>
        </w:rPr>
        <w:t xml:space="preserve">  х</w:t>
      </w:r>
      <w:r w:rsidRPr="00BF3051">
        <w:rPr>
          <w:rStyle w:val="22"/>
          <w:rFonts w:ascii="Times New Roman" w:hAnsi="Times New Roman" w:cs="Times New Roman"/>
          <w:color w:val="000000"/>
          <w:sz w:val="16"/>
          <w:szCs w:val="16"/>
        </w:rPr>
        <w:t>озяйства,</w:t>
      </w:r>
      <w:r>
        <w:rPr>
          <w:rStyle w:val="22"/>
          <w:rFonts w:ascii="Times New Roman" w:hAnsi="Times New Roman" w:cs="Times New Roman"/>
          <w:color w:val="000000"/>
          <w:sz w:val="16"/>
          <w:szCs w:val="16"/>
        </w:rPr>
        <w:t xml:space="preserve"> </w:t>
      </w:r>
      <w:r w:rsidRPr="00BF3051">
        <w:rPr>
          <w:rStyle w:val="22"/>
          <w:rFonts w:ascii="Times New Roman" w:hAnsi="Times New Roman" w:cs="Times New Roman"/>
          <w:color w:val="000000"/>
          <w:sz w:val="16"/>
          <w:szCs w:val="16"/>
        </w:rPr>
        <w:t>имеющего действующий адрес:</w:t>
      </w:r>
      <w:r w:rsidRPr="00BF3051">
        <w:rPr>
          <w:rStyle w:val="22"/>
          <w:rFonts w:ascii="Times New Roman" w:hAnsi="Times New Roman" w:cs="Times New Roman"/>
          <w:color w:val="000000"/>
          <w:sz w:val="16"/>
          <w:szCs w:val="16"/>
        </w:rPr>
        <w:tab/>
        <w:t>Еврейская автономная область,</w:t>
      </w:r>
    </w:p>
    <w:p w:rsidR="00BF3051" w:rsidRPr="00BF3051" w:rsidRDefault="00BF3051" w:rsidP="00CC2537">
      <w:pPr>
        <w:pStyle w:val="35"/>
        <w:framePr w:w="9418" w:h="10131" w:hRule="exact" w:wrap="none" w:vAnchor="page" w:hAnchor="page" w:x="1651" w:y="5586"/>
        <w:rPr>
          <w:sz w:val="16"/>
          <w:szCs w:val="16"/>
        </w:rPr>
      </w:pPr>
      <w:r w:rsidRPr="00BF3051">
        <w:rPr>
          <w:rStyle w:val="38"/>
          <w:b/>
          <w:bCs/>
          <w:color w:val="000000"/>
          <w:sz w:val="16"/>
          <w:szCs w:val="16"/>
        </w:rPr>
        <w:t xml:space="preserve">Биробиджанский район, с. </w:t>
      </w:r>
      <w:proofErr w:type="spellStart"/>
      <w:r w:rsidRPr="00BF3051">
        <w:rPr>
          <w:rStyle w:val="38"/>
          <w:b/>
          <w:bCs/>
          <w:color w:val="000000"/>
          <w:sz w:val="16"/>
          <w:szCs w:val="16"/>
        </w:rPr>
        <w:t>Валдгейм</w:t>
      </w:r>
      <w:proofErr w:type="spellEnd"/>
      <w:r w:rsidRPr="00BF3051">
        <w:rPr>
          <w:rStyle w:val="38"/>
          <w:b/>
          <w:bCs/>
          <w:color w:val="000000"/>
          <w:sz w:val="16"/>
          <w:szCs w:val="16"/>
        </w:rPr>
        <w:t xml:space="preserve">, ул. </w:t>
      </w:r>
      <w:proofErr w:type="gramStart"/>
      <w:r w:rsidRPr="00BF3051">
        <w:rPr>
          <w:rStyle w:val="38"/>
          <w:b/>
          <w:bCs/>
          <w:color w:val="000000"/>
          <w:sz w:val="16"/>
          <w:szCs w:val="16"/>
        </w:rPr>
        <w:t>Школьная</w:t>
      </w:r>
      <w:proofErr w:type="gramEnd"/>
      <w:r w:rsidRPr="00BF3051">
        <w:rPr>
          <w:rStyle w:val="38"/>
          <w:b/>
          <w:bCs/>
          <w:color w:val="000000"/>
          <w:sz w:val="16"/>
          <w:szCs w:val="16"/>
        </w:rPr>
        <w:t xml:space="preserve">, дом 8, присвоить адрес: </w:t>
      </w:r>
      <w:r w:rsidRPr="00BF3051">
        <w:rPr>
          <w:rStyle w:val="34"/>
          <w:b/>
          <w:bCs/>
          <w:color w:val="000000"/>
          <w:sz w:val="16"/>
          <w:szCs w:val="16"/>
        </w:rPr>
        <w:t xml:space="preserve">Российская Федерация, Еврейская автономная область, Биробиджанский муниципальный район, </w:t>
      </w:r>
      <w:proofErr w:type="spellStart"/>
      <w:r w:rsidRPr="00BF3051">
        <w:rPr>
          <w:rStyle w:val="34"/>
          <w:b/>
          <w:bCs/>
          <w:color w:val="000000"/>
          <w:sz w:val="16"/>
          <w:szCs w:val="16"/>
        </w:rPr>
        <w:t>Валдгеймское</w:t>
      </w:r>
      <w:proofErr w:type="spellEnd"/>
      <w:r w:rsidRPr="00BF3051">
        <w:rPr>
          <w:rStyle w:val="34"/>
          <w:b/>
          <w:bCs/>
          <w:color w:val="000000"/>
          <w:sz w:val="16"/>
          <w:szCs w:val="16"/>
        </w:rPr>
        <w:t xml:space="preserve"> сельское поселение, село </w:t>
      </w:r>
      <w:proofErr w:type="spellStart"/>
      <w:r w:rsidRPr="00BF3051">
        <w:rPr>
          <w:rStyle w:val="34"/>
          <w:b/>
          <w:bCs/>
          <w:color w:val="000000"/>
          <w:sz w:val="16"/>
          <w:szCs w:val="16"/>
        </w:rPr>
        <w:t>Валдгейм</w:t>
      </w:r>
      <w:proofErr w:type="spellEnd"/>
      <w:r w:rsidRPr="00BF3051">
        <w:rPr>
          <w:rStyle w:val="34"/>
          <w:b/>
          <w:bCs/>
          <w:color w:val="000000"/>
          <w:sz w:val="16"/>
          <w:szCs w:val="16"/>
        </w:rPr>
        <w:t>, ул. Школьная, з/у 8;</w:t>
      </w:r>
    </w:p>
    <w:p w:rsidR="00BF3051" w:rsidRPr="00BF3051" w:rsidRDefault="00BF3051" w:rsidP="00CC2537">
      <w:pPr>
        <w:pStyle w:val="23"/>
        <w:framePr w:w="9418" w:h="10131" w:hRule="exact" w:wrap="none" w:vAnchor="page" w:hAnchor="page" w:x="1651" w:y="5586"/>
        <w:shd w:val="clear" w:color="auto" w:fill="auto"/>
        <w:tabs>
          <w:tab w:val="left" w:pos="1997"/>
          <w:tab w:val="left" w:pos="3917"/>
          <w:tab w:val="left" w:pos="5126"/>
          <w:tab w:val="left" w:pos="6336"/>
          <w:tab w:val="left" w:pos="7973"/>
        </w:tabs>
        <w:spacing w:after="0" w:line="240" w:lineRule="auto"/>
        <w:ind w:firstLine="74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 земельному участку площадью 1033 м</w:t>
      </w:r>
      <w:proofErr w:type="gramStart"/>
      <w:r w:rsidRPr="00BF3051">
        <w:rPr>
          <w:rStyle w:val="22"/>
          <w:rFonts w:ascii="Times New Roman" w:hAnsi="Times New Roman" w:cs="Times New Roman"/>
          <w:color w:val="000000"/>
          <w:sz w:val="16"/>
          <w:szCs w:val="16"/>
        </w:rPr>
        <w:t xml:space="preserve"> ,</w:t>
      </w:r>
      <w:proofErr w:type="gramEnd"/>
      <w:r w:rsidRPr="00BF3051">
        <w:rPr>
          <w:rStyle w:val="22"/>
          <w:rFonts w:ascii="Times New Roman" w:hAnsi="Times New Roman" w:cs="Times New Roman"/>
          <w:color w:val="000000"/>
          <w:sz w:val="16"/>
          <w:szCs w:val="16"/>
        </w:rPr>
        <w:t xml:space="preserve"> с кадастровым номером 79:04:2200005:2:ЗУ</w:t>
      </w:r>
      <w:proofErr w:type="gramStart"/>
      <w:r w:rsidRPr="00BF3051">
        <w:rPr>
          <w:rStyle w:val="22"/>
          <w:rFonts w:ascii="Times New Roman" w:hAnsi="Times New Roman" w:cs="Times New Roman"/>
          <w:color w:val="000000"/>
          <w:sz w:val="16"/>
          <w:szCs w:val="16"/>
        </w:rPr>
        <w:t>2</w:t>
      </w:r>
      <w:proofErr w:type="gramEnd"/>
      <w:r w:rsidRPr="00BF3051">
        <w:rPr>
          <w:rStyle w:val="22"/>
          <w:rFonts w:ascii="Times New Roman" w:hAnsi="Times New Roman" w:cs="Times New Roman"/>
          <w:color w:val="000000"/>
          <w:sz w:val="16"/>
          <w:szCs w:val="16"/>
        </w:rPr>
        <w:t>, категория земель: земли населенных пунктов; с видом разрешенного</w:t>
      </w:r>
      <w:r w:rsidRPr="00BF3051">
        <w:rPr>
          <w:rStyle w:val="22"/>
          <w:rFonts w:ascii="Times New Roman" w:hAnsi="Times New Roman" w:cs="Times New Roman"/>
          <w:color w:val="000000"/>
          <w:sz w:val="16"/>
          <w:szCs w:val="16"/>
        </w:rPr>
        <w:tab/>
        <w:t>использования:</w:t>
      </w:r>
      <w:r w:rsidRPr="00BF3051">
        <w:rPr>
          <w:rStyle w:val="22"/>
          <w:rFonts w:ascii="Times New Roman" w:hAnsi="Times New Roman" w:cs="Times New Roman"/>
          <w:color w:val="000000"/>
          <w:sz w:val="16"/>
          <w:szCs w:val="16"/>
        </w:rPr>
        <w:tab/>
        <w:t>ведение</w:t>
      </w:r>
      <w:r w:rsidRPr="00BF3051">
        <w:rPr>
          <w:rStyle w:val="22"/>
          <w:rFonts w:ascii="Times New Roman" w:hAnsi="Times New Roman" w:cs="Times New Roman"/>
          <w:color w:val="000000"/>
          <w:sz w:val="16"/>
          <w:szCs w:val="16"/>
        </w:rPr>
        <w:tab/>
        <w:t>личного</w:t>
      </w:r>
      <w:r w:rsidRPr="00BF3051">
        <w:rPr>
          <w:rStyle w:val="22"/>
          <w:rFonts w:ascii="Times New Roman" w:hAnsi="Times New Roman" w:cs="Times New Roman"/>
          <w:color w:val="000000"/>
          <w:sz w:val="16"/>
          <w:szCs w:val="16"/>
        </w:rPr>
        <w:tab/>
        <w:t>подсобного</w:t>
      </w:r>
      <w:r w:rsidRPr="00BF3051">
        <w:rPr>
          <w:rStyle w:val="22"/>
          <w:rFonts w:ascii="Times New Roman" w:hAnsi="Times New Roman" w:cs="Times New Roman"/>
          <w:color w:val="000000"/>
          <w:sz w:val="16"/>
          <w:szCs w:val="16"/>
        </w:rPr>
        <w:tab/>
        <w:t>хозяйства,</w:t>
      </w:r>
    </w:p>
    <w:p w:rsidR="00BF3051" w:rsidRPr="00BF3051" w:rsidRDefault="00BF3051" w:rsidP="00CC2537">
      <w:pPr>
        <w:pStyle w:val="23"/>
        <w:framePr w:w="9418" w:h="10131" w:hRule="exact" w:wrap="none" w:vAnchor="page" w:hAnchor="page" w:x="1651" w:y="5586"/>
        <w:shd w:val="clear" w:color="auto" w:fill="auto"/>
        <w:tabs>
          <w:tab w:val="left" w:pos="4843"/>
        </w:tabs>
        <w:spacing w:after="0" w:line="240" w:lineRule="auto"/>
        <w:jc w:val="both"/>
        <w:rPr>
          <w:rFonts w:ascii="Times New Roman" w:hAnsi="Times New Roman" w:cs="Times New Roman"/>
          <w:sz w:val="16"/>
          <w:szCs w:val="16"/>
        </w:rPr>
      </w:pPr>
      <w:proofErr w:type="gramStart"/>
      <w:r w:rsidRPr="00BF3051">
        <w:rPr>
          <w:rStyle w:val="22"/>
          <w:rFonts w:ascii="Times New Roman" w:hAnsi="Times New Roman" w:cs="Times New Roman"/>
          <w:color w:val="000000"/>
          <w:sz w:val="16"/>
          <w:szCs w:val="16"/>
        </w:rPr>
        <w:t>имеющего</w:t>
      </w:r>
      <w:proofErr w:type="gramEnd"/>
      <w:r w:rsidRPr="00BF3051">
        <w:rPr>
          <w:rStyle w:val="22"/>
          <w:rFonts w:ascii="Times New Roman" w:hAnsi="Times New Roman" w:cs="Times New Roman"/>
          <w:color w:val="000000"/>
          <w:sz w:val="16"/>
          <w:szCs w:val="16"/>
        </w:rPr>
        <w:t xml:space="preserve"> действующий адрес: Еврейская автономная область,</w:t>
      </w:r>
    </w:p>
    <w:p w:rsidR="00BF3051" w:rsidRPr="00BF3051" w:rsidRDefault="00BF3051" w:rsidP="00CC2537">
      <w:pPr>
        <w:pStyle w:val="23"/>
        <w:framePr w:w="9418" w:h="10131" w:hRule="exact" w:wrap="none" w:vAnchor="page" w:hAnchor="page" w:x="1651" w:y="5586"/>
        <w:shd w:val="clear" w:color="auto" w:fill="auto"/>
        <w:spacing w:after="0" w:line="240" w:lineRule="auto"/>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 xml:space="preserve">Биробиджанский район, с. </w:t>
      </w:r>
      <w:proofErr w:type="spellStart"/>
      <w:r w:rsidRPr="00BF3051">
        <w:rPr>
          <w:rStyle w:val="22"/>
          <w:rFonts w:ascii="Times New Roman" w:hAnsi="Times New Roman" w:cs="Times New Roman"/>
          <w:color w:val="000000"/>
          <w:sz w:val="16"/>
          <w:szCs w:val="16"/>
        </w:rPr>
        <w:t>Валдгейм</w:t>
      </w:r>
      <w:proofErr w:type="spellEnd"/>
      <w:r w:rsidRPr="00BF3051">
        <w:rPr>
          <w:rStyle w:val="22"/>
          <w:rFonts w:ascii="Times New Roman" w:hAnsi="Times New Roman" w:cs="Times New Roman"/>
          <w:color w:val="000000"/>
          <w:sz w:val="16"/>
          <w:szCs w:val="16"/>
        </w:rPr>
        <w:t xml:space="preserve">, ул. </w:t>
      </w:r>
      <w:proofErr w:type="gramStart"/>
      <w:r w:rsidRPr="00BF3051">
        <w:rPr>
          <w:rStyle w:val="22"/>
          <w:rFonts w:ascii="Times New Roman" w:hAnsi="Times New Roman" w:cs="Times New Roman"/>
          <w:color w:val="000000"/>
          <w:sz w:val="16"/>
          <w:szCs w:val="16"/>
        </w:rPr>
        <w:t>Школьная</w:t>
      </w:r>
      <w:proofErr w:type="gramEnd"/>
      <w:r w:rsidRPr="00BF3051">
        <w:rPr>
          <w:rStyle w:val="22"/>
          <w:rFonts w:ascii="Times New Roman" w:hAnsi="Times New Roman" w:cs="Times New Roman"/>
          <w:color w:val="000000"/>
          <w:sz w:val="16"/>
          <w:szCs w:val="16"/>
        </w:rPr>
        <w:t>, дом 8, присвоить адрес:</w:t>
      </w:r>
    </w:p>
    <w:p w:rsidR="00BF3051" w:rsidRPr="00BF3051" w:rsidRDefault="00BF3051" w:rsidP="00BF3051">
      <w:pPr>
        <w:spacing w:after="0" w:line="240" w:lineRule="auto"/>
        <w:rPr>
          <w:rFonts w:ascii="Times New Roman" w:hAnsi="Times New Roman"/>
          <w:sz w:val="16"/>
          <w:szCs w:val="16"/>
        </w:rPr>
        <w:sectPr w:rsidR="00BF3051" w:rsidRPr="00BF3051" w:rsidSect="00BF3051">
          <w:pgSz w:w="11900" w:h="16840"/>
          <w:pgMar w:top="360" w:right="360" w:bottom="360" w:left="993" w:header="0" w:footer="3" w:gutter="0"/>
          <w:cols w:space="720"/>
          <w:noEndnote/>
          <w:docGrid w:linePitch="360"/>
        </w:sectPr>
      </w:pPr>
    </w:p>
    <w:p w:rsidR="002034D1" w:rsidRDefault="002034D1" w:rsidP="002034D1">
      <w:pPr>
        <w:pStyle w:val="western"/>
        <w:spacing w:before="0" w:beforeAutospacing="0" w:after="0" w:afterAutospacing="0"/>
      </w:pPr>
    </w:p>
    <w:p w:rsidR="002034D1" w:rsidRPr="002034D1" w:rsidRDefault="002034D1" w:rsidP="008A5D3E">
      <w:pPr>
        <w:pStyle w:val="af7"/>
        <w:ind w:left="946"/>
        <w:rPr>
          <w:sz w:val="16"/>
          <w:szCs w:val="16"/>
        </w:rPr>
      </w:pPr>
    </w:p>
    <w:p w:rsidR="008A5D3E" w:rsidRPr="008A5D3E" w:rsidRDefault="008A5D3E" w:rsidP="008A5D3E">
      <w:pPr>
        <w:pStyle w:val="15"/>
        <w:keepNext/>
        <w:keepLines/>
        <w:spacing w:after="0"/>
        <w:rPr>
          <w:sz w:val="16"/>
          <w:szCs w:val="16"/>
        </w:rPr>
      </w:pPr>
    </w:p>
    <w:p w:rsidR="008A5D3E" w:rsidRPr="008A5D3E" w:rsidRDefault="008A5D3E" w:rsidP="008A5D3E">
      <w:pPr>
        <w:tabs>
          <w:tab w:val="left" w:pos="142"/>
          <w:tab w:val="left" w:pos="284"/>
        </w:tabs>
        <w:spacing w:after="0" w:line="240" w:lineRule="auto"/>
        <w:jc w:val="center"/>
        <w:rPr>
          <w:rFonts w:ascii="Times New Roman" w:hAnsi="Times New Roman"/>
          <w:bCs/>
          <w:sz w:val="16"/>
          <w:szCs w:val="16"/>
        </w:rPr>
      </w:pPr>
    </w:p>
    <w:p w:rsidR="00E679EC" w:rsidRPr="008A5D3E" w:rsidRDefault="00E679EC" w:rsidP="008A5D3E">
      <w:pPr>
        <w:tabs>
          <w:tab w:val="left" w:pos="142"/>
          <w:tab w:val="left" w:pos="284"/>
        </w:tabs>
        <w:spacing w:after="0" w:line="240" w:lineRule="auto"/>
        <w:jc w:val="center"/>
        <w:rPr>
          <w:rFonts w:ascii="Times New Roman" w:hAnsi="Times New Roman"/>
          <w:bCs/>
          <w:sz w:val="16"/>
          <w:szCs w:val="16"/>
        </w:rPr>
      </w:pPr>
    </w:p>
    <w:p w:rsidR="00E679EC" w:rsidRDefault="00E679EC" w:rsidP="00E679EC">
      <w:pPr>
        <w:tabs>
          <w:tab w:val="left" w:pos="142"/>
          <w:tab w:val="left" w:pos="284"/>
        </w:tabs>
        <w:jc w:val="center"/>
        <w:rPr>
          <w:bCs/>
          <w:sz w:val="20"/>
          <w:szCs w:val="20"/>
        </w:rPr>
      </w:pPr>
    </w:p>
    <w:p w:rsidR="00575C5C" w:rsidRPr="00BF3051" w:rsidRDefault="00575C5C" w:rsidP="00575C5C">
      <w:pPr>
        <w:pStyle w:val="35"/>
        <w:framePr w:w="9365" w:h="3057" w:hRule="exact" w:wrap="none" w:vAnchor="page" w:hAnchor="page" w:x="1441" w:y="577"/>
        <w:ind w:firstLine="760"/>
        <w:jc w:val="both"/>
        <w:rPr>
          <w:sz w:val="16"/>
          <w:szCs w:val="16"/>
        </w:rPr>
      </w:pPr>
      <w:r w:rsidRPr="00BF3051">
        <w:rPr>
          <w:rStyle w:val="34"/>
          <w:b/>
          <w:bCs/>
          <w:color w:val="000000"/>
          <w:sz w:val="16"/>
          <w:szCs w:val="16"/>
        </w:rPr>
        <w:t xml:space="preserve">Российская Федерация, Еврейская автономная область, Биробиджанский муниципальный район, </w:t>
      </w:r>
      <w:proofErr w:type="spellStart"/>
      <w:r w:rsidRPr="00BF3051">
        <w:rPr>
          <w:rStyle w:val="34"/>
          <w:b/>
          <w:bCs/>
          <w:color w:val="000000"/>
          <w:sz w:val="16"/>
          <w:szCs w:val="16"/>
        </w:rPr>
        <w:t>Валдгеймское</w:t>
      </w:r>
      <w:proofErr w:type="spellEnd"/>
      <w:r w:rsidRPr="00BF3051">
        <w:rPr>
          <w:rStyle w:val="34"/>
          <w:b/>
          <w:bCs/>
          <w:color w:val="000000"/>
          <w:sz w:val="16"/>
          <w:szCs w:val="16"/>
        </w:rPr>
        <w:t xml:space="preserve"> сельское поселение, село </w:t>
      </w:r>
      <w:proofErr w:type="spellStart"/>
      <w:r w:rsidRPr="00BF3051">
        <w:rPr>
          <w:rStyle w:val="34"/>
          <w:b/>
          <w:bCs/>
          <w:color w:val="000000"/>
          <w:sz w:val="16"/>
          <w:szCs w:val="16"/>
        </w:rPr>
        <w:t>Валдгейм</w:t>
      </w:r>
      <w:proofErr w:type="spellEnd"/>
      <w:r w:rsidRPr="00BF3051">
        <w:rPr>
          <w:rStyle w:val="34"/>
          <w:b/>
          <w:bCs/>
          <w:color w:val="000000"/>
          <w:sz w:val="16"/>
          <w:szCs w:val="16"/>
        </w:rPr>
        <w:t>, ул. Школьная, з/у 8А;</w:t>
      </w:r>
    </w:p>
    <w:p w:rsidR="00575C5C" w:rsidRPr="00BF3051" w:rsidRDefault="00575C5C" w:rsidP="00575C5C">
      <w:pPr>
        <w:pStyle w:val="23"/>
        <w:framePr w:w="9365" w:h="3057" w:hRule="exact" w:wrap="none" w:vAnchor="page" w:hAnchor="page" w:x="1441" w:y="577"/>
        <w:shd w:val="clear" w:color="auto" w:fill="auto"/>
        <w:tabs>
          <w:tab w:val="left" w:pos="4829"/>
        </w:tabs>
        <w:spacing w:after="0" w:line="240" w:lineRule="auto"/>
        <w:ind w:firstLine="76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 земельному участку площадью 800 м</w:t>
      </w:r>
      <w:proofErr w:type="gramStart"/>
      <w:r w:rsidRPr="00BF3051">
        <w:rPr>
          <w:rStyle w:val="22"/>
          <w:rFonts w:ascii="Times New Roman" w:hAnsi="Times New Roman" w:cs="Times New Roman"/>
          <w:color w:val="000000"/>
          <w:sz w:val="16"/>
          <w:szCs w:val="16"/>
          <w:vertAlign w:val="superscript"/>
        </w:rPr>
        <w:t>2</w:t>
      </w:r>
      <w:proofErr w:type="gramEnd"/>
      <w:r w:rsidRPr="00BF3051">
        <w:rPr>
          <w:rStyle w:val="22"/>
          <w:rFonts w:ascii="Times New Roman" w:hAnsi="Times New Roman" w:cs="Times New Roman"/>
          <w:color w:val="000000"/>
          <w:sz w:val="16"/>
          <w:szCs w:val="16"/>
        </w:rPr>
        <w:t>, с кадастровым номером 79:04:2200005:2:ЗУЗ, категория земель: земли населенных пунктов; с видом разрешенного использования: ведение личного подсобного хозяйства, имеющего действующий адрес:</w:t>
      </w:r>
      <w:r w:rsidRPr="00BF3051">
        <w:rPr>
          <w:rStyle w:val="22"/>
          <w:rFonts w:ascii="Times New Roman" w:hAnsi="Times New Roman" w:cs="Times New Roman"/>
          <w:color w:val="000000"/>
          <w:sz w:val="16"/>
          <w:szCs w:val="16"/>
        </w:rPr>
        <w:tab/>
        <w:t>Еврейская автономная область,</w:t>
      </w:r>
    </w:p>
    <w:p w:rsidR="00575C5C" w:rsidRPr="00BF3051" w:rsidRDefault="00575C5C" w:rsidP="00575C5C">
      <w:pPr>
        <w:pStyle w:val="23"/>
        <w:framePr w:w="9365" w:h="3057" w:hRule="exact" w:wrap="none" w:vAnchor="page" w:hAnchor="page" w:x="1441" w:y="577"/>
        <w:shd w:val="clear" w:color="auto" w:fill="auto"/>
        <w:spacing w:after="0" w:line="240" w:lineRule="auto"/>
        <w:jc w:val="left"/>
        <w:rPr>
          <w:rFonts w:ascii="Times New Roman" w:hAnsi="Times New Roman" w:cs="Times New Roman"/>
          <w:sz w:val="16"/>
          <w:szCs w:val="16"/>
        </w:rPr>
      </w:pPr>
      <w:r w:rsidRPr="00BF3051">
        <w:rPr>
          <w:rStyle w:val="22"/>
          <w:rFonts w:ascii="Times New Roman" w:hAnsi="Times New Roman" w:cs="Times New Roman"/>
          <w:color w:val="000000"/>
          <w:sz w:val="16"/>
          <w:szCs w:val="16"/>
        </w:rPr>
        <w:t xml:space="preserve">Биробиджанский район, с. </w:t>
      </w:r>
      <w:proofErr w:type="spellStart"/>
      <w:r w:rsidRPr="00BF3051">
        <w:rPr>
          <w:rStyle w:val="22"/>
          <w:rFonts w:ascii="Times New Roman" w:hAnsi="Times New Roman" w:cs="Times New Roman"/>
          <w:color w:val="000000"/>
          <w:sz w:val="16"/>
          <w:szCs w:val="16"/>
        </w:rPr>
        <w:t>Валдгейм</w:t>
      </w:r>
      <w:proofErr w:type="spellEnd"/>
      <w:r w:rsidRPr="00BF3051">
        <w:rPr>
          <w:rStyle w:val="22"/>
          <w:rFonts w:ascii="Times New Roman" w:hAnsi="Times New Roman" w:cs="Times New Roman"/>
          <w:color w:val="000000"/>
          <w:sz w:val="16"/>
          <w:szCs w:val="16"/>
        </w:rPr>
        <w:t xml:space="preserve">, ул. </w:t>
      </w:r>
      <w:proofErr w:type="gramStart"/>
      <w:r w:rsidRPr="00BF3051">
        <w:rPr>
          <w:rStyle w:val="22"/>
          <w:rFonts w:ascii="Times New Roman" w:hAnsi="Times New Roman" w:cs="Times New Roman"/>
          <w:color w:val="000000"/>
          <w:sz w:val="16"/>
          <w:szCs w:val="16"/>
        </w:rPr>
        <w:t>Школьная</w:t>
      </w:r>
      <w:proofErr w:type="gramEnd"/>
      <w:r w:rsidRPr="00BF3051">
        <w:rPr>
          <w:rStyle w:val="22"/>
          <w:rFonts w:ascii="Times New Roman" w:hAnsi="Times New Roman" w:cs="Times New Roman"/>
          <w:color w:val="000000"/>
          <w:sz w:val="16"/>
          <w:szCs w:val="16"/>
        </w:rPr>
        <w:t>, дом 8, присвоить адрес:</w:t>
      </w:r>
    </w:p>
    <w:p w:rsidR="00575C5C" w:rsidRPr="00BF3051" w:rsidRDefault="00575C5C" w:rsidP="00575C5C">
      <w:pPr>
        <w:pStyle w:val="35"/>
        <w:framePr w:w="9365" w:h="3057" w:hRule="exact" w:wrap="none" w:vAnchor="page" w:hAnchor="page" w:x="1441" w:y="577"/>
        <w:ind w:firstLine="760"/>
        <w:jc w:val="both"/>
        <w:rPr>
          <w:sz w:val="16"/>
          <w:szCs w:val="16"/>
        </w:rPr>
      </w:pPr>
      <w:r w:rsidRPr="00BF3051">
        <w:rPr>
          <w:rStyle w:val="34"/>
          <w:b/>
          <w:bCs/>
          <w:color w:val="000000"/>
          <w:sz w:val="16"/>
          <w:szCs w:val="16"/>
        </w:rPr>
        <w:t xml:space="preserve">Российская Федерация, Еврейская автономная область, Биробиджанский муниципальный район, </w:t>
      </w:r>
      <w:proofErr w:type="spellStart"/>
      <w:r w:rsidRPr="00BF3051">
        <w:rPr>
          <w:rStyle w:val="34"/>
          <w:b/>
          <w:bCs/>
          <w:color w:val="000000"/>
          <w:sz w:val="16"/>
          <w:szCs w:val="16"/>
        </w:rPr>
        <w:t>Валдгеймское</w:t>
      </w:r>
      <w:proofErr w:type="spellEnd"/>
      <w:r w:rsidRPr="00BF3051">
        <w:rPr>
          <w:rStyle w:val="34"/>
          <w:b/>
          <w:bCs/>
          <w:color w:val="000000"/>
          <w:sz w:val="16"/>
          <w:szCs w:val="16"/>
        </w:rPr>
        <w:t xml:space="preserve"> сельское поселение, село </w:t>
      </w:r>
      <w:proofErr w:type="spellStart"/>
      <w:r w:rsidRPr="00BF3051">
        <w:rPr>
          <w:rStyle w:val="34"/>
          <w:b/>
          <w:bCs/>
          <w:color w:val="000000"/>
          <w:sz w:val="16"/>
          <w:szCs w:val="16"/>
        </w:rPr>
        <w:t>Валдгейм</w:t>
      </w:r>
      <w:proofErr w:type="spellEnd"/>
      <w:r w:rsidRPr="00BF3051">
        <w:rPr>
          <w:rStyle w:val="34"/>
          <w:b/>
          <w:bCs/>
          <w:color w:val="000000"/>
          <w:sz w:val="16"/>
          <w:szCs w:val="16"/>
        </w:rPr>
        <w:t>, ул. Школьная, з/у 8Б;</w:t>
      </w:r>
    </w:p>
    <w:p w:rsidR="00575C5C" w:rsidRPr="00BF3051" w:rsidRDefault="00575C5C" w:rsidP="00575C5C">
      <w:pPr>
        <w:pStyle w:val="23"/>
        <w:framePr w:w="9365" w:h="3057" w:hRule="exact" w:wrap="none" w:vAnchor="page" w:hAnchor="page" w:x="1441" w:y="577"/>
        <w:numPr>
          <w:ilvl w:val="0"/>
          <w:numId w:val="11"/>
        </w:numPr>
        <w:shd w:val="clear" w:color="auto" w:fill="auto"/>
        <w:tabs>
          <w:tab w:val="left" w:pos="1241"/>
        </w:tabs>
        <w:spacing w:after="0" w:line="240" w:lineRule="auto"/>
        <w:ind w:firstLine="760"/>
        <w:jc w:val="both"/>
        <w:rPr>
          <w:rFonts w:ascii="Times New Roman" w:hAnsi="Times New Roman" w:cs="Times New Roman"/>
          <w:sz w:val="16"/>
          <w:szCs w:val="16"/>
        </w:rPr>
      </w:pPr>
      <w:r w:rsidRPr="00BF3051">
        <w:rPr>
          <w:rStyle w:val="22"/>
          <w:rFonts w:ascii="Times New Roman" w:hAnsi="Times New Roman" w:cs="Times New Roman"/>
          <w:color w:val="000000"/>
          <w:sz w:val="16"/>
          <w:szCs w:val="16"/>
        </w:rPr>
        <w:t xml:space="preserve">Опубликовать настоящее постановление в средствах массовой информации и на официальном сайте администрации </w:t>
      </w:r>
      <w:proofErr w:type="spellStart"/>
      <w:r w:rsidRPr="00BF3051">
        <w:rPr>
          <w:rStyle w:val="22"/>
          <w:rFonts w:ascii="Times New Roman" w:hAnsi="Times New Roman" w:cs="Times New Roman"/>
          <w:color w:val="000000"/>
          <w:sz w:val="16"/>
          <w:szCs w:val="16"/>
        </w:rPr>
        <w:t>Валдгеймского</w:t>
      </w:r>
      <w:proofErr w:type="spellEnd"/>
      <w:r w:rsidRPr="00BF3051">
        <w:rPr>
          <w:rStyle w:val="22"/>
          <w:rFonts w:ascii="Times New Roman" w:hAnsi="Times New Roman" w:cs="Times New Roman"/>
          <w:color w:val="000000"/>
          <w:sz w:val="16"/>
          <w:szCs w:val="16"/>
        </w:rPr>
        <w:t xml:space="preserve"> сельского поселения.</w:t>
      </w:r>
    </w:p>
    <w:p w:rsidR="00575C5C" w:rsidRPr="00BF3051" w:rsidRDefault="00575C5C" w:rsidP="00575C5C">
      <w:pPr>
        <w:pStyle w:val="23"/>
        <w:framePr w:w="9365" w:h="3057" w:hRule="exact" w:wrap="none" w:vAnchor="page" w:hAnchor="page" w:x="1441" w:y="577"/>
        <w:numPr>
          <w:ilvl w:val="0"/>
          <w:numId w:val="11"/>
        </w:numPr>
        <w:shd w:val="clear" w:color="auto" w:fill="auto"/>
        <w:tabs>
          <w:tab w:val="left" w:pos="1241"/>
        </w:tabs>
        <w:spacing w:after="0" w:line="240" w:lineRule="auto"/>
        <w:ind w:firstLine="760"/>
        <w:jc w:val="both"/>
        <w:rPr>
          <w:rStyle w:val="22"/>
          <w:rFonts w:ascii="Times New Roman" w:hAnsi="Times New Roman" w:cs="Times New Roman"/>
          <w:sz w:val="16"/>
          <w:szCs w:val="16"/>
        </w:rPr>
      </w:pPr>
      <w:r w:rsidRPr="00BF3051">
        <w:rPr>
          <w:rStyle w:val="22"/>
          <w:rFonts w:ascii="Times New Roman" w:hAnsi="Times New Roman" w:cs="Times New Roman"/>
          <w:color w:val="000000"/>
          <w:sz w:val="16"/>
          <w:szCs w:val="16"/>
        </w:rPr>
        <w:t>Настоящее постановление вступает в силу после дня его официального опубликования.</w:t>
      </w:r>
    </w:p>
    <w:p w:rsidR="00575C5C" w:rsidRPr="00BF3051" w:rsidRDefault="00575C5C" w:rsidP="00575C5C">
      <w:pPr>
        <w:pStyle w:val="23"/>
        <w:framePr w:w="9365" w:h="3057" w:hRule="exact" w:wrap="none" w:vAnchor="page" w:hAnchor="page" w:x="1441" w:y="577"/>
        <w:shd w:val="clear" w:color="auto" w:fill="auto"/>
        <w:tabs>
          <w:tab w:val="left" w:pos="1241"/>
        </w:tabs>
        <w:spacing w:after="0" w:line="240" w:lineRule="auto"/>
        <w:jc w:val="both"/>
        <w:rPr>
          <w:rStyle w:val="22"/>
          <w:rFonts w:ascii="Times New Roman" w:hAnsi="Times New Roman" w:cs="Times New Roman"/>
          <w:color w:val="000000"/>
          <w:sz w:val="16"/>
          <w:szCs w:val="16"/>
        </w:rPr>
      </w:pPr>
    </w:p>
    <w:p w:rsidR="00575C5C" w:rsidRPr="00BF3051" w:rsidRDefault="00575C5C" w:rsidP="00575C5C">
      <w:pPr>
        <w:pStyle w:val="23"/>
        <w:framePr w:w="9365" w:h="3057" w:hRule="exact" w:wrap="none" w:vAnchor="page" w:hAnchor="page" w:x="1441" w:y="577"/>
        <w:shd w:val="clear" w:color="auto" w:fill="auto"/>
        <w:tabs>
          <w:tab w:val="left" w:pos="1241"/>
        </w:tabs>
        <w:spacing w:after="0" w:line="240" w:lineRule="auto"/>
        <w:jc w:val="both"/>
        <w:rPr>
          <w:rStyle w:val="22"/>
          <w:rFonts w:ascii="Times New Roman" w:hAnsi="Times New Roman" w:cs="Times New Roman"/>
          <w:color w:val="000000"/>
          <w:sz w:val="16"/>
          <w:szCs w:val="16"/>
        </w:rPr>
      </w:pPr>
    </w:p>
    <w:p w:rsidR="00575C5C" w:rsidRPr="00BF3051" w:rsidRDefault="00575C5C" w:rsidP="00575C5C">
      <w:pPr>
        <w:pStyle w:val="23"/>
        <w:framePr w:w="9365" w:h="3057" w:hRule="exact" w:wrap="none" w:vAnchor="page" w:hAnchor="page" w:x="1441" w:y="577"/>
        <w:shd w:val="clear" w:color="auto" w:fill="auto"/>
        <w:tabs>
          <w:tab w:val="left" w:pos="1241"/>
        </w:tabs>
        <w:spacing w:after="0" w:line="240" w:lineRule="auto"/>
        <w:jc w:val="both"/>
        <w:rPr>
          <w:rStyle w:val="22"/>
          <w:rFonts w:ascii="Times New Roman" w:hAnsi="Times New Roman" w:cs="Times New Roman"/>
          <w:color w:val="000000"/>
          <w:sz w:val="16"/>
          <w:szCs w:val="16"/>
        </w:rPr>
      </w:pPr>
    </w:p>
    <w:p w:rsidR="00575C5C" w:rsidRPr="00BF3051" w:rsidRDefault="00575C5C" w:rsidP="00575C5C">
      <w:pPr>
        <w:pStyle w:val="23"/>
        <w:framePr w:w="9365" w:h="3057" w:hRule="exact" w:wrap="none" w:vAnchor="page" w:hAnchor="page" w:x="1441" w:y="577"/>
        <w:shd w:val="clear" w:color="auto" w:fill="auto"/>
        <w:tabs>
          <w:tab w:val="left" w:pos="1241"/>
        </w:tabs>
        <w:spacing w:after="0" w:line="240" w:lineRule="auto"/>
        <w:jc w:val="both"/>
        <w:rPr>
          <w:rStyle w:val="22"/>
          <w:rFonts w:ascii="Times New Roman" w:hAnsi="Times New Roman" w:cs="Times New Roman"/>
          <w:color w:val="000000"/>
          <w:sz w:val="16"/>
          <w:szCs w:val="16"/>
        </w:rPr>
      </w:pPr>
      <w:r w:rsidRPr="00BF3051">
        <w:rPr>
          <w:rStyle w:val="22"/>
          <w:rFonts w:ascii="Times New Roman" w:hAnsi="Times New Roman" w:cs="Times New Roman"/>
          <w:color w:val="000000"/>
          <w:sz w:val="16"/>
          <w:szCs w:val="16"/>
        </w:rPr>
        <w:t>Глава администрации</w:t>
      </w:r>
    </w:p>
    <w:p w:rsidR="00575C5C" w:rsidRPr="00BF3051" w:rsidRDefault="00575C5C" w:rsidP="00575C5C">
      <w:pPr>
        <w:pStyle w:val="23"/>
        <w:framePr w:w="9365" w:h="3057" w:hRule="exact" w:wrap="none" w:vAnchor="page" w:hAnchor="page" w:x="1441" w:y="577"/>
        <w:shd w:val="clear" w:color="auto" w:fill="auto"/>
        <w:spacing w:after="0" w:line="240" w:lineRule="auto"/>
        <w:jc w:val="left"/>
        <w:rPr>
          <w:rFonts w:ascii="Times New Roman" w:hAnsi="Times New Roman" w:cs="Times New Roman"/>
          <w:sz w:val="16"/>
          <w:szCs w:val="16"/>
        </w:rPr>
      </w:pPr>
      <w:r w:rsidRPr="00BF3051">
        <w:rPr>
          <w:rStyle w:val="22"/>
          <w:rFonts w:ascii="Times New Roman" w:hAnsi="Times New Roman" w:cs="Times New Roman"/>
          <w:color w:val="000000"/>
          <w:sz w:val="16"/>
          <w:szCs w:val="16"/>
        </w:rPr>
        <w:t>сельского поселения                                                               В.А. Брусиловский</w:t>
      </w:r>
    </w:p>
    <w:p w:rsidR="00E679EC" w:rsidRDefault="00E679EC" w:rsidP="00E679EC">
      <w:pPr>
        <w:tabs>
          <w:tab w:val="left" w:pos="142"/>
          <w:tab w:val="left" w:pos="284"/>
        </w:tabs>
        <w:jc w:val="center"/>
        <w:rPr>
          <w:bCs/>
          <w:sz w:val="20"/>
          <w:szCs w:val="20"/>
        </w:rPr>
      </w:pPr>
    </w:p>
    <w:p w:rsidR="00E679EC" w:rsidRDefault="00E679EC" w:rsidP="00E679EC">
      <w:pPr>
        <w:tabs>
          <w:tab w:val="left" w:pos="142"/>
          <w:tab w:val="left" w:pos="284"/>
        </w:tabs>
        <w:jc w:val="center"/>
        <w:rPr>
          <w:bCs/>
          <w:sz w:val="20"/>
          <w:szCs w:val="20"/>
        </w:rPr>
      </w:pPr>
    </w:p>
    <w:p w:rsidR="00E679EC" w:rsidRPr="00086470" w:rsidRDefault="00E679EC" w:rsidP="00086470">
      <w:pPr>
        <w:tabs>
          <w:tab w:val="left" w:pos="142"/>
          <w:tab w:val="left" w:pos="284"/>
        </w:tabs>
        <w:spacing w:after="0" w:line="240" w:lineRule="auto"/>
        <w:jc w:val="center"/>
        <w:rPr>
          <w:rFonts w:ascii="Times New Roman" w:hAnsi="Times New Roman"/>
          <w:bCs/>
          <w:sz w:val="16"/>
          <w:szCs w:val="16"/>
        </w:rPr>
      </w:pPr>
    </w:p>
    <w:p w:rsidR="00E679EC" w:rsidRPr="00086470" w:rsidRDefault="00E679EC" w:rsidP="00086470">
      <w:pPr>
        <w:tabs>
          <w:tab w:val="left" w:pos="142"/>
          <w:tab w:val="left" w:pos="284"/>
        </w:tabs>
        <w:spacing w:after="0" w:line="240" w:lineRule="auto"/>
        <w:jc w:val="center"/>
        <w:rPr>
          <w:rFonts w:ascii="Times New Roman" w:hAnsi="Times New Roman"/>
          <w:bCs/>
          <w:sz w:val="16"/>
          <w:szCs w:val="16"/>
        </w:rPr>
      </w:pPr>
    </w:p>
    <w:p w:rsidR="00086470" w:rsidRPr="00086470" w:rsidRDefault="00086470" w:rsidP="00086470">
      <w:pPr>
        <w:widowControl w:val="0"/>
        <w:autoSpaceDE w:val="0"/>
        <w:autoSpaceDN w:val="0"/>
        <w:adjustRightInd w:val="0"/>
        <w:spacing w:after="0" w:line="240" w:lineRule="auto"/>
        <w:jc w:val="center"/>
        <w:rPr>
          <w:rFonts w:ascii="Times New Roman" w:hAnsi="Times New Roman"/>
          <w:sz w:val="16"/>
          <w:szCs w:val="16"/>
        </w:rPr>
      </w:pPr>
      <w:r w:rsidRPr="00086470">
        <w:rPr>
          <w:rFonts w:ascii="Times New Roman" w:hAnsi="Times New Roman"/>
          <w:sz w:val="16"/>
          <w:szCs w:val="16"/>
        </w:rPr>
        <w:t>Муниципальное образование «</w:t>
      </w:r>
      <w:proofErr w:type="spellStart"/>
      <w:r w:rsidRPr="00086470">
        <w:rPr>
          <w:rFonts w:ascii="Times New Roman" w:hAnsi="Times New Roman"/>
          <w:sz w:val="16"/>
          <w:szCs w:val="16"/>
        </w:rPr>
        <w:t>Валдгеймское</w:t>
      </w:r>
      <w:proofErr w:type="spellEnd"/>
      <w:r w:rsidRPr="00086470">
        <w:rPr>
          <w:rFonts w:ascii="Times New Roman" w:hAnsi="Times New Roman"/>
          <w:sz w:val="16"/>
          <w:szCs w:val="16"/>
        </w:rPr>
        <w:t xml:space="preserve"> сельское поселение»</w:t>
      </w:r>
    </w:p>
    <w:p w:rsidR="00086470" w:rsidRPr="00086470" w:rsidRDefault="00086470" w:rsidP="00086470">
      <w:pPr>
        <w:widowControl w:val="0"/>
        <w:autoSpaceDE w:val="0"/>
        <w:autoSpaceDN w:val="0"/>
        <w:adjustRightInd w:val="0"/>
        <w:spacing w:after="0" w:line="240" w:lineRule="auto"/>
        <w:jc w:val="center"/>
        <w:outlineLvl w:val="0"/>
        <w:rPr>
          <w:rFonts w:ascii="Times New Roman" w:hAnsi="Times New Roman"/>
          <w:sz w:val="16"/>
          <w:szCs w:val="16"/>
        </w:rPr>
      </w:pPr>
      <w:r w:rsidRPr="00086470">
        <w:rPr>
          <w:rFonts w:ascii="Times New Roman" w:hAnsi="Times New Roman"/>
          <w:sz w:val="16"/>
          <w:szCs w:val="16"/>
        </w:rPr>
        <w:t>Биробиджанского муниципального района</w:t>
      </w:r>
    </w:p>
    <w:p w:rsidR="00086470" w:rsidRPr="00086470" w:rsidRDefault="00086470" w:rsidP="00086470">
      <w:pPr>
        <w:widowControl w:val="0"/>
        <w:autoSpaceDE w:val="0"/>
        <w:autoSpaceDN w:val="0"/>
        <w:adjustRightInd w:val="0"/>
        <w:spacing w:after="0" w:line="240" w:lineRule="auto"/>
        <w:jc w:val="center"/>
        <w:outlineLvl w:val="0"/>
        <w:rPr>
          <w:rFonts w:ascii="Times New Roman" w:hAnsi="Times New Roman"/>
          <w:sz w:val="16"/>
          <w:szCs w:val="16"/>
        </w:rPr>
      </w:pPr>
      <w:r w:rsidRPr="00086470">
        <w:rPr>
          <w:rFonts w:ascii="Times New Roman" w:hAnsi="Times New Roman"/>
          <w:sz w:val="16"/>
          <w:szCs w:val="16"/>
        </w:rPr>
        <w:t>Еврейской автономной области</w:t>
      </w:r>
    </w:p>
    <w:p w:rsidR="00086470" w:rsidRPr="00086470" w:rsidRDefault="00086470" w:rsidP="00086470">
      <w:pPr>
        <w:widowControl w:val="0"/>
        <w:autoSpaceDE w:val="0"/>
        <w:autoSpaceDN w:val="0"/>
        <w:adjustRightInd w:val="0"/>
        <w:spacing w:after="0" w:line="240" w:lineRule="auto"/>
        <w:jc w:val="center"/>
        <w:rPr>
          <w:rFonts w:ascii="Times New Roman" w:hAnsi="Times New Roman"/>
          <w:sz w:val="16"/>
          <w:szCs w:val="16"/>
        </w:rPr>
      </w:pPr>
    </w:p>
    <w:p w:rsidR="00086470" w:rsidRPr="00086470" w:rsidRDefault="00086470" w:rsidP="00086470">
      <w:pPr>
        <w:widowControl w:val="0"/>
        <w:autoSpaceDE w:val="0"/>
        <w:autoSpaceDN w:val="0"/>
        <w:adjustRightInd w:val="0"/>
        <w:spacing w:after="0" w:line="240" w:lineRule="auto"/>
        <w:jc w:val="center"/>
        <w:outlineLvl w:val="0"/>
        <w:rPr>
          <w:rFonts w:ascii="Times New Roman" w:hAnsi="Times New Roman"/>
          <w:sz w:val="16"/>
          <w:szCs w:val="16"/>
        </w:rPr>
      </w:pPr>
      <w:r w:rsidRPr="00086470">
        <w:rPr>
          <w:rFonts w:ascii="Times New Roman" w:hAnsi="Times New Roman"/>
          <w:sz w:val="16"/>
          <w:szCs w:val="16"/>
        </w:rPr>
        <w:t>СОБРАНИЕ   ДЕПУТАТОВ</w:t>
      </w:r>
    </w:p>
    <w:p w:rsidR="00086470" w:rsidRPr="00086470" w:rsidRDefault="00086470" w:rsidP="00086470">
      <w:pPr>
        <w:widowControl w:val="0"/>
        <w:autoSpaceDE w:val="0"/>
        <w:autoSpaceDN w:val="0"/>
        <w:adjustRightInd w:val="0"/>
        <w:spacing w:after="0" w:line="240" w:lineRule="auto"/>
        <w:jc w:val="center"/>
        <w:outlineLvl w:val="0"/>
        <w:rPr>
          <w:rFonts w:ascii="Times New Roman" w:hAnsi="Times New Roman"/>
          <w:sz w:val="16"/>
          <w:szCs w:val="16"/>
        </w:rPr>
      </w:pPr>
      <w:r w:rsidRPr="00086470">
        <w:rPr>
          <w:rFonts w:ascii="Times New Roman" w:hAnsi="Times New Roman"/>
          <w:sz w:val="16"/>
          <w:szCs w:val="16"/>
        </w:rPr>
        <w:t>РЕШЕНИЕ</w:t>
      </w:r>
    </w:p>
    <w:p w:rsidR="00086470" w:rsidRPr="00086470" w:rsidRDefault="00086470" w:rsidP="00086470">
      <w:pPr>
        <w:widowControl w:val="0"/>
        <w:autoSpaceDE w:val="0"/>
        <w:autoSpaceDN w:val="0"/>
        <w:adjustRightInd w:val="0"/>
        <w:spacing w:after="0" w:line="240" w:lineRule="auto"/>
        <w:outlineLvl w:val="0"/>
        <w:rPr>
          <w:rFonts w:ascii="Times New Roman" w:hAnsi="Times New Roman"/>
          <w:sz w:val="16"/>
          <w:szCs w:val="16"/>
        </w:rPr>
      </w:pPr>
      <w:r w:rsidRPr="00086470">
        <w:rPr>
          <w:rFonts w:ascii="Times New Roman" w:hAnsi="Times New Roman"/>
          <w:sz w:val="16"/>
          <w:szCs w:val="16"/>
        </w:rPr>
        <w:t xml:space="preserve">12.08.2022                                                                                                             </w:t>
      </w:r>
      <w:r>
        <w:rPr>
          <w:rFonts w:ascii="Times New Roman" w:hAnsi="Times New Roman"/>
          <w:sz w:val="16"/>
          <w:szCs w:val="16"/>
        </w:rPr>
        <w:t xml:space="preserve">                                                                                                     </w:t>
      </w:r>
      <w:r w:rsidRPr="00086470">
        <w:rPr>
          <w:rFonts w:ascii="Times New Roman" w:hAnsi="Times New Roman"/>
          <w:sz w:val="16"/>
          <w:szCs w:val="16"/>
        </w:rPr>
        <w:t xml:space="preserve">№ </w:t>
      </w:r>
      <w:r w:rsidRPr="00086470">
        <w:rPr>
          <w:rFonts w:ascii="Times New Roman" w:hAnsi="Times New Roman"/>
          <w:sz w:val="16"/>
          <w:szCs w:val="16"/>
        </w:rPr>
        <w:softHyphen/>
      </w:r>
      <w:r w:rsidRPr="00086470">
        <w:rPr>
          <w:rFonts w:ascii="Times New Roman" w:hAnsi="Times New Roman"/>
          <w:sz w:val="16"/>
          <w:szCs w:val="16"/>
        </w:rPr>
        <w:softHyphen/>
      </w:r>
      <w:r w:rsidRPr="00086470">
        <w:rPr>
          <w:rFonts w:ascii="Times New Roman" w:hAnsi="Times New Roman"/>
          <w:sz w:val="16"/>
          <w:szCs w:val="16"/>
        </w:rPr>
        <w:softHyphen/>
      </w:r>
      <w:r w:rsidRPr="00086470">
        <w:rPr>
          <w:rFonts w:ascii="Times New Roman" w:hAnsi="Times New Roman"/>
          <w:sz w:val="16"/>
          <w:szCs w:val="16"/>
        </w:rPr>
        <w:softHyphen/>
      </w:r>
      <w:r w:rsidRPr="00086470">
        <w:rPr>
          <w:rFonts w:ascii="Times New Roman" w:hAnsi="Times New Roman"/>
          <w:sz w:val="16"/>
          <w:szCs w:val="16"/>
        </w:rPr>
        <w:softHyphen/>
      </w:r>
      <w:r w:rsidRPr="00086470">
        <w:rPr>
          <w:rFonts w:ascii="Times New Roman" w:hAnsi="Times New Roman"/>
          <w:sz w:val="16"/>
          <w:szCs w:val="16"/>
        </w:rPr>
        <w:softHyphen/>
        <w:t>36</w:t>
      </w:r>
    </w:p>
    <w:p w:rsidR="00086470" w:rsidRPr="00086470" w:rsidRDefault="00086470" w:rsidP="00086470">
      <w:pPr>
        <w:widowControl w:val="0"/>
        <w:autoSpaceDE w:val="0"/>
        <w:autoSpaceDN w:val="0"/>
        <w:adjustRightInd w:val="0"/>
        <w:spacing w:after="0" w:line="240" w:lineRule="auto"/>
        <w:jc w:val="center"/>
        <w:rPr>
          <w:rFonts w:ascii="Times New Roman" w:hAnsi="Times New Roman"/>
          <w:sz w:val="16"/>
          <w:szCs w:val="16"/>
        </w:rPr>
      </w:pPr>
      <w:r w:rsidRPr="00086470">
        <w:rPr>
          <w:rFonts w:ascii="Times New Roman" w:hAnsi="Times New Roman"/>
          <w:sz w:val="16"/>
          <w:szCs w:val="16"/>
        </w:rPr>
        <w:t xml:space="preserve">с. </w:t>
      </w:r>
      <w:proofErr w:type="spellStart"/>
      <w:r w:rsidRPr="00086470">
        <w:rPr>
          <w:rFonts w:ascii="Times New Roman" w:hAnsi="Times New Roman"/>
          <w:sz w:val="16"/>
          <w:szCs w:val="16"/>
        </w:rPr>
        <w:t>Валдгейм</w:t>
      </w:r>
      <w:proofErr w:type="spellEnd"/>
    </w:p>
    <w:p w:rsidR="00086470" w:rsidRPr="00086470" w:rsidRDefault="00086470" w:rsidP="00086470">
      <w:pPr>
        <w:widowControl w:val="0"/>
        <w:autoSpaceDE w:val="0"/>
        <w:autoSpaceDN w:val="0"/>
        <w:adjustRightInd w:val="0"/>
        <w:spacing w:after="0" w:line="240" w:lineRule="auto"/>
        <w:jc w:val="both"/>
        <w:rPr>
          <w:rFonts w:ascii="Times New Roman" w:hAnsi="Times New Roman"/>
          <w:sz w:val="16"/>
          <w:szCs w:val="16"/>
        </w:rPr>
      </w:pPr>
      <w:r w:rsidRPr="00086470">
        <w:rPr>
          <w:rFonts w:ascii="Times New Roman" w:hAnsi="Times New Roman"/>
          <w:sz w:val="16"/>
          <w:szCs w:val="16"/>
        </w:rPr>
        <w:t xml:space="preserve">О внесении изменений в решение Собрания депутатов </w:t>
      </w:r>
      <w:proofErr w:type="spellStart"/>
      <w:r w:rsidRPr="00086470">
        <w:rPr>
          <w:rFonts w:ascii="Times New Roman" w:hAnsi="Times New Roman"/>
          <w:sz w:val="16"/>
          <w:szCs w:val="16"/>
        </w:rPr>
        <w:t>Валдгеймского</w:t>
      </w:r>
      <w:proofErr w:type="spellEnd"/>
      <w:r w:rsidRPr="00086470">
        <w:rPr>
          <w:rFonts w:ascii="Times New Roman" w:hAnsi="Times New Roman"/>
          <w:sz w:val="16"/>
          <w:szCs w:val="16"/>
        </w:rPr>
        <w:t xml:space="preserve"> сельского поселения от 30.12.2021г. № 19 «О   бюджете муниципального образования «</w:t>
      </w:r>
      <w:proofErr w:type="spellStart"/>
      <w:r w:rsidRPr="00086470">
        <w:rPr>
          <w:rFonts w:ascii="Times New Roman" w:hAnsi="Times New Roman"/>
          <w:sz w:val="16"/>
          <w:szCs w:val="16"/>
        </w:rPr>
        <w:t>Валдгеймское</w:t>
      </w:r>
      <w:proofErr w:type="spellEnd"/>
      <w:r w:rsidRPr="00086470">
        <w:rPr>
          <w:rFonts w:ascii="Times New Roman" w:hAnsi="Times New Roman"/>
          <w:sz w:val="16"/>
          <w:szCs w:val="16"/>
        </w:rPr>
        <w:t xml:space="preserve"> сельское поселение» Биробиджанского муниципального района Еврейской автономной области на 2022 год и плановый период 2023-2024 годов».</w:t>
      </w:r>
    </w:p>
    <w:p w:rsidR="00086470" w:rsidRPr="00086470" w:rsidRDefault="00086470" w:rsidP="00086470">
      <w:pPr>
        <w:widowControl w:val="0"/>
        <w:autoSpaceDE w:val="0"/>
        <w:autoSpaceDN w:val="0"/>
        <w:adjustRightInd w:val="0"/>
        <w:spacing w:after="0" w:line="240" w:lineRule="auto"/>
        <w:jc w:val="both"/>
        <w:rPr>
          <w:rFonts w:ascii="Times New Roman" w:hAnsi="Times New Roman"/>
          <w:sz w:val="16"/>
          <w:szCs w:val="16"/>
        </w:rPr>
      </w:pPr>
      <w:r w:rsidRPr="00086470">
        <w:rPr>
          <w:rFonts w:ascii="Times New Roman" w:hAnsi="Times New Roman"/>
          <w:sz w:val="16"/>
          <w:szCs w:val="16"/>
        </w:rPr>
        <w:t xml:space="preserve">           В соответствии с Бюджетным кодексом Российской Федерации и Уставом муниципального образования «</w:t>
      </w:r>
      <w:proofErr w:type="spellStart"/>
      <w:r w:rsidRPr="00086470">
        <w:rPr>
          <w:rFonts w:ascii="Times New Roman" w:hAnsi="Times New Roman"/>
          <w:sz w:val="16"/>
          <w:szCs w:val="16"/>
        </w:rPr>
        <w:t>Валдгеймское</w:t>
      </w:r>
      <w:proofErr w:type="spellEnd"/>
      <w:r w:rsidRPr="00086470">
        <w:rPr>
          <w:rFonts w:ascii="Times New Roman" w:hAnsi="Times New Roman"/>
          <w:sz w:val="16"/>
          <w:szCs w:val="16"/>
        </w:rPr>
        <w:t xml:space="preserve"> сельское поселение» Биробиджанского муниципального района Еврейской автономной области Собрание депутатов</w:t>
      </w:r>
    </w:p>
    <w:p w:rsidR="00086470" w:rsidRPr="00086470" w:rsidRDefault="00086470" w:rsidP="00086470">
      <w:pPr>
        <w:widowControl w:val="0"/>
        <w:autoSpaceDE w:val="0"/>
        <w:autoSpaceDN w:val="0"/>
        <w:adjustRightInd w:val="0"/>
        <w:spacing w:after="0" w:line="240" w:lineRule="auto"/>
        <w:ind w:firstLine="709"/>
        <w:jc w:val="both"/>
        <w:outlineLvl w:val="0"/>
        <w:rPr>
          <w:rFonts w:ascii="Times New Roman" w:hAnsi="Times New Roman"/>
          <w:sz w:val="16"/>
          <w:szCs w:val="16"/>
        </w:rPr>
      </w:pPr>
    </w:p>
    <w:p w:rsidR="00086470" w:rsidRPr="00086470" w:rsidRDefault="00086470" w:rsidP="00086470">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086470">
        <w:rPr>
          <w:rFonts w:ascii="Times New Roman" w:hAnsi="Times New Roman"/>
          <w:sz w:val="16"/>
          <w:szCs w:val="16"/>
        </w:rPr>
        <w:tab/>
        <w:t>РЕШИЛО:</w:t>
      </w:r>
    </w:p>
    <w:p w:rsidR="00086470" w:rsidRPr="00086470" w:rsidRDefault="00086470" w:rsidP="00086470">
      <w:pPr>
        <w:widowControl w:val="0"/>
        <w:numPr>
          <w:ilvl w:val="0"/>
          <w:numId w:val="59"/>
        </w:numPr>
        <w:autoSpaceDE w:val="0"/>
        <w:autoSpaceDN w:val="0"/>
        <w:adjustRightInd w:val="0"/>
        <w:spacing w:after="0" w:line="240" w:lineRule="auto"/>
        <w:jc w:val="both"/>
        <w:rPr>
          <w:rFonts w:ascii="Times New Roman" w:hAnsi="Times New Roman"/>
          <w:sz w:val="16"/>
          <w:szCs w:val="16"/>
        </w:rPr>
      </w:pPr>
      <w:proofErr w:type="gramStart"/>
      <w:r w:rsidRPr="00086470">
        <w:rPr>
          <w:rFonts w:ascii="Times New Roman" w:hAnsi="Times New Roman"/>
          <w:sz w:val="16"/>
          <w:szCs w:val="16"/>
        </w:rPr>
        <w:t>Утвердить в новой редакции прилагаемые:</w:t>
      </w:r>
      <w:proofErr w:type="gramEnd"/>
    </w:p>
    <w:p w:rsidR="00086470" w:rsidRPr="00086470" w:rsidRDefault="00086470" w:rsidP="00086470">
      <w:pPr>
        <w:widowControl w:val="0"/>
        <w:autoSpaceDE w:val="0"/>
        <w:autoSpaceDN w:val="0"/>
        <w:adjustRightInd w:val="0"/>
        <w:spacing w:after="0" w:line="240" w:lineRule="auto"/>
        <w:ind w:firstLine="720"/>
        <w:jc w:val="both"/>
        <w:rPr>
          <w:rFonts w:ascii="Times New Roman" w:hAnsi="Times New Roman"/>
          <w:sz w:val="16"/>
          <w:szCs w:val="16"/>
        </w:rPr>
      </w:pPr>
      <w:r w:rsidRPr="00086470">
        <w:rPr>
          <w:rFonts w:ascii="Times New Roman" w:hAnsi="Times New Roman"/>
          <w:sz w:val="16"/>
          <w:szCs w:val="16"/>
        </w:rPr>
        <w:t xml:space="preserve">– приложение 3 «Ведомственная структура расходов бюджета </w:t>
      </w:r>
      <w:proofErr w:type="spellStart"/>
      <w:r w:rsidRPr="00086470">
        <w:rPr>
          <w:rFonts w:ascii="Times New Roman" w:hAnsi="Times New Roman"/>
          <w:sz w:val="16"/>
          <w:szCs w:val="16"/>
        </w:rPr>
        <w:t>Валдгеймского</w:t>
      </w:r>
      <w:proofErr w:type="spellEnd"/>
      <w:r w:rsidRPr="00086470">
        <w:rPr>
          <w:rFonts w:ascii="Times New Roman" w:hAnsi="Times New Roman"/>
          <w:sz w:val="16"/>
          <w:szCs w:val="16"/>
        </w:rPr>
        <w:t xml:space="preserve"> сельского поселения  на 2022 год»;</w:t>
      </w:r>
    </w:p>
    <w:p w:rsidR="00086470" w:rsidRPr="00086470" w:rsidRDefault="00086470" w:rsidP="00086470">
      <w:pPr>
        <w:widowControl w:val="0"/>
        <w:autoSpaceDE w:val="0"/>
        <w:autoSpaceDN w:val="0"/>
        <w:adjustRightInd w:val="0"/>
        <w:spacing w:after="0" w:line="240" w:lineRule="auto"/>
        <w:ind w:firstLine="709"/>
        <w:jc w:val="both"/>
        <w:rPr>
          <w:rFonts w:ascii="Times New Roman" w:hAnsi="Times New Roman"/>
          <w:sz w:val="16"/>
          <w:szCs w:val="16"/>
        </w:rPr>
      </w:pPr>
      <w:r w:rsidRPr="00086470">
        <w:rPr>
          <w:rFonts w:ascii="Times New Roman" w:hAnsi="Times New Roman"/>
          <w:sz w:val="16"/>
          <w:szCs w:val="16"/>
        </w:rPr>
        <w:t xml:space="preserve">–    приложение  4 «Распределение бюджетных ассигнований по разделам и подразделам, целевым статьям (муниципальным программам и непрограммным направлениям деятельности) группам и подгруппам видов расходов </w:t>
      </w:r>
      <w:proofErr w:type="spellStart"/>
      <w:r w:rsidRPr="00086470">
        <w:rPr>
          <w:rFonts w:ascii="Times New Roman" w:hAnsi="Times New Roman"/>
          <w:sz w:val="16"/>
          <w:szCs w:val="16"/>
        </w:rPr>
        <w:t>Валдгеймского</w:t>
      </w:r>
      <w:proofErr w:type="spellEnd"/>
      <w:r w:rsidRPr="00086470">
        <w:rPr>
          <w:rFonts w:ascii="Times New Roman" w:hAnsi="Times New Roman"/>
          <w:sz w:val="16"/>
          <w:szCs w:val="16"/>
        </w:rPr>
        <w:t xml:space="preserve"> сельского поселения Биробиджанского муниципального района ЕАО на 2022 год»;</w:t>
      </w:r>
    </w:p>
    <w:p w:rsidR="00086470" w:rsidRPr="00086470" w:rsidRDefault="00086470" w:rsidP="00086470">
      <w:pPr>
        <w:widowControl w:val="0"/>
        <w:autoSpaceDE w:val="0"/>
        <w:autoSpaceDN w:val="0"/>
        <w:adjustRightInd w:val="0"/>
        <w:spacing w:after="0" w:line="240" w:lineRule="auto"/>
        <w:ind w:firstLine="709"/>
        <w:jc w:val="both"/>
        <w:rPr>
          <w:rFonts w:ascii="Times New Roman" w:hAnsi="Times New Roman"/>
          <w:sz w:val="16"/>
          <w:szCs w:val="16"/>
        </w:rPr>
      </w:pPr>
      <w:r w:rsidRPr="00086470">
        <w:rPr>
          <w:rFonts w:ascii="Times New Roman" w:hAnsi="Times New Roman"/>
          <w:sz w:val="16"/>
          <w:szCs w:val="16"/>
        </w:rPr>
        <w:t xml:space="preserve">- приложение 5 «Распределение бюджетных ассигнований по целевым статьям (муниципальным программам и </w:t>
      </w:r>
      <w:proofErr w:type="spellStart"/>
      <w:r w:rsidRPr="00086470">
        <w:rPr>
          <w:rFonts w:ascii="Times New Roman" w:hAnsi="Times New Roman"/>
          <w:sz w:val="16"/>
          <w:szCs w:val="16"/>
        </w:rPr>
        <w:t>непрограмным</w:t>
      </w:r>
      <w:proofErr w:type="spellEnd"/>
      <w:r w:rsidRPr="00086470">
        <w:rPr>
          <w:rFonts w:ascii="Times New Roman" w:hAnsi="Times New Roman"/>
          <w:sz w:val="16"/>
          <w:szCs w:val="16"/>
        </w:rPr>
        <w:t xml:space="preserve"> направлениям деятельности) группам и подгруппам видам расходов </w:t>
      </w:r>
      <w:proofErr w:type="spellStart"/>
      <w:r w:rsidRPr="00086470">
        <w:rPr>
          <w:rFonts w:ascii="Times New Roman" w:hAnsi="Times New Roman"/>
          <w:sz w:val="16"/>
          <w:szCs w:val="16"/>
        </w:rPr>
        <w:t>Валдгеймского</w:t>
      </w:r>
      <w:proofErr w:type="spellEnd"/>
      <w:r w:rsidRPr="00086470">
        <w:rPr>
          <w:rFonts w:ascii="Times New Roman" w:hAnsi="Times New Roman"/>
          <w:sz w:val="16"/>
          <w:szCs w:val="16"/>
        </w:rPr>
        <w:t xml:space="preserve"> сельского поселения Биробиджанского муниципального района ЕАО на 2022 год».</w:t>
      </w:r>
    </w:p>
    <w:p w:rsidR="00086470" w:rsidRPr="00086470" w:rsidRDefault="00086470" w:rsidP="00086470">
      <w:pPr>
        <w:widowControl w:val="0"/>
        <w:autoSpaceDE w:val="0"/>
        <w:autoSpaceDN w:val="0"/>
        <w:adjustRightInd w:val="0"/>
        <w:spacing w:after="0" w:line="240" w:lineRule="auto"/>
        <w:ind w:firstLine="709"/>
        <w:jc w:val="both"/>
        <w:rPr>
          <w:rFonts w:ascii="Times New Roman" w:hAnsi="Times New Roman"/>
          <w:sz w:val="16"/>
          <w:szCs w:val="16"/>
        </w:rPr>
      </w:pPr>
      <w:r w:rsidRPr="00086470">
        <w:rPr>
          <w:rFonts w:ascii="Times New Roman" w:hAnsi="Times New Roman"/>
          <w:sz w:val="16"/>
          <w:szCs w:val="16"/>
        </w:rPr>
        <w:t xml:space="preserve">2.  Опубликовать настоящее решение в печатном средстве массовой информации «Информационный бюллетень </w:t>
      </w:r>
      <w:proofErr w:type="spellStart"/>
      <w:r w:rsidRPr="00086470">
        <w:rPr>
          <w:rFonts w:ascii="Times New Roman" w:hAnsi="Times New Roman"/>
          <w:sz w:val="16"/>
          <w:szCs w:val="16"/>
        </w:rPr>
        <w:t>Валдгеймского</w:t>
      </w:r>
      <w:proofErr w:type="spellEnd"/>
      <w:r w:rsidRPr="00086470">
        <w:rPr>
          <w:rFonts w:ascii="Times New Roman" w:hAnsi="Times New Roman"/>
          <w:sz w:val="16"/>
          <w:szCs w:val="16"/>
        </w:rPr>
        <w:t xml:space="preserve"> сельского поселения Биробиджанского муниципального района Еврейской автономной области.</w:t>
      </w:r>
    </w:p>
    <w:p w:rsidR="00086470" w:rsidRPr="00086470" w:rsidRDefault="00086470" w:rsidP="00086470">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r w:rsidRPr="00086470">
        <w:rPr>
          <w:rFonts w:ascii="Times New Roman" w:hAnsi="Times New Roman"/>
          <w:sz w:val="16"/>
          <w:szCs w:val="16"/>
        </w:rPr>
        <w:t>3. Настоящее решение вступает в силу после дня его официального опубликования.</w:t>
      </w:r>
    </w:p>
    <w:p w:rsidR="00086470" w:rsidRPr="00086470" w:rsidRDefault="00086470" w:rsidP="00086470">
      <w:pPr>
        <w:widowControl w:val="0"/>
        <w:tabs>
          <w:tab w:val="left" w:pos="8080"/>
        </w:tabs>
        <w:autoSpaceDE w:val="0"/>
        <w:autoSpaceDN w:val="0"/>
        <w:adjustRightInd w:val="0"/>
        <w:spacing w:after="0" w:line="240" w:lineRule="auto"/>
        <w:ind w:firstLine="709"/>
        <w:jc w:val="both"/>
        <w:rPr>
          <w:rFonts w:ascii="Times New Roman" w:hAnsi="Times New Roman"/>
          <w:sz w:val="16"/>
          <w:szCs w:val="16"/>
        </w:rPr>
      </w:pPr>
    </w:p>
    <w:p w:rsidR="00086470" w:rsidRPr="00086470" w:rsidRDefault="00086470" w:rsidP="00086470">
      <w:pPr>
        <w:widowControl w:val="0"/>
        <w:autoSpaceDE w:val="0"/>
        <w:autoSpaceDN w:val="0"/>
        <w:adjustRightInd w:val="0"/>
        <w:spacing w:after="0" w:line="240" w:lineRule="auto"/>
        <w:jc w:val="both"/>
        <w:rPr>
          <w:rFonts w:ascii="Times New Roman" w:hAnsi="Times New Roman"/>
          <w:sz w:val="16"/>
          <w:szCs w:val="16"/>
        </w:rPr>
      </w:pPr>
      <w:r w:rsidRPr="00086470">
        <w:rPr>
          <w:rFonts w:ascii="Times New Roman" w:hAnsi="Times New Roman"/>
          <w:sz w:val="16"/>
          <w:szCs w:val="16"/>
        </w:rPr>
        <w:t>Глава сельского поселения                                                           В.А. Брусиловский</w:t>
      </w:r>
    </w:p>
    <w:p w:rsidR="00E679EC" w:rsidRDefault="00E679EC" w:rsidP="00E679EC">
      <w:pPr>
        <w:tabs>
          <w:tab w:val="left" w:pos="142"/>
          <w:tab w:val="left" w:pos="284"/>
        </w:tabs>
        <w:jc w:val="center"/>
        <w:rPr>
          <w:bCs/>
          <w:sz w:val="20"/>
          <w:szCs w:val="20"/>
        </w:rPr>
      </w:pPr>
    </w:p>
    <w:p w:rsidR="00CC2537" w:rsidRPr="00CC2537" w:rsidRDefault="00CC2537" w:rsidP="00CC2537">
      <w:pPr>
        <w:spacing w:after="0" w:line="240" w:lineRule="auto"/>
        <w:jc w:val="center"/>
        <w:rPr>
          <w:rFonts w:ascii="Times New Roman" w:hAnsi="Times New Roman"/>
          <w:color w:val="000000"/>
          <w:sz w:val="16"/>
          <w:szCs w:val="16"/>
        </w:rPr>
      </w:pPr>
      <w:r w:rsidRPr="00CC2537">
        <w:rPr>
          <w:rFonts w:ascii="Times New Roman" w:hAnsi="Times New Roman"/>
          <w:color w:val="000000"/>
          <w:sz w:val="16"/>
          <w:szCs w:val="16"/>
        </w:rPr>
        <w:t xml:space="preserve">Пояснительная записка к бюджету </w:t>
      </w:r>
      <w:proofErr w:type="spellStart"/>
      <w:r w:rsidRPr="00CC2537">
        <w:rPr>
          <w:rFonts w:ascii="Times New Roman" w:hAnsi="Times New Roman"/>
          <w:color w:val="000000"/>
          <w:sz w:val="16"/>
          <w:szCs w:val="16"/>
        </w:rPr>
        <w:t>Валдгеймского</w:t>
      </w:r>
      <w:proofErr w:type="spellEnd"/>
    </w:p>
    <w:p w:rsidR="00CC2537" w:rsidRPr="00CC2537" w:rsidRDefault="00CC2537" w:rsidP="00CC2537">
      <w:pPr>
        <w:spacing w:after="0" w:line="240" w:lineRule="auto"/>
        <w:jc w:val="center"/>
        <w:rPr>
          <w:rFonts w:ascii="Times New Roman" w:hAnsi="Times New Roman"/>
          <w:color w:val="000000"/>
          <w:sz w:val="16"/>
          <w:szCs w:val="16"/>
        </w:rPr>
      </w:pPr>
      <w:r w:rsidRPr="00CC2537">
        <w:rPr>
          <w:rFonts w:ascii="Times New Roman" w:hAnsi="Times New Roman"/>
          <w:color w:val="000000"/>
          <w:sz w:val="16"/>
          <w:szCs w:val="16"/>
        </w:rPr>
        <w:t>сельского поселения на август 2022 года</w:t>
      </w:r>
    </w:p>
    <w:p w:rsidR="00CC2537" w:rsidRPr="00CC2537" w:rsidRDefault="00CC2537" w:rsidP="00CC2537">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CC2537">
        <w:rPr>
          <w:rFonts w:ascii="Times New Roman" w:hAnsi="Times New Roman"/>
          <w:b/>
          <w:sz w:val="16"/>
          <w:szCs w:val="16"/>
          <w:u w:val="single"/>
        </w:rPr>
        <w:t>Расходы</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b/>
          <w:sz w:val="16"/>
          <w:szCs w:val="16"/>
          <w:u w:val="single"/>
        </w:rPr>
      </w:pPr>
      <w:r w:rsidRPr="00CC2537">
        <w:rPr>
          <w:rFonts w:ascii="Times New Roman" w:hAnsi="Times New Roman"/>
          <w:b/>
          <w:sz w:val="16"/>
          <w:szCs w:val="16"/>
          <w:u w:val="single"/>
        </w:rPr>
        <w:t>В связи с фактической потребностью:</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r w:rsidRPr="00CC2537">
        <w:rPr>
          <w:rFonts w:ascii="Times New Roman" w:hAnsi="Times New Roman"/>
          <w:sz w:val="16"/>
          <w:szCs w:val="16"/>
        </w:rPr>
        <w:t>Уменьшили по разделу, подразделу 0104:</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r w:rsidRPr="00CC2537">
        <w:rPr>
          <w:rFonts w:ascii="Times New Roman" w:hAnsi="Times New Roman"/>
          <w:sz w:val="16"/>
          <w:szCs w:val="16"/>
        </w:rPr>
        <w:t>- КБК расходов «Иные закупки товаров, работ и услуг для обеспечения государственных (муниципальных) нужд» на сумму  60 000,00руб.</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r w:rsidRPr="00CC2537">
        <w:rPr>
          <w:rFonts w:ascii="Times New Roman" w:hAnsi="Times New Roman"/>
          <w:sz w:val="16"/>
          <w:szCs w:val="16"/>
        </w:rPr>
        <w:t>Увеличили по разделу, подразделу 0801:</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r w:rsidRPr="00CC2537">
        <w:rPr>
          <w:rFonts w:ascii="Times New Roman" w:hAnsi="Times New Roman"/>
          <w:sz w:val="16"/>
          <w:szCs w:val="16"/>
        </w:rPr>
        <w:t>- КБК расходов «Иные закупки товаров, работ и услуг для обеспечения государственных (муниципальных) нужд» (ДК) на сумму  60 000,00руб.</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r w:rsidRPr="00CC2537">
        <w:rPr>
          <w:rFonts w:ascii="Times New Roman" w:hAnsi="Times New Roman"/>
          <w:sz w:val="16"/>
          <w:szCs w:val="16"/>
        </w:rPr>
        <w:t xml:space="preserve">В связи с вышеизложенным сумма расходов бюджета </w:t>
      </w:r>
      <w:proofErr w:type="spellStart"/>
      <w:r w:rsidRPr="00CC2537">
        <w:rPr>
          <w:rFonts w:ascii="Times New Roman" w:hAnsi="Times New Roman"/>
          <w:sz w:val="16"/>
          <w:szCs w:val="16"/>
        </w:rPr>
        <w:t>Валдгеймского</w:t>
      </w:r>
      <w:proofErr w:type="spellEnd"/>
      <w:r w:rsidRPr="00CC2537">
        <w:rPr>
          <w:rFonts w:ascii="Times New Roman" w:hAnsi="Times New Roman"/>
          <w:sz w:val="16"/>
          <w:szCs w:val="16"/>
        </w:rPr>
        <w:t xml:space="preserve"> сельского поселения не изменится и составит 13 587 470,34 руб.</w:t>
      </w:r>
    </w:p>
    <w:p w:rsidR="00CC2537" w:rsidRPr="00CC2537" w:rsidRDefault="00CC2537" w:rsidP="00CC2537">
      <w:pPr>
        <w:widowControl w:val="0"/>
        <w:autoSpaceDE w:val="0"/>
        <w:autoSpaceDN w:val="0"/>
        <w:adjustRightInd w:val="0"/>
        <w:spacing w:after="0" w:line="240" w:lineRule="auto"/>
        <w:ind w:firstLine="567"/>
        <w:jc w:val="center"/>
        <w:rPr>
          <w:rFonts w:ascii="Times New Roman" w:hAnsi="Times New Roman"/>
          <w:b/>
          <w:sz w:val="16"/>
          <w:szCs w:val="16"/>
          <w:u w:val="single"/>
        </w:rPr>
      </w:pPr>
      <w:r w:rsidRPr="00CC2537">
        <w:rPr>
          <w:rFonts w:ascii="Times New Roman" w:hAnsi="Times New Roman"/>
          <w:b/>
          <w:sz w:val="16"/>
          <w:szCs w:val="16"/>
          <w:u w:val="single"/>
        </w:rPr>
        <w:t>Источники</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r w:rsidRPr="00CC2537">
        <w:rPr>
          <w:rFonts w:ascii="Times New Roman" w:hAnsi="Times New Roman"/>
          <w:sz w:val="16"/>
          <w:szCs w:val="16"/>
        </w:rPr>
        <w:t>На основании вышеизложенного сумма профицита бюджета не изменится, и составит 1 562 490,14 руб.</w:t>
      </w: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p>
    <w:p w:rsidR="00CC2537" w:rsidRPr="00CC2537" w:rsidRDefault="00CC2537" w:rsidP="00CC2537">
      <w:pPr>
        <w:widowControl w:val="0"/>
        <w:autoSpaceDE w:val="0"/>
        <w:autoSpaceDN w:val="0"/>
        <w:adjustRightInd w:val="0"/>
        <w:spacing w:after="0" w:line="240" w:lineRule="auto"/>
        <w:ind w:firstLine="567"/>
        <w:jc w:val="both"/>
        <w:rPr>
          <w:rFonts w:ascii="Times New Roman" w:hAnsi="Times New Roman"/>
          <w:sz w:val="16"/>
          <w:szCs w:val="16"/>
        </w:rPr>
      </w:pPr>
    </w:p>
    <w:p w:rsidR="00CC2537" w:rsidRPr="00CC2537" w:rsidRDefault="00CC2537" w:rsidP="00CC2537">
      <w:pPr>
        <w:spacing w:after="0" w:line="240" w:lineRule="auto"/>
        <w:jc w:val="both"/>
        <w:rPr>
          <w:rFonts w:ascii="Times New Roman" w:hAnsi="Times New Roman"/>
          <w:sz w:val="16"/>
          <w:szCs w:val="16"/>
        </w:rPr>
      </w:pPr>
      <w:r w:rsidRPr="00CC2537">
        <w:rPr>
          <w:rFonts w:ascii="Times New Roman" w:hAnsi="Times New Roman"/>
          <w:color w:val="000000"/>
          <w:sz w:val="16"/>
          <w:szCs w:val="16"/>
        </w:rPr>
        <w:t xml:space="preserve">Главный бухгалтер                                                                                         И.В. </w:t>
      </w:r>
      <w:proofErr w:type="spellStart"/>
      <w:r w:rsidRPr="00CC2537">
        <w:rPr>
          <w:rFonts w:ascii="Times New Roman" w:hAnsi="Times New Roman"/>
          <w:color w:val="000000"/>
          <w:sz w:val="16"/>
          <w:szCs w:val="16"/>
        </w:rPr>
        <w:t>Апарина</w:t>
      </w:r>
      <w:proofErr w:type="spellEnd"/>
    </w:p>
    <w:p w:rsidR="00E679EC" w:rsidRPr="00CC2537" w:rsidRDefault="00E679EC" w:rsidP="00E679EC">
      <w:pPr>
        <w:tabs>
          <w:tab w:val="left" w:pos="142"/>
          <w:tab w:val="left" w:pos="284"/>
        </w:tabs>
        <w:jc w:val="center"/>
        <w:rPr>
          <w:rFonts w:ascii="Times New Roman" w:hAnsi="Times New Roman"/>
          <w:bCs/>
          <w:sz w:val="16"/>
          <w:szCs w:val="16"/>
        </w:rPr>
      </w:pPr>
    </w:p>
    <w:tbl>
      <w:tblPr>
        <w:tblW w:w="9197" w:type="dxa"/>
        <w:tblInd w:w="108" w:type="dxa"/>
        <w:tblLook w:val="04A0" w:firstRow="1" w:lastRow="0" w:firstColumn="1" w:lastColumn="0" w:noHBand="0" w:noVBand="1"/>
      </w:tblPr>
      <w:tblGrid>
        <w:gridCol w:w="4180"/>
        <w:gridCol w:w="640"/>
        <w:gridCol w:w="910"/>
        <w:gridCol w:w="1305"/>
        <w:gridCol w:w="783"/>
        <w:gridCol w:w="1389"/>
      </w:tblGrid>
      <w:tr w:rsidR="00CC2537" w:rsidRPr="00CC2537" w:rsidTr="00CC2537">
        <w:trPr>
          <w:trHeight w:val="255"/>
        </w:trPr>
        <w:tc>
          <w:tcPr>
            <w:tcW w:w="418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bookmarkStart w:id="46" w:name="RANGE!A1:F146"/>
            <w:bookmarkEnd w:id="46"/>
          </w:p>
        </w:tc>
        <w:tc>
          <w:tcPr>
            <w:tcW w:w="64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3477" w:type="dxa"/>
            <w:gridSpan w:val="3"/>
            <w:tcBorders>
              <w:top w:val="nil"/>
              <w:left w:val="nil"/>
              <w:bottom w:val="nil"/>
              <w:right w:val="nil"/>
            </w:tcBorders>
            <w:shd w:val="clear" w:color="auto" w:fill="auto"/>
            <w:noWrap/>
            <w:vAlign w:val="bottom"/>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Приложение № 3</w:t>
            </w:r>
          </w:p>
        </w:tc>
      </w:tr>
      <w:tr w:rsidR="00CC2537" w:rsidRPr="00CC2537" w:rsidTr="00CC2537">
        <w:trPr>
          <w:trHeight w:val="255"/>
        </w:trPr>
        <w:tc>
          <w:tcPr>
            <w:tcW w:w="418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64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3477" w:type="dxa"/>
            <w:gridSpan w:val="3"/>
            <w:tcBorders>
              <w:top w:val="nil"/>
              <w:left w:val="nil"/>
              <w:bottom w:val="nil"/>
              <w:right w:val="nil"/>
            </w:tcBorders>
            <w:shd w:val="clear" w:color="auto" w:fill="auto"/>
            <w:noWrap/>
            <w:vAlign w:val="bottom"/>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к решению Собрания депутатов</w:t>
            </w:r>
          </w:p>
        </w:tc>
      </w:tr>
      <w:tr w:rsidR="00CC2537" w:rsidRPr="00CC2537" w:rsidTr="00CC2537">
        <w:trPr>
          <w:trHeight w:val="255"/>
        </w:trPr>
        <w:tc>
          <w:tcPr>
            <w:tcW w:w="418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64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3477" w:type="dxa"/>
            <w:gridSpan w:val="3"/>
            <w:tcBorders>
              <w:top w:val="nil"/>
              <w:left w:val="nil"/>
              <w:bottom w:val="nil"/>
              <w:right w:val="nil"/>
            </w:tcBorders>
            <w:shd w:val="clear" w:color="auto" w:fill="auto"/>
            <w:noWrap/>
            <w:vAlign w:val="bottom"/>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от 12.08.2022 № 36</w:t>
            </w:r>
          </w:p>
        </w:tc>
      </w:tr>
      <w:tr w:rsidR="00CC2537" w:rsidRPr="00CC2537" w:rsidTr="00CC2537">
        <w:trPr>
          <w:trHeight w:val="312"/>
        </w:trPr>
        <w:tc>
          <w:tcPr>
            <w:tcW w:w="9197" w:type="dxa"/>
            <w:gridSpan w:val="6"/>
            <w:vMerge w:val="restart"/>
            <w:tcBorders>
              <w:top w:val="nil"/>
              <w:left w:val="nil"/>
              <w:bottom w:val="nil"/>
              <w:right w:val="nil"/>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Ведомственная структура расходов бюджета </w:t>
            </w:r>
            <w:proofErr w:type="spellStart"/>
            <w:r w:rsidRPr="00CC2537">
              <w:rPr>
                <w:rFonts w:ascii="Times New Roman" w:eastAsia="Times New Roman" w:hAnsi="Times New Roman"/>
                <w:sz w:val="16"/>
                <w:szCs w:val="16"/>
                <w:lang w:eastAsia="ru-RU"/>
              </w:rPr>
              <w:t>Валдгеймского</w:t>
            </w:r>
            <w:proofErr w:type="spellEnd"/>
            <w:r w:rsidRPr="00CC2537">
              <w:rPr>
                <w:rFonts w:ascii="Times New Roman" w:eastAsia="Times New Roman" w:hAnsi="Times New Roman"/>
                <w:sz w:val="16"/>
                <w:szCs w:val="16"/>
                <w:lang w:eastAsia="ru-RU"/>
              </w:rPr>
              <w:t xml:space="preserve"> сельского поселения</w:t>
            </w:r>
          </w:p>
        </w:tc>
      </w:tr>
      <w:tr w:rsidR="00CC2537" w:rsidRPr="00CC2537" w:rsidTr="00CC2537">
        <w:trPr>
          <w:trHeight w:val="184"/>
        </w:trPr>
        <w:tc>
          <w:tcPr>
            <w:tcW w:w="9197" w:type="dxa"/>
            <w:gridSpan w:val="6"/>
            <w:vMerge/>
            <w:tcBorders>
              <w:top w:val="nil"/>
              <w:left w:val="nil"/>
              <w:bottom w:val="nil"/>
              <w:right w:val="nil"/>
            </w:tcBorders>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
        </w:tc>
      </w:tr>
      <w:tr w:rsidR="00CC2537" w:rsidRPr="00CC2537" w:rsidTr="00CC2537">
        <w:trPr>
          <w:trHeight w:val="375"/>
        </w:trPr>
        <w:tc>
          <w:tcPr>
            <w:tcW w:w="9197" w:type="dxa"/>
            <w:gridSpan w:val="6"/>
            <w:tcBorders>
              <w:top w:val="nil"/>
              <w:left w:val="nil"/>
              <w:bottom w:val="single" w:sz="4" w:space="0" w:color="auto"/>
              <w:right w:val="nil"/>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Биробиджанского муниципального района на 2022 год </w:t>
            </w:r>
          </w:p>
        </w:tc>
      </w:tr>
      <w:tr w:rsidR="00CC2537" w:rsidRPr="00CC2537" w:rsidTr="00CC2537">
        <w:trPr>
          <w:trHeight w:val="263"/>
        </w:trPr>
        <w:tc>
          <w:tcPr>
            <w:tcW w:w="4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Наименование</w:t>
            </w:r>
          </w:p>
        </w:tc>
        <w:tc>
          <w:tcPr>
            <w:tcW w:w="362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Коды бюджетной классификации</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Сумма  (рублей) 2022 год</w:t>
            </w:r>
          </w:p>
        </w:tc>
      </w:tr>
      <w:tr w:rsidR="00CC2537" w:rsidRPr="00CC2537" w:rsidTr="00CC2537">
        <w:trPr>
          <w:trHeight w:val="184"/>
        </w:trPr>
        <w:tc>
          <w:tcPr>
            <w:tcW w:w="4180" w:type="dxa"/>
            <w:vMerge/>
            <w:tcBorders>
              <w:top w:val="nil"/>
              <w:left w:val="single" w:sz="4" w:space="0" w:color="auto"/>
              <w:bottom w:val="single" w:sz="4" w:space="0" w:color="auto"/>
              <w:right w:val="single" w:sz="4" w:space="0" w:color="auto"/>
            </w:tcBorders>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3628" w:type="dxa"/>
            <w:gridSpan w:val="4"/>
            <w:vMerge/>
            <w:tcBorders>
              <w:top w:val="single" w:sz="4" w:space="0" w:color="auto"/>
              <w:left w:val="single" w:sz="4" w:space="0" w:color="auto"/>
              <w:bottom w:val="single" w:sz="4" w:space="0" w:color="auto"/>
              <w:right w:val="single" w:sz="4" w:space="0" w:color="auto"/>
            </w:tcBorders>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1389" w:type="dxa"/>
            <w:vMerge/>
            <w:tcBorders>
              <w:top w:val="nil"/>
              <w:left w:val="single" w:sz="4" w:space="0" w:color="auto"/>
              <w:bottom w:val="single" w:sz="4" w:space="0" w:color="auto"/>
              <w:right w:val="single" w:sz="4" w:space="0" w:color="auto"/>
            </w:tcBorders>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
        </w:tc>
      </w:tr>
      <w:tr w:rsidR="00CC2537" w:rsidRPr="00CC2537" w:rsidTr="00CC2537">
        <w:trPr>
          <w:trHeight w:val="675"/>
        </w:trPr>
        <w:tc>
          <w:tcPr>
            <w:tcW w:w="4180" w:type="dxa"/>
            <w:vMerge/>
            <w:tcBorders>
              <w:top w:val="nil"/>
              <w:left w:val="single" w:sz="4" w:space="0" w:color="auto"/>
              <w:bottom w:val="single" w:sz="4" w:space="0" w:color="auto"/>
              <w:right w:val="single" w:sz="4" w:space="0" w:color="auto"/>
            </w:tcBorders>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
        </w:tc>
        <w:tc>
          <w:tcPr>
            <w:tcW w:w="640" w:type="dxa"/>
            <w:tcBorders>
              <w:top w:val="nil"/>
              <w:left w:val="nil"/>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вед</w:t>
            </w:r>
            <w:proofErr w:type="gramStart"/>
            <w:r w:rsidRPr="00CC2537">
              <w:rPr>
                <w:rFonts w:ascii="Times New Roman" w:eastAsia="Times New Roman" w:hAnsi="Times New Roman"/>
                <w:sz w:val="16"/>
                <w:szCs w:val="16"/>
                <w:lang w:eastAsia="ru-RU"/>
              </w:rPr>
              <w:t>.</w:t>
            </w:r>
            <w:proofErr w:type="gramEnd"/>
            <w:r w:rsidRPr="00CC2537">
              <w:rPr>
                <w:rFonts w:ascii="Times New Roman" w:eastAsia="Times New Roman" w:hAnsi="Times New Roman"/>
                <w:sz w:val="16"/>
                <w:szCs w:val="16"/>
                <w:lang w:eastAsia="ru-RU"/>
              </w:rPr>
              <w:t xml:space="preserve"> </w:t>
            </w:r>
            <w:proofErr w:type="spellStart"/>
            <w:proofErr w:type="gramStart"/>
            <w:r w:rsidRPr="00CC2537">
              <w:rPr>
                <w:rFonts w:ascii="Times New Roman" w:eastAsia="Times New Roman" w:hAnsi="Times New Roman"/>
                <w:sz w:val="16"/>
                <w:szCs w:val="16"/>
                <w:lang w:eastAsia="ru-RU"/>
              </w:rPr>
              <w:t>с</w:t>
            </w:r>
            <w:proofErr w:type="gramEnd"/>
            <w:r w:rsidRPr="00CC2537">
              <w:rPr>
                <w:rFonts w:ascii="Times New Roman" w:eastAsia="Times New Roman" w:hAnsi="Times New Roman"/>
                <w:sz w:val="16"/>
                <w:szCs w:val="16"/>
                <w:lang w:eastAsia="ru-RU"/>
              </w:rPr>
              <w:t>трук</w:t>
            </w:r>
            <w:proofErr w:type="spellEnd"/>
            <w:r w:rsidRPr="00CC2537">
              <w:rPr>
                <w:rFonts w:ascii="Times New Roman" w:eastAsia="Times New Roman" w:hAnsi="Times New Roman"/>
                <w:sz w:val="16"/>
                <w:szCs w:val="16"/>
                <w:lang w:eastAsia="ru-RU"/>
              </w:rPr>
              <w:t xml:space="preserve">. </w:t>
            </w:r>
            <w:proofErr w:type="spellStart"/>
            <w:r w:rsidRPr="00CC2537">
              <w:rPr>
                <w:rFonts w:ascii="Times New Roman" w:eastAsia="Times New Roman" w:hAnsi="Times New Roman"/>
                <w:sz w:val="16"/>
                <w:szCs w:val="16"/>
                <w:lang w:eastAsia="ru-RU"/>
              </w:rPr>
              <w:t>расх</w:t>
            </w:r>
            <w:proofErr w:type="spellEnd"/>
            <w:r w:rsidRPr="00CC2537">
              <w:rPr>
                <w:rFonts w:ascii="Times New Roman" w:eastAsia="Times New Roman" w:hAnsi="Times New Roman"/>
                <w:sz w:val="16"/>
                <w:szCs w:val="16"/>
                <w:lang w:eastAsia="ru-RU"/>
              </w:rPr>
              <w:t>.</w:t>
            </w:r>
          </w:p>
        </w:tc>
        <w:tc>
          <w:tcPr>
            <w:tcW w:w="900" w:type="dxa"/>
            <w:tcBorders>
              <w:top w:val="nil"/>
              <w:left w:val="nil"/>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раздел, подраздел</w:t>
            </w:r>
          </w:p>
        </w:tc>
        <w:tc>
          <w:tcPr>
            <w:tcW w:w="1305" w:type="dxa"/>
            <w:tcBorders>
              <w:top w:val="nil"/>
              <w:left w:val="nil"/>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целевая статья</w:t>
            </w:r>
          </w:p>
        </w:tc>
        <w:tc>
          <w:tcPr>
            <w:tcW w:w="783" w:type="dxa"/>
            <w:tcBorders>
              <w:top w:val="nil"/>
              <w:left w:val="nil"/>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вид расхода</w:t>
            </w:r>
          </w:p>
        </w:tc>
        <w:tc>
          <w:tcPr>
            <w:tcW w:w="1389" w:type="dxa"/>
            <w:vMerge/>
            <w:tcBorders>
              <w:top w:val="nil"/>
              <w:left w:val="single" w:sz="4" w:space="0" w:color="auto"/>
              <w:bottom w:val="single" w:sz="4" w:space="0" w:color="auto"/>
              <w:right w:val="single" w:sz="4" w:space="0" w:color="auto"/>
            </w:tcBorders>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w:t>
            </w:r>
          </w:p>
        </w:tc>
        <w:tc>
          <w:tcPr>
            <w:tcW w:w="640"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w:t>
            </w:r>
          </w:p>
        </w:tc>
        <w:tc>
          <w:tcPr>
            <w:tcW w:w="900"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w:t>
            </w:r>
          </w:p>
        </w:tc>
        <w:tc>
          <w:tcPr>
            <w:tcW w:w="1305"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w:t>
            </w:r>
          </w:p>
        </w:tc>
        <w:tc>
          <w:tcPr>
            <w:tcW w:w="783"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w:t>
            </w:r>
          </w:p>
        </w:tc>
      </w:tr>
      <w:tr w:rsidR="00CC2537" w:rsidRPr="00CC2537" w:rsidTr="00CC2537">
        <w:trPr>
          <w:trHeight w:val="592"/>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Администрация </w:t>
            </w:r>
            <w:proofErr w:type="spellStart"/>
            <w:r w:rsidRPr="00CC2537">
              <w:rPr>
                <w:rFonts w:ascii="Times New Roman" w:eastAsia="Times New Roman" w:hAnsi="Times New Roman"/>
                <w:sz w:val="16"/>
                <w:szCs w:val="16"/>
                <w:lang w:eastAsia="ru-RU"/>
              </w:rPr>
              <w:t>Валдгеймского</w:t>
            </w:r>
            <w:proofErr w:type="spellEnd"/>
            <w:r w:rsidRPr="00CC2537">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13 587 470,34</w:t>
            </w:r>
          </w:p>
        </w:tc>
      </w:tr>
      <w:tr w:rsidR="00CC2537" w:rsidRPr="00CC2537" w:rsidTr="00CC2537">
        <w:trPr>
          <w:trHeight w:val="22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8 444 836,79</w:t>
            </w:r>
          </w:p>
        </w:tc>
      </w:tr>
      <w:tr w:rsidR="00CC2537" w:rsidRPr="00CC2537" w:rsidTr="00575C5C">
        <w:trPr>
          <w:trHeight w:val="561"/>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01.02</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1 534 000,00</w:t>
            </w:r>
          </w:p>
        </w:tc>
      </w:tr>
      <w:tr w:rsidR="00CC2537" w:rsidRPr="00CC2537" w:rsidTr="00575C5C">
        <w:trPr>
          <w:trHeight w:val="426"/>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01.02</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71 0 00 00000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1 534 000,00</w:t>
            </w:r>
          </w:p>
        </w:tc>
      </w:tr>
      <w:tr w:rsidR="00CC2537" w:rsidRPr="00CC2537" w:rsidTr="00575C5C">
        <w:trPr>
          <w:trHeight w:val="106"/>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Глава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01.02</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71 1 00 00000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1 534 000,00</w:t>
            </w:r>
          </w:p>
        </w:tc>
      </w:tr>
      <w:tr w:rsidR="00CC2537" w:rsidRPr="00CC2537" w:rsidTr="00575C5C">
        <w:trPr>
          <w:trHeight w:val="307"/>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01.02</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71 1 00 00110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000000" w:fill="FFFFFF"/>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1 534 000,00</w:t>
            </w:r>
          </w:p>
        </w:tc>
      </w:tr>
      <w:tr w:rsidR="00CC2537" w:rsidRPr="00CC2537" w:rsidTr="00575C5C">
        <w:trPr>
          <w:trHeight w:val="881"/>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01.02</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71 1 00 00110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w:t>
            </w:r>
          </w:p>
        </w:tc>
        <w:tc>
          <w:tcPr>
            <w:tcW w:w="1389" w:type="dxa"/>
            <w:tcBorders>
              <w:top w:val="nil"/>
              <w:left w:val="nil"/>
              <w:bottom w:val="single" w:sz="4" w:space="0" w:color="auto"/>
              <w:right w:val="single" w:sz="4" w:space="0" w:color="auto"/>
            </w:tcBorders>
            <w:shd w:val="clear" w:color="000000" w:fill="FFFFFF"/>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1 534 000,00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01.02</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71 1 00 00110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120</w:t>
            </w:r>
          </w:p>
        </w:tc>
        <w:tc>
          <w:tcPr>
            <w:tcW w:w="1389" w:type="dxa"/>
            <w:tcBorders>
              <w:top w:val="nil"/>
              <w:left w:val="nil"/>
              <w:bottom w:val="single" w:sz="4" w:space="0" w:color="auto"/>
              <w:right w:val="single" w:sz="4" w:space="0" w:color="auto"/>
            </w:tcBorders>
            <w:shd w:val="clear" w:color="000000" w:fill="FFFFFF"/>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1 534 000,00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4 848 767,79</w:t>
            </w:r>
          </w:p>
        </w:tc>
      </w:tr>
      <w:tr w:rsidR="00CC2537" w:rsidRPr="00CC2537" w:rsidTr="00575C5C">
        <w:trPr>
          <w:trHeight w:val="710"/>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4 848 767,79</w:t>
            </w:r>
          </w:p>
        </w:tc>
      </w:tr>
      <w:tr w:rsidR="00CC2537" w:rsidRPr="00CC2537" w:rsidTr="00575C5C">
        <w:trPr>
          <w:trHeight w:val="254"/>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4 845 767,79</w:t>
            </w:r>
          </w:p>
        </w:tc>
      </w:tr>
      <w:tr w:rsidR="00CC2537" w:rsidRPr="00CC2537" w:rsidTr="00575C5C">
        <w:trPr>
          <w:trHeight w:val="401"/>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4 178 000,00</w:t>
            </w:r>
          </w:p>
        </w:tc>
      </w:tr>
      <w:tr w:rsidR="00CC2537" w:rsidRPr="00CC2537" w:rsidTr="00575C5C">
        <w:trPr>
          <w:trHeight w:val="818"/>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4 178 000,00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120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4 178 000,00</w:t>
            </w:r>
          </w:p>
        </w:tc>
      </w:tr>
      <w:tr w:rsidR="00CC2537" w:rsidRPr="00CC2537" w:rsidTr="00575C5C">
        <w:trPr>
          <w:trHeight w:val="43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667 767,79</w:t>
            </w:r>
          </w:p>
        </w:tc>
      </w:tr>
      <w:tr w:rsidR="00CC2537" w:rsidRPr="00CC2537" w:rsidTr="00575C5C">
        <w:trPr>
          <w:trHeight w:val="266"/>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537 767,79</w:t>
            </w:r>
          </w:p>
        </w:tc>
      </w:tr>
      <w:tr w:rsidR="00CC2537" w:rsidRPr="00CC2537" w:rsidTr="00575C5C">
        <w:trPr>
          <w:trHeight w:val="271"/>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537 767,79</w:t>
            </w:r>
          </w:p>
        </w:tc>
      </w:tr>
      <w:tr w:rsidR="00CC2537" w:rsidRPr="00CC2537" w:rsidTr="00575C5C">
        <w:trPr>
          <w:trHeight w:val="277"/>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130 000,00</w:t>
            </w:r>
          </w:p>
        </w:tc>
      </w:tr>
      <w:tr w:rsidR="00CC2537" w:rsidRPr="00CC2537" w:rsidTr="00575C5C">
        <w:trPr>
          <w:trHeight w:val="207"/>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130 000,00</w:t>
            </w:r>
          </w:p>
        </w:tc>
      </w:tr>
      <w:tr w:rsidR="00CC2537" w:rsidRPr="00CC2537" w:rsidTr="00575C5C">
        <w:trPr>
          <w:trHeight w:val="112"/>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Исполнение судебных актов </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830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10 000,00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74 1 00 00190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850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120 000,00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3 000,00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74 3 00 21270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74 3 00 21270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01.04</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74 3 00 21270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3 000,00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2 062 069,00</w:t>
            </w:r>
          </w:p>
        </w:tc>
      </w:tr>
      <w:tr w:rsidR="00CC2537" w:rsidRPr="00CC2537" w:rsidTr="00575C5C">
        <w:trPr>
          <w:trHeight w:val="67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2 062 069,00</w:t>
            </w:r>
          </w:p>
        </w:tc>
      </w:tr>
      <w:tr w:rsidR="00CC2537" w:rsidRPr="00CC2537" w:rsidTr="00575C5C">
        <w:trPr>
          <w:trHeight w:val="420"/>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roofErr w:type="spellStart"/>
            <w:r w:rsidRPr="00CC2537">
              <w:rPr>
                <w:rFonts w:ascii="Times New Roman" w:eastAsia="Times New Roman" w:hAnsi="Times New Roman"/>
                <w:sz w:val="16"/>
                <w:szCs w:val="16"/>
                <w:lang w:eastAsia="ru-RU"/>
              </w:rPr>
              <w:lastRenderedPageBreak/>
              <w:t>Непрограмные</w:t>
            </w:r>
            <w:proofErr w:type="spellEnd"/>
            <w:r w:rsidRPr="00CC253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74 2 00 00000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2 062 069,00</w:t>
            </w:r>
          </w:p>
        </w:tc>
      </w:tr>
      <w:tr w:rsidR="00CC2537" w:rsidRPr="00CC2537" w:rsidTr="00575C5C">
        <w:trPr>
          <w:trHeight w:val="314"/>
        </w:trPr>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74 2 00 00110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2 018 000,00</w:t>
            </w:r>
          </w:p>
        </w:tc>
      </w:tr>
      <w:tr w:rsidR="00CC2537" w:rsidRPr="00CC2537" w:rsidTr="00575C5C">
        <w:trPr>
          <w:trHeight w:val="873"/>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2 018 000,00</w:t>
            </w:r>
          </w:p>
        </w:tc>
      </w:tr>
      <w:tr w:rsidR="00CC2537" w:rsidRPr="00CC2537" w:rsidTr="00575C5C">
        <w:trPr>
          <w:trHeight w:val="204"/>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2 018 000,00</w:t>
            </w:r>
          </w:p>
        </w:tc>
      </w:tr>
      <w:tr w:rsidR="00CC2537" w:rsidRPr="00CC2537" w:rsidTr="00575C5C">
        <w:trPr>
          <w:trHeight w:val="363"/>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Расходы на обеспечение функций </w:t>
            </w:r>
            <w:r w:rsidRPr="00CC2537">
              <w:rPr>
                <w:rFonts w:ascii="Times New Roman" w:eastAsia="Times New Roman" w:hAnsi="Times New Roman"/>
                <w:sz w:val="16"/>
                <w:szCs w:val="16"/>
                <w:lang w:eastAsia="ru-RU"/>
              </w:rPr>
              <w:br/>
              <w:t xml:space="preserve">органов местного самоуправления </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575C5C">
        <w:trPr>
          <w:trHeight w:val="86"/>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575C5C">
        <w:trPr>
          <w:trHeight w:val="130"/>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74 2 00 00190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850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Выполнение других обязательств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74 2 00 00191</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30 000,00</w:t>
            </w:r>
          </w:p>
        </w:tc>
      </w:tr>
      <w:tr w:rsidR="00CC2537" w:rsidRPr="00CC2537" w:rsidTr="00575C5C">
        <w:trPr>
          <w:trHeight w:val="36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74 2 00 00191</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30 000,00</w:t>
            </w:r>
          </w:p>
        </w:tc>
      </w:tr>
      <w:tr w:rsidR="00CC2537" w:rsidRPr="00CC2537" w:rsidTr="00575C5C">
        <w:trPr>
          <w:trHeight w:val="372"/>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74 2 00 00191</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30 000,00</w:t>
            </w:r>
          </w:p>
        </w:tc>
      </w:tr>
      <w:tr w:rsidR="00CC2537" w:rsidRPr="00CC2537" w:rsidTr="00575C5C">
        <w:trPr>
          <w:trHeight w:val="361"/>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roofErr w:type="spellStart"/>
            <w:r w:rsidRPr="00CC2537">
              <w:rPr>
                <w:rFonts w:ascii="Times New Roman" w:eastAsia="Times New Roman" w:hAnsi="Times New Roman"/>
                <w:sz w:val="16"/>
                <w:szCs w:val="16"/>
                <w:lang w:eastAsia="ru-RU"/>
              </w:rPr>
              <w:t>Непрограмные</w:t>
            </w:r>
            <w:proofErr w:type="spellEnd"/>
            <w:r w:rsidRPr="00CC253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9 069,00</w:t>
            </w:r>
          </w:p>
        </w:tc>
      </w:tr>
      <w:tr w:rsidR="00CC2537" w:rsidRPr="00CC2537" w:rsidTr="00575C5C">
        <w:trPr>
          <w:trHeight w:val="33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74 2 00 06502</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9 069,00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74 2 00 06502</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9 069,00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01.13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74 2 00 06502</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850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9 069,00</w:t>
            </w:r>
          </w:p>
        </w:tc>
      </w:tr>
      <w:tr w:rsidR="00CC2537" w:rsidRPr="00CC2537" w:rsidTr="00CC2537">
        <w:trPr>
          <w:trHeight w:val="240"/>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НАЦИОНАЛЬНАЯ ОБОРОНА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366 300,00</w:t>
            </w:r>
          </w:p>
        </w:tc>
      </w:tr>
      <w:tr w:rsidR="00CC2537" w:rsidRPr="00CC2537" w:rsidTr="00CC2537">
        <w:trPr>
          <w:trHeight w:val="22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366 300,00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74 0 00 00000 </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366 300,00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366 300,00</w:t>
            </w:r>
          </w:p>
        </w:tc>
      </w:tr>
      <w:tr w:rsidR="00CC2537" w:rsidRPr="00CC2537" w:rsidTr="00575C5C">
        <w:trPr>
          <w:trHeight w:val="381"/>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74 3 00 51180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366 300,00</w:t>
            </w:r>
          </w:p>
        </w:tc>
      </w:tr>
      <w:tr w:rsidR="00CC2537" w:rsidRPr="00CC2537" w:rsidTr="00575C5C">
        <w:trPr>
          <w:trHeight w:val="9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74 3 00 51180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186 600,00</w:t>
            </w:r>
          </w:p>
        </w:tc>
      </w:tr>
      <w:tr w:rsidR="00CC2537" w:rsidRPr="00CC2537" w:rsidTr="00575C5C">
        <w:trPr>
          <w:trHeight w:val="317"/>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74 3 00 51180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120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186 600,00</w:t>
            </w:r>
          </w:p>
        </w:tc>
      </w:tr>
      <w:tr w:rsidR="00CC2537" w:rsidRPr="00CC2537" w:rsidTr="00575C5C">
        <w:trPr>
          <w:trHeight w:val="324"/>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74 3 00 51180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179 700,00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02.03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74 3 00 51180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179 700,00</w:t>
            </w:r>
          </w:p>
        </w:tc>
      </w:tr>
      <w:tr w:rsidR="00CC2537" w:rsidRPr="00CC2537" w:rsidTr="00575C5C">
        <w:trPr>
          <w:trHeight w:val="346"/>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03 00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575C5C">
        <w:trPr>
          <w:trHeight w:val="9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пожарной безопасности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03.10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CC2537">
              <w:rPr>
                <w:rFonts w:ascii="Times New Roman" w:eastAsia="Times New Roman" w:hAnsi="Times New Roman"/>
                <w:sz w:val="16"/>
                <w:szCs w:val="16"/>
                <w:lang w:eastAsia="ru-RU"/>
              </w:rPr>
              <w:t>Валдгеймское</w:t>
            </w:r>
            <w:proofErr w:type="spellEnd"/>
            <w:r w:rsidRPr="00CC2537">
              <w:rPr>
                <w:rFonts w:ascii="Times New Roman" w:eastAsia="Times New Roman" w:hAnsi="Times New Roman"/>
                <w:sz w:val="16"/>
                <w:szCs w:val="16"/>
                <w:lang w:eastAsia="ru-RU"/>
              </w:rPr>
              <w:t xml:space="preserve"> сельское поселение на 2022-2024гг"</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03.10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CC2537">
              <w:rPr>
                <w:rFonts w:ascii="Times New Roman" w:eastAsia="Times New Roman" w:hAnsi="Times New Roman"/>
                <w:sz w:val="16"/>
                <w:szCs w:val="16"/>
                <w:lang w:eastAsia="ru-RU"/>
              </w:rPr>
              <w:t>Валдгеймского</w:t>
            </w:r>
            <w:proofErr w:type="spellEnd"/>
            <w:r w:rsidRPr="00CC2537">
              <w:rPr>
                <w:rFonts w:ascii="Times New Roman" w:eastAsia="Times New Roman" w:hAnsi="Times New Roman"/>
                <w:sz w:val="16"/>
                <w:szCs w:val="16"/>
                <w:lang w:eastAsia="ru-RU"/>
              </w:rPr>
              <w:t xml:space="preserve"> сельского поселения».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03.10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04 0 01 00000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575C5C">
        <w:trPr>
          <w:trHeight w:val="30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Мероприятия по ограничению доступа</w:t>
            </w:r>
            <w:r w:rsidRPr="00CC2537">
              <w:rPr>
                <w:rFonts w:ascii="Times New Roman" w:eastAsia="Times New Roman" w:hAnsi="Times New Roman"/>
                <w:sz w:val="16"/>
                <w:szCs w:val="16"/>
                <w:lang w:eastAsia="ru-RU"/>
              </w:rPr>
              <w:br/>
              <w:t>огня к жилой части сельского поселения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03.10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04 0 01 21030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575C5C">
        <w:trPr>
          <w:trHeight w:val="30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03.10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04 0 01 21030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575C5C">
        <w:trPr>
          <w:trHeight w:val="311"/>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03.10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04 0 01 21030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100 000,00</w:t>
            </w:r>
          </w:p>
        </w:tc>
      </w:tr>
      <w:tr w:rsidR="00CC2537" w:rsidRPr="00CC2537" w:rsidTr="00575C5C">
        <w:trPr>
          <w:trHeight w:val="60"/>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НАЦИОНАЛЬНАЯ ЭКОНОМИКА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5 500,00</w:t>
            </w:r>
          </w:p>
        </w:tc>
      </w:tr>
      <w:tr w:rsidR="00CC2537" w:rsidRPr="00CC2537" w:rsidTr="00575C5C">
        <w:trPr>
          <w:trHeight w:val="79"/>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04.05</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5 500,00</w:t>
            </w:r>
          </w:p>
        </w:tc>
      </w:tr>
      <w:tr w:rsidR="00CC2537" w:rsidRPr="00CC2537" w:rsidTr="00575C5C">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04.05</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5 500,00</w:t>
            </w:r>
          </w:p>
        </w:tc>
      </w:tr>
      <w:tr w:rsidR="00CC2537" w:rsidRPr="00CC2537" w:rsidTr="00575C5C">
        <w:trPr>
          <w:trHeight w:val="900"/>
        </w:trPr>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lastRenderedPageBreak/>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04.05</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74 3 00 02100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5 500,00</w:t>
            </w:r>
          </w:p>
        </w:tc>
      </w:tr>
      <w:tr w:rsidR="00CC2537" w:rsidRPr="00CC2537" w:rsidTr="00575C5C">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04.05</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74 3 00 02100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5 500,00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04.05</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74 3 00 02100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5 500,00</w:t>
            </w:r>
          </w:p>
        </w:tc>
      </w:tr>
      <w:tr w:rsidR="00CC2537" w:rsidRPr="00CC2537" w:rsidTr="00CC2537">
        <w:trPr>
          <w:trHeight w:val="28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1 282 541,92</w:t>
            </w:r>
          </w:p>
        </w:tc>
      </w:tr>
      <w:tr w:rsidR="00CC2537" w:rsidRPr="00CC2537" w:rsidTr="00CC2537">
        <w:trPr>
          <w:trHeight w:val="24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Жилищное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6 000,00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74 0 0000000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roofErr w:type="spellStart"/>
            <w:r w:rsidRPr="00CC2537">
              <w:rPr>
                <w:rFonts w:ascii="Times New Roman" w:eastAsia="Times New Roman" w:hAnsi="Times New Roman"/>
                <w:sz w:val="16"/>
                <w:szCs w:val="16"/>
                <w:lang w:eastAsia="ru-RU"/>
              </w:rPr>
              <w:t>Непрограмные</w:t>
            </w:r>
            <w:proofErr w:type="spellEnd"/>
            <w:r w:rsidRPr="00CC253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6 000,00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Поддержка жилищного хозяйства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74 2 00 40834</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74 2 00 40834</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74 2 00 40834</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6 000,00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Благоустройство</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1 276 541,92</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CC2537">
              <w:rPr>
                <w:rFonts w:ascii="Times New Roman" w:eastAsia="Times New Roman" w:hAnsi="Times New Roman"/>
                <w:sz w:val="16"/>
                <w:szCs w:val="16"/>
                <w:lang w:eastAsia="ru-RU"/>
              </w:rPr>
              <w:t>Валдгеймского</w:t>
            </w:r>
            <w:proofErr w:type="spellEnd"/>
            <w:r w:rsidRPr="00CC2537">
              <w:rPr>
                <w:rFonts w:ascii="Times New Roman" w:eastAsia="Times New Roman" w:hAnsi="Times New Roman"/>
                <w:sz w:val="16"/>
                <w:szCs w:val="16"/>
                <w:lang w:eastAsia="ru-RU"/>
              </w:rPr>
              <w:t xml:space="preserve"> сельского поселения» на 2022-2024 годы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309 041,92</w:t>
            </w:r>
          </w:p>
        </w:tc>
      </w:tr>
      <w:tr w:rsidR="00CC2537" w:rsidRPr="00CC2537" w:rsidTr="00575C5C">
        <w:trPr>
          <w:trHeight w:val="446"/>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309 041,92</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Уборка несанкционированных свалок</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01 0 01 21010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01 0 01 21010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01 0 01 21010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Мероприятие "Организация и содержание мест захоронени</w:t>
            </w:r>
            <w:proofErr w:type="gramStart"/>
            <w:r w:rsidRPr="00CC2537">
              <w:rPr>
                <w:rFonts w:ascii="Times New Roman" w:eastAsia="Times New Roman" w:hAnsi="Times New Roman"/>
                <w:sz w:val="16"/>
                <w:szCs w:val="16"/>
                <w:lang w:eastAsia="ru-RU"/>
              </w:rPr>
              <w:t>я(</w:t>
            </w:r>
            <w:proofErr w:type="gramEnd"/>
            <w:r w:rsidRPr="00CC2537">
              <w:rPr>
                <w:rFonts w:ascii="Times New Roman" w:eastAsia="Times New Roman" w:hAnsi="Times New Roman"/>
                <w:sz w:val="16"/>
                <w:szCs w:val="16"/>
                <w:lang w:eastAsia="ru-RU"/>
              </w:rPr>
              <w:t>муниципальных кладбищ)"</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01 0 02 00000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91 500,00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Содержание мест захоронения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01 0 02 21040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91 500,00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01 0 02 21040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91 500,00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01 0 02 21040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91 500,00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01 0 01 25550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212 541,92</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01 0 01 25550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212 541,92</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01 0 01 25550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212 541,92</w:t>
            </w:r>
          </w:p>
        </w:tc>
      </w:tr>
      <w:tr w:rsidR="00CC2537" w:rsidRPr="00CC2537" w:rsidTr="00575C5C">
        <w:trPr>
          <w:trHeight w:val="85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CC2537">
              <w:rPr>
                <w:rFonts w:ascii="Times New Roman" w:eastAsia="Times New Roman" w:hAnsi="Times New Roman"/>
                <w:sz w:val="16"/>
                <w:szCs w:val="16"/>
                <w:lang w:eastAsia="ru-RU"/>
              </w:rPr>
              <w:t>Валдгейм</w:t>
            </w:r>
            <w:proofErr w:type="spellEnd"/>
            <w:r w:rsidRPr="00CC2537">
              <w:rPr>
                <w:rFonts w:ascii="Times New Roman" w:eastAsia="Times New Roman" w:hAnsi="Times New Roman"/>
                <w:sz w:val="16"/>
                <w:szCs w:val="16"/>
                <w:lang w:eastAsia="ru-RU"/>
              </w:rPr>
              <w:t xml:space="preserve"> муниципального образования "</w:t>
            </w:r>
            <w:proofErr w:type="spellStart"/>
            <w:r w:rsidRPr="00CC2537">
              <w:rPr>
                <w:rFonts w:ascii="Times New Roman" w:eastAsia="Times New Roman" w:hAnsi="Times New Roman"/>
                <w:sz w:val="16"/>
                <w:szCs w:val="16"/>
                <w:lang w:eastAsia="ru-RU"/>
              </w:rPr>
              <w:t>Валдгеймское</w:t>
            </w:r>
            <w:proofErr w:type="spellEnd"/>
            <w:r w:rsidRPr="00CC2537">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2022-2024 годах"</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06 0 00 00000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967 500,00</w:t>
            </w:r>
          </w:p>
        </w:tc>
      </w:tr>
      <w:tr w:rsidR="00CC2537" w:rsidRPr="00CC2537" w:rsidTr="00575C5C">
        <w:trPr>
          <w:trHeight w:val="372"/>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Федеральный проект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06 0 F2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967 500,00</w:t>
            </w:r>
          </w:p>
        </w:tc>
      </w:tr>
      <w:tr w:rsidR="00CC2537" w:rsidRPr="00CC2537" w:rsidTr="00575C5C">
        <w:trPr>
          <w:trHeight w:val="2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Реализация программы формирования </w:t>
            </w:r>
            <w:r w:rsidRPr="00CC2537">
              <w:rPr>
                <w:rFonts w:ascii="Times New Roman" w:eastAsia="Times New Roman" w:hAnsi="Times New Roman"/>
                <w:sz w:val="16"/>
                <w:szCs w:val="16"/>
                <w:lang w:eastAsia="ru-RU"/>
              </w:rPr>
              <w:br/>
              <w:t>современной городской среды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06 0 F2 55550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967 500,00</w:t>
            </w:r>
          </w:p>
        </w:tc>
      </w:tr>
      <w:tr w:rsidR="00CC2537" w:rsidRPr="00CC2537" w:rsidTr="00575C5C">
        <w:trPr>
          <w:trHeight w:val="383"/>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06 0 F2 55550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967 500,00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06 0 F2 55550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967 500,00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КУЛЬТУРА И КИНЕМАТОГРАФИЯ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3 193 928,55</w:t>
            </w:r>
          </w:p>
        </w:tc>
      </w:tr>
      <w:tr w:rsidR="00CC2537" w:rsidRPr="00CC2537" w:rsidTr="00575C5C">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3 193 928,55</w:t>
            </w:r>
          </w:p>
        </w:tc>
      </w:tr>
      <w:tr w:rsidR="00CC2537" w:rsidRPr="00CC2537" w:rsidTr="00C7014D">
        <w:trPr>
          <w:trHeight w:val="676"/>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Муниципальная программа "Культура </w:t>
            </w:r>
            <w:proofErr w:type="spellStart"/>
            <w:r w:rsidRPr="00CC2537">
              <w:rPr>
                <w:rFonts w:ascii="Times New Roman" w:eastAsia="Times New Roman" w:hAnsi="Times New Roman"/>
                <w:sz w:val="16"/>
                <w:szCs w:val="16"/>
                <w:lang w:eastAsia="ru-RU"/>
              </w:rPr>
              <w:t>Валдгеймского</w:t>
            </w:r>
            <w:proofErr w:type="spellEnd"/>
            <w:r w:rsidRPr="00CC2537">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2022-2024 годы"</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05 0 00 00000</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3 043 928,55</w:t>
            </w:r>
          </w:p>
        </w:tc>
      </w:tr>
      <w:tr w:rsidR="00CC2537" w:rsidRPr="00CC2537" w:rsidTr="00575C5C">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lastRenderedPageBreak/>
              <w:t>Мероприятие "Расходы на обеспечение деятельност</w:t>
            </w:r>
            <w:proofErr w:type="gramStart"/>
            <w:r w:rsidRPr="00CC2537">
              <w:rPr>
                <w:rFonts w:ascii="Times New Roman" w:eastAsia="Times New Roman" w:hAnsi="Times New Roman"/>
                <w:sz w:val="16"/>
                <w:szCs w:val="16"/>
                <w:lang w:eastAsia="ru-RU"/>
              </w:rPr>
              <w:t>и(</w:t>
            </w:r>
            <w:proofErr w:type="gramEnd"/>
            <w:r w:rsidRPr="00CC2537">
              <w:rPr>
                <w:rFonts w:ascii="Times New Roman" w:eastAsia="Times New Roman" w:hAnsi="Times New Roman"/>
                <w:sz w:val="16"/>
                <w:szCs w:val="16"/>
                <w:lang w:eastAsia="ru-RU"/>
              </w:rPr>
              <w:t>оказания услуг) МКУ "ПДК с. Желтый Яр"</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05 0 01 00000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2 301 928,55</w:t>
            </w:r>
          </w:p>
        </w:tc>
      </w:tr>
      <w:tr w:rsidR="00CC2537" w:rsidRPr="00CC2537" w:rsidTr="00C7014D">
        <w:trPr>
          <w:trHeight w:val="356"/>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2 301 928,55</w:t>
            </w:r>
          </w:p>
        </w:tc>
      </w:tr>
      <w:tr w:rsidR="00CC2537" w:rsidRPr="00CC2537" w:rsidTr="00C7014D">
        <w:trPr>
          <w:trHeight w:val="929"/>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2 046 257,07</w:t>
            </w:r>
          </w:p>
        </w:tc>
      </w:tr>
      <w:tr w:rsidR="00CC2537" w:rsidRPr="00CC2537" w:rsidTr="00C7014D">
        <w:trPr>
          <w:trHeight w:val="162"/>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2 046 257,07</w:t>
            </w:r>
          </w:p>
        </w:tc>
      </w:tr>
      <w:tr w:rsidR="00CC2537" w:rsidRPr="00CC2537" w:rsidTr="00C7014D">
        <w:trPr>
          <w:trHeight w:val="249"/>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253 671,48</w:t>
            </w:r>
          </w:p>
        </w:tc>
      </w:tr>
      <w:tr w:rsidR="00CC2537" w:rsidRPr="00CC2537" w:rsidTr="00C7014D">
        <w:trPr>
          <w:trHeight w:val="27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253 671,48</w:t>
            </w:r>
          </w:p>
        </w:tc>
      </w:tr>
      <w:tr w:rsidR="00CC2537" w:rsidRPr="00CC2537" w:rsidTr="00C7014D">
        <w:trPr>
          <w:trHeight w:val="35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253 671,48</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бюджетные ассигнования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2 000,00</w:t>
            </w:r>
          </w:p>
        </w:tc>
      </w:tr>
      <w:tr w:rsidR="00CC2537" w:rsidRPr="00CC2537" w:rsidTr="00C7014D">
        <w:trPr>
          <w:trHeight w:val="141"/>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Исполнение судебных актов </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830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05 0 01 21020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850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1 500,00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Мероприятие "Расходы на обеспечение деятельност</w:t>
            </w:r>
            <w:proofErr w:type="gramStart"/>
            <w:r w:rsidRPr="00CC2537">
              <w:rPr>
                <w:rFonts w:ascii="Times New Roman" w:eastAsia="Times New Roman" w:hAnsi="Times New Roman"/>
                <w:sz w:val="16"/>
                <w:szCs w:val="16"/>
                <w:lang w:eastAsia="ru-RU"/>
              </w:rPr>
              <w:t>и(</w:t>
            </w:r>
            <w:proofErr w:type="gramEnd"/>
            <w:r w:rsidRPr="00CC2537">
              <w:rPr>
                <w:rFonts w:ascii="Times New Roman" w:eastAsia="Times New Roman" w:hAnsi="Times New Roman"/>
                <w:sz w:val="16"/>
                <w:szCs w:val="16"/>
                <w:lang w:eastAsia="ru-RU"/>
              </w:rPr>
              <w:t>оказания услуг) библиотек МКУ "ПДК с. Желтый Яр"</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05 0 02 00000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742 000,00</w:t>
            </w:r>
          </w:p>
        </w:tc>
      </w:tr>
      <w:tr w:rsidR="00CC2537" w:rsidRPr="00CC2537" w:rsidTr="00C7014D">
        <w:trPr>
          <w:trHeight w:val="35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05 0 02 21020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742 000,00</w:t>
            </w:r>
          </w:p>
        </w:tc>
      </w:tr>
      <w:tr w:rsidR="00CC2537" w:rsidRPr="00CC2537" w:rsidTr="00C7014D">
        <w:trPr>
          <w:trHeight w:val="928"/>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05 0 02 21020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742 000,00</w:t>
            </w:r>
          </w:p>
        </w:tc>
      </w:tr>
      <w:tr w:rsidR="00CC2537" w:rsidRPr="00CC2537" w:rsidTr="00C7014D">
        <w:trPr>
          <w:trHeight w:val="178"/>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05 0 02 21020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742 000,00</w:t>
            </w:r>
          </w:p>
        </w:tc>
      </w:tr>
      <w:tr w:rsidR="00CC2537" w:rsidRPr="00CC2537" w:rsidTr="00C7014D">
        <w:trPr>
          <w:trHeight w:val="561"/>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 0 08 L4670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150 000,00</w:t>
            </w:r>
          </w:p>
        </w:tc>
      </w:tr>
      <w:tr w:rsidR="00CC2537" w:rsidRPr="00CC2537" w:rsidTr="00C7014D">
        <w:trPr>
          <w:trHeight w:val="43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 0 08 L4670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150 000,00</w:t>
            </w:r>
          </w:p>
        </w:tc>
      </w:tr>
      <w:tr w:rsidR="00CC2537" w:rsidRPr="00CC2537" w:rsidTr="00C7014D">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08.01</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 0 08 L4670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150 000,00</w:t>
            </w:r>
          </w:p>
        </w:tc>
      </w:tr>
      <w:tr w:rsidR="00CC2537" w:rsidRPr="00CC2537" w:rsidTr="00C7014D">
        <w:trPr>
          <w:trHeight w:val="144"/>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СОЦИАЛЬНАЯ ПОЛИТИКА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Пенсионное обеспечение</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proofErr w:type="spellStart"/>
            <w:r w:rsidRPr="00CC2537">
              <w:rPr>
                <w:rFonts w:ascii="Times New Roman" w:eastAsia="Times New Roman" w:hAnsi="Times New Roman"/>
                <w:sz w:val="16"/>
                <w:szCs w:val="16"/>
                <w:lang w:eastAsia="ru-RU"/>
              </w:rPr>
              <w:t>Непрограмные</w:t>
            </w:r>
            <w:proofErr w:type="spellEnd"/>
            <w:r w:rsidRPr="00CC253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Пенсия за выслугу лет муниципальным служащим</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74 2 00 01000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74 2 00 01000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10.01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74 2 00 01000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310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149 983,08</w:t>
            </w:r>
          </w:p>
        </w:tc>
      </w:tr>
      <w:tr w:rsidR="00CC2537" w:rsidRPr="00CC2537" w:rsidTr="00CC2537">
        <w:trPr>
          <w:trHeight w:val="240"/>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11 00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7014D">
        <w:trPr>
          <w:trHeight w:val="98"/>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Физическая культура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11 01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48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CC2537">
              <w:rPr>
                <w:rFonts w:ascii="Times New Roman" w:eastAsia="Times New Roman" w:hAnsi="Times New Roman"/>
                <w:sz w:val="16"/>
                <w:szCs w:val="16"/>
                <w:lang w:eastAsia="ru-RU"/>
              </w:rPr>
              <w:t>Валдгеймского</w:t>
            </w:r>
            <w:proofErr w:type="spellEnd"/>
            <w:r w:rsidRPr="00CC2537">
              <w:rPr>
                <w:rFonts w:ascii="Times New Roman" w:eastAsia="Times New Roman" w:hAnsi="Times New Roman"/>
                <w:sz w:val="16"/>
                <w:szCs w:val="16"/>
                <w:lang w:eastAsia="ru-RU"/>
              </w:rPr>
              <w:t xml:space="preserve"> сельского поселения на 2022-2024 годы"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11 01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255"/>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Мероприятие «Массовые физкультурно-спортивные мероприятия»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11 01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03 0 01 00000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303"/>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03 0 01 22321</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7014D">
        <w:trPr>
          <w:trHeight w:val="389"/>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03 0 01 22321</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11.01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03 0 01 22321</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240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252"/>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ОБСЛУЖИВАНИЕ ГОСУДАРСТВЕННОГО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13.00</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243"/>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40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proofErr w:type="spellStart"/>
            <w:r w:rsidRPr="00CC2537">
              <w:rPr>
                <w:rFonts w:ascii="Times New Roman" w:eastAsia="Times New Roman" w:hAnsi="Times New Roman"/>
                <w:sz w:val="16"/>
                <w:szCs w:val="16"/>
                <w:lang w:eastAsia="ru-RU"/>
              </w:rPr>
              <w:t>Непрограмные</w:t>
            </w:r>
            <w:proofErr w:type="spellEnd"/>
            <w:r w:rsidRPr="00CC2537">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7014D">
        <w:trPr>
          <w:trHeight w:val="25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Обслуживание муниципального долга</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13.01</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74 2 00 07502</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7014D">
        <w:trPr>
          <w:trHeight w:val="44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lastRenderedPageBreak/>
              <w:t>Обслуживание государственного (муниципального) долга</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13.01</w:t>
            </w:r>
          </w:p>
        </w:tc>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74 2 00 07502</w:t>
            </w:r>
          </w:p>
        </w:tc>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700</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7014D">
        <w:trPr>
          <w:trHeight w:val="255"/>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Обслуживание муниципального долга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13.01</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74 2 00 07502</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730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5 000,00</w:t>
            </w:r>
          </w:p>
        </w:tc>
      </w:tr>
      <w:tr w:rsidR="00CC2537" w:rsidRPr="00CC2537" w:rsidTr="00CC2537">
        <w:trPr>
          <w:trHeight w:val="683"/>
        </w:trPr>
        <w:tc>
          <w:tcPr>
            <w:tcW w:w="4180" w:type="dxa"/>
            <w:tcBorders>
              <w:top w:val="single" w:sz="4" w:space="0" w:color="auto"/>
              <w:left w:val="single" w:sz="4" w:space="0" w:color="auto"/>
              <w:bottom w:val="single" w:sz="4" w:space="0" w:color="auto"/>
              <w:right w:val="nil"/>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14.00</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C2537">
        <w:trPr>
          <w:trHeight w:val="127"/>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Прочие межбюджетные трансферты общего характера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14.03</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00 0 00 00000</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C2537">
        <w:trPr>
          <w:trHeight w:val="675"/>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xml:space="preserve">Обеспечение </w:t>
            </w:r>
            <w:proofErr w:type="spellStart"/>
            <w:r w:rsidRPr="00CC2537">
              <w:rPr>
                <w:rFonts w:ascii="Times New Roman" w:eastAsia="Times New Roman" w:hAnsi="Times New Roman"/>
                <w:sz w:val="16"/>
                <w:szCs w:val="16"/>
                <w:lang w:eastAsia="ru-RU"/>
              </w:rPr>
              <w:t>функционировангия</w:t>
            </w:r>
            <w:proofErr w:type="spellEnd"/>
            <w:r w:rsidRPr="00CC2537">
              <w:rPr>
                <w:rFonts w:ascii="Times New Roman" w:eastAsia="Times New Roman" w:hAnsi="Times New Roman"/>
                <w:sz w:val="16"/>
                <w:szCs w:val="16"/>
                <w:lang w:eastAsia="ru-RU"/>
              </w:rPr>
              <w:t xml:space="preserve">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74 0 00 00000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C2537">
        <w:trPr>
          <w:trHeight w:val="707"/>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74 3 00 00000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7014D">
        <w:trPr>
          <w:trHeight w:val="765"/>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7014D">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муниципального финансового контроля</w:t>
            </w:r>
          </w:p>
        </w:tc>
        <w:tc>
          <w:tcPr>
            <w:tcW w:w="640"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14.03</w:t>
            </w:r>
          </w:p>
        </w:tc>
        <w:tc>
          <w:tcPr>
            <w:tcW w:w="1305"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74 3 00 02210</w:t>
            </w:r>
          </w:p>
        </w:tc>
        <w:tc>
          <w:tcPr>
            <w:tcW w:w="783"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7014D">
        <w:trPr>
          <w:trHeight w:val="11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Межбюджетные трансферты</w:t>
            </w:r>
          </w:p>
        </w:tc>
        <w:tc>
          <w:tcPr>
            <w:tcW w:w="640"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14.03</w:t>
            </w:r>
          </w:p>
        </w:tc>
        <w:tc>
          <w:tcPr>
            <w:tcW w:w="1305"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74 3 00 02210</w:t>
            </w:r>
          </w:p>
        </w:tc>
        <w:tc>
          <w:tcPr>
            <w:tcW w:w="783"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500</w:t>
            </w:r>
          </w:p>
        </w:tc>
        <w:tc>
          <w:tcPr>
            <w:tcW w:w="1389" w:type="dxa"/>
            <w:tcBorders>
              <w:top w:val="nil"/>
              <w:left w:val="nil"/>
              <w:bottom w:val="single" w:sz="4" w:space="0" w:color="auto"/>
              <w:right w:val="single" w:sz="4" w:space="0" w:color="auto"/>
            </w:tcBorders>
            <w:shd w:val="clear" w:color="auto" w:fill="auto"/>
            <w:noWrap/>
            <w:vAlign w:val="bottom"/>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C2537">
        <w:trPr>
          <w:trHeight w:val="153"/>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611</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14.03</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74 3 00 02210</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540</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34 380,00</w:t>
            </w:r>
          </w:p>
        </w:tc>
      </w:tr>
      <w:tr w:rsidR="00CC2537" w:rsidRPr="00CC2537" w:rsidTr="00CC2537">
        <w:trPr>
          <w:trHeight w:val="84"/>
        </w:trPr>
        <w:tc>
          <w:tcPr>
            <w:tcW w:w="4180" w:type="dxa"/>
            <w:tcBorders>
              <w:top w:val="nil"/>
              <w:left w:val="single" w:sz="4" w:space="0" w:color="auto"/>
              <w:bottom w:val="single" w:sz="4" w:space="0" w:color="auto"/>
              <w:right w:val="single" w:sz="4" w:space="0" w:color="auto"/>
            </w:tcBorders>
            <w:shd w:val="clear" w:color="auto" w:fill="auto"/>
            <w:hideMark/>
          </w:tcPr>
          <w:p w:rsidR="00CC2537" w:rsidRPr="00CC2537" w:rsidRDefault="00CC2537" w:rsidP="00CC2537">
            <w:pPr>
              <w:spacing w:after="0" w:line="240" w:lineRule="auto"/>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ВСЕГО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w:t>
            </w:r>
          </w:p>
        </w:tc>
        <w:tc>
          <w:tcPr>
            <w:tcW w:w="900"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w:t>
            </w:r>
          </w:p>
        </w:tc>
        <w:tc>
          <w:tcPr>
            <w:tcW w:w="1305"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w:t>
            </w:r>
          </w:p>
        </w:tc>
        <w:tc>
          <w:tcPr>
            <w:tcW w:w="783"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center"/>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 </w:t>
            </w:r>
          </w:p>
        </w:tc>
        <w:tc>
          <w:tcPr>
            <w:tcW w:w="1389" w:type="dxa"/>
            <w:tcBorders>
              <w:top w:val="nil"/>
              <w:left w:val="nil"/>
              <w:bottom w:val="single" w:sz="4" w:space="0" w:color="auto"/>
              <w:right w:val="single" w:sz="4" w:space="0" w:color="auto"/>
            </w:tcBorders>
            <w:shd w:val="clear" w:color="auto" w:fill="auto"/>
            <w:noWrap/>
            <w:vAlign w:val="center"/>
            <w:hideMark/>
          </w:tcPr>
          <w:p w:rsidR="00CC2537" w:rsidRPr="00CC2537" w:rsidRDefault="00CC2537" w:rsidP="00CC2537">
            <w:pPr>
              <w:spacing w:after="0" w:line="240" w:lineRule="auto"/>
              <w:jc w:val="right"/>
              <w:rPr>
                <w:rFonts w:ascii="Times New Roman" w:eastAsia="Times New Roman" w:hAnsi="Times New Roman"/>
                <w:sz w:val="16"/>
                <w:szCs w:val="16"/>
                <w:lang w:eastAsia="ru-RU"/>
              </w:rPr>
            </w:pPr>
            <w:r w:rsidRPr="00CC2537">
              <w:rPr>
                <w:rFonts w:ascii="Times New Roman" w:eastAsia="Times New Roman" w:hAnsi="Times New Roman"/>
                <w:sz w:val="16"/>
                <w:szCs w:val="16"/>
                <w:lang w:eastAsia="ru-RU"/>
              </w:rPr>
              <w:t>13 587 470,34</w:t>
            </w:r>
          </w:p>
        </w:tc>
      </w:tr>
    </w:tbl>
    <w:p w:rsidR="00E679EC" w:rsidRDefault="00E679EC" w:rsidP="00E679EC">
      <w:pPr>
        <w:tabs>
          <w:tab w:val="left" w:pos="142"/>
          <w:tab w:val="left" w:pos="284"/>
        </w:tabs>
        <w:jc w:val="center"/>
        <w:rPr>
          <w:bCs/>
          <w:sz w:val="20"/>
          <w:szCs w:val="20"/>
        </w:rPr>
      </w:pPr>
    </w:p>
    <w:tbl>
      <w:tblPr>
        <w:tblW w:w="9440" w:type="dxa"/>
        <w:tblInd w:w="93" w:type="dxa"/>
        <w:tblLook w:val="04A0" w:firstRow="1" w:lastRow="0" w:firstColumn="1" w:lastColumn="0" w:noHBand="0" w:noVBand="1"/>
      </w:tblPr>
      <w:tblGrid>
        <w:gridCol w:w="5200"/>
        <w:gridCol w:w="910"/>
        <w:gridCol w:w="1200"/>
        <w:gridCol w:w="780"/>
        <w:gridCol w:w="1360"/>
      </w:tblGrid>
      <w:tr w:rsidR="00C7014D" w:rsidRPr="00C7014D" w:rsidTr="00C7014D">
        <w:trPr>
          <w:trHeight w:val="255"/>
        </w:trPr>
        <w:tc>
          <w:tcPr>
            <w:tcW w:w="52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bookmarkStart w:id="47" w:name="RANGE!A1:E146"/>
            <w:bookmarkEnd w:id="47"/>
          </w:p>
        </w:tc>
        <w:tc>
          <w:tcPr>
            <w:tcW w:w="9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3340" w:type="dxa"/>
            <w:gridSpan w:val="3"/>
            <w:tcBorders>
              <w:top w:val="nil"/>
              <w:left w:val="nil"/>
              <w:bottom w:val="nil"/>
              <w:right w:val="nil"/>
            </w:tcBorders>
            <w:shd w:val="clear" w:color="auto" w:fill="auto"/>
            <w:noWrap/>
            <w:vAlign w:val="bottom"/>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Приложение № 4</w:t>
            </w:r>
          </w:p>
        </w:tc>
      </w:tr>
      <w:tr w:rsidR="00C7014D" w:rsidRPr="00C7014D" w:rsidTr="00C7014D">
        <w:trPr>
          <w:trHeight w:val="255"/>
        </w:trPr>
        <w:tc>
          <w:tcPr>
            <w:tcW w:w="52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3340" w:type="dxa"/>
            <w:gridSpan w:val="3"/>
            <w:tcBorders>
              <w:top w:val="nil"/>
              <w:left w:val="nil"/>
              <w:bottom w:val="nil"/>
              <w:right w:val="nil"/>
            </w:tcBorders>
            <w:shd w:val="clear" w:color="auto" w:fill="auto"/>
            <w:noWrap/>
            <w:vAlign w:val="bottom"/>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к решению Собрания депутатов</w:t>
            </w:r>
          </w:p>
        </w:tc>
      </w:tr>
      <w:tr w:rsidR="00C7014D" w:rsidRPr="00C7014D" w:rsidTr="00C7014D">
        <w:trPr>
          <w:trHeight w:val="75"/>
        </w:trPr>
        <w:tc>
          <w:tcPr>
            <w:tcW w:w="52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3340" w:type="dxa"/>
            <w:gridSpan w:val="3"/>
            <w:tcBorders>
              <w:top w:val="nil"/>
              <w:left w:val="nil"/>
              <w:bottom w:val="nil"/>
              <w:right w:val="nil"/>
            </w:tcBorders>
            <w:shd w:val="clear" w:color="auto" w:fill="auto"/>
            <w:noWrap/>
            <w:vAlign w:val="bottom"/>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p>
        </w:tc>
      </w:tr>
      <w:tr w:rsidR="00C7014D" w:rsidRPr="00C7014D" w:rsidTr="00C7014D">
        <w:trPr>
          <w:trHeight w:val="315"/>
        </w:trPr>
        <w:tc>
          <w:tcPr>
            <w:tcW w:w="52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900" w:type="dxa"/>
            <w:tcBorders>
              <w:top w:val="nil"/>
              <w:left w:val="nil"/>
              <w:bottom w:val="nil"/>
              <w:right w:val="nil"/>
            </w:tcBorders>
            <w:shd w:val="clear" w:color="auto" w:fill="auto"/>
            <w:noWrap/>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3340" w:type="dxa"/>
            <w:gridSpan w:val="3"/>
            <w:tcBorders>
              <w:top w:val="nil"/>
              <w:left w:val="nil"/>
              <w:bottom w:val="nil"/>
              <w:right w:val="nil"/>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                                       от 12.08.2022 № 36</w:t>
            </w:r>
          </w:p>
        </w:tc>
      </w:tr>
      <w:tr w:rsidR="00C7014D" w:rsidRPr="00C7014D" w:rsidTr="00C7014D">
        <w:trPr>
          <w:trHeight w:val="315"/>
        </w:trPr>
        <w:tc>
          <w:tcPr>
            <w:tcW w:w="9440" w:type="dxa"/>
            <w:gridSpan w:val="5"/>
            <w:vMerge w:val="restart"/>
            <w:tcBorders>
              <w:top w:val="nil"/>
              <w:left w:val="nil"/>
              <w:bottom w:val="nil"/>
              <w:right w:val="nil"/>
            </w:tcBorders>
            <w:shd w:val="clear" w:color="auto" w:fill="auto"/>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Распределение бюджетных ассигнований</w:t>
            </w:r>
            <w:r w:rsidRPr="00C7014D">
              <w:rPr>
                <w:rFonts w:ascii="Times New Roman" w:eastAsia="Times New Roman" w:hAnsi="Times New Roman"/>
                <w:sz w:val="16"/>
                <w:szCs w:val="16"/>
                <w:lang w:eastAsia="ru-RU"/>
              </w:rPr>
              <w:br/>
              <w:t xml:space="preserve"> по разделам и подразделам, целевым статьям (муниципальным программам и непрограммным направлениям деятельности) группам и подгруппам  видам расходов </w:t>
            </w:r>
            <w:r w:rsidRPr="00C7014D">
              <w:rPr>
                <w:rFonts w:ascii="Times New Roman" w:eastAsia="Times New Roman" w:hAnsi="Times New Roman"/>
                <w:sz w:val="16"/>
                <w:szCs w:val="16"/>
                <w:lang w:eastAsia="ru-RU"/>
              </w:rPr>
              <w:br/>
            </w:r>
            <w:proofErr w:type="spellStart"/>
            <w:r w:rsidRPr="00C7014D">
              <w:rPr>
                <w:rFonts w:ascii="Times New Roman" w:eastAsia="Times New Roman" w:hAnsi="Times New Roman"/>
                <w:sz w:val="16"/>
                <w:szCs w:val="16"/>
                <w:lang w:eastAsia="ru-RU"/>
              </w:rPr>
              <w:t>Валдгеймского</w:t>
            </w:r>
            <w:proofErr w:type="spellEnd"/>
            <w:r w:rsidRPr="00C7014D">
              <w:rPr>
                <w:rFonts w:ascii="Times New Roman" w:eastAsia="Times New Roman" w:hAnsi="Times New Roman"/>
                <w:sz w:val="16"/>
                <w:szCs w:val="16"/>
                <w:lang w:eastAsia="ru-RU"/>
              </w:rPr>
              <w:t xml:space="preserve"> сельского поселения Биробиджанского муниципального района на 2022 год</w:t>
            </w:r>
          </w:p>
        </w:tc>
      </w:tr>
      <w:tr w:rsidR="00C7014D" w:rsidRPr="00C7014D" w:rsidTr="00C7014D">
        <w:trPr>
          <w:trHeight w:val="195"/>
        </w:trPr>
        <w:tc>
          <w:tcPr>
            <w:tcW w:w="9440" w:type="dxa"/>
            <w:gridSpan w:val="5"/>
            <w:vMerge/>
            <w:tcBorders>
              <w:top w:val="nil"/>
              <w:left w:val="nil"/>
              <w:bottom w:val="nil"/>
              <w:right w:val="nil"/>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r>
      <w:tr w:rsidR="00C7014D" w:rsidRPr="00C7014D" w:rsidTr="00C7014D">
        <w:trPr>
          <w:trHeight w:val="405"/>
        </w:trPr>
        <w:tc>
          <w:tcPr>
            <w:tcW w:w="9440" w:type="dxa"/>
            <w:gridSpan w:val="5"/>
            <w:vMerge/>
            <w:tcBorders>
              <w:top w:val="nil"/>
              <w:left w:val="nil"/>
              <w:bottom w:val="nil"/>
              <w:right w:val="nil"/>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r>
      <w:tr w:rsidR="00C7014D" w:rsidRPr="00C7014D" w:rsidTr="00C7014D">
        <w:trPr>
          <w:trHeight w:val="184"/>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Наименование</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Сумма  (рублей) 2022 год</w:t>
            </w:r>
          </w:p>
        </w:tc>
      </w:tr>
      <w:tr w:rsidR="00C7014D" w:rsidRPr="00C7014D" w:rsidTr="00E542C4">
        <w:trPr>
          <w:trHeight w:val="184"/>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r>
      <w:tr w:rsidR="00C7014D" w:rsidRPr="00C7014D" w:rsidTr="00C7014D">
        <w:trPr>
          <w:trHeight w:val="450"/>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раздел, подраздел</w:t>
            </w:r>
          </w:p>
        </w:tc>
        <w:tc>
          <w:tcPr>
            <w:tcW w:w="1200" w:type="dxa"/>
            <w:tcBorders>
              <w:top w:val="nil"/>
              <w:left w:val="nil"/>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целевая статья</w:t>
            </w:r>
          </w:p>
        </w:tc>
        <w:tc>
          <w:tcPr>
            <w:tcW w:w="780" w:type="dxa"/>
            <w:tcBorders>
              <w:top w:val="nil"/>
              <w:left w:val="nil"/>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вид расхода</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w:t>
            </w:r>
          </w:p>
        </w:tc>
        <w:tc>
          <w:tcPr>
            <w:tcW w:w="90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w:t>
            </w:r>
          </w:p>
        </w:tc>
        <w:tc>
          <w:tcPr>
            <w:tcW w:w="120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w:t>
            </w:r>
          </w:p>
        </w:tc>
        <w:tc>
          <w:tcPr>
            <w:tcW w:w="78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w:t>
            </w:r>
          </w:p>
        </w:tc>
      </w:tr>
      <w:tr w:rsidR="00C7014D" w:rsidRPr="00C7014D" w:rsidTr="00C7014D">
        <w:trPr>
          <w:trHeight w:val="21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8 444 836,79</w:t>
            </w:r>
          </w:p>
        </w:tc>
      </w:tr>
      <w:tr w:rsidR="00C7014D" w:rsidRPr="00C7014D" w:rsidTr="00E542C4">
        <w:trPr>
          <w:trHeight w:val="413"/>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Функционирование высшего должностного лица субъекта Российской Федерации и муниципального образования </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01.02</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1 534 000,00</w:t>
            </w:r>
          </w:p>
        </w:tc>
      </w:tr>
      <w:tr w:rsidR="00C7014D" w:rsidRPr="00C7014D" w:rsidTr="00C7014D">
        <w:trPr>
          <w:trHeight w:val="43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01.02</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71 0 00 00000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1 534 000,00</w:t>
            </w:r>
          </w:p>
        </w:tc>
      </w:tr>
      <w:tr w:rsidR="00C7014D" w:rsidRPr="00C7014D" w:rsidTr="00C7014D">
        <w:trPr>
          <w:trHeight w:val="22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Глава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01.02</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71 1 00 00000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1 534 000,00</w:t>
            </w:r>
          </w:p>
        </w:tc>
      </w:tr>
      <w:tr w:rsidR="00C7014D" w:rsidRPr="00C7014D" w:rsidTr="00E542C4">
        <w:trPr>
          <w:trHeight w:val="40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01.02</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000000" w:fill="FFFFFF"/>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1 534 000,00</w:t>
            </w:r>
          </w:p>
        </w:tc>
      </w:tr>
      <w:tr w:rsidR="00C7014D" w:rsidRPr="00C7014D" w:rsidTr="00E542C4">
        <w:trPr>
          <w:trHeight w:val="67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01.02</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000000" w:fill="FFFFFF"/>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1 534 000,00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01.02</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71 1 00 00110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000000" w:fill="FFFFFF"/>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1 534 000,00</w:t>
            </w:r>
          </w:p>
        </w:tc>
      </w:tr>
      <w:tr w:rsidR="00C7014D" w:rsidRPr="00C7014D" w:rsidTr="00E542C4">
        <w:trPr>
          <w:trHeight w:val="419"/>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4 848 767,79</w:t>
            </w:r>
          </w:p>
        </w:tc>
      </w:tr>
      <w:tr w:rsidR="00C7014D" w:rsidRPr="00C7014D" w:rsidTr="00E542C4">
        <w:trPr>
          <w:trHeight w:val="499"/>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4 848 767,79</w:t>
            </w:r>
          </w:p>
        </w:tc>
      </w:tr>
      <w:tr w:rsidR="00C7014D" w:rsidRPr="00C7014D" w:rsidTr="00E542C4">
        <w:trPr>
          <w:trHeight w:val="30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4 845 767,79</w:t>
            </w:r>
          </w:p>
        </w:tc>
      </w:tr>
      <w:tr w:rsidR="00C7014D" w:rsidRPr="00C7014D" w:rsidTr="00E542C4">
        <w:trPr>
          <w:trHeight w:val="30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4 178 000,00</w:t>
            </w:r>
          </w:p>
        </w:tc>
      </w:tr>
      <w:tr w:rsidR="00C7014D" w:rsidRPr="00C7014D" w:rsidTr="00E542C4">
        <w:trPr>
          <w:trHeight w:val="82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4 178 000,00</w:t>
            </w:r>
          </w:p>
        </w:tc>
      </w:tr>
      <w:tr w:rsidR="00C7014D" w:rsidRPr="00C7014D" w:rsidTr="00E542C4">
        <w:trPr>
          <w:trHeight w:val="34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4 178 000,00</w:t>
            </w:r>
          </w:p>
        </w:tc>
      </w:tr>
      <w:tr w:rsidR="00C7014D" w:rsidRPr="00C7014D" w:rsidTr="00E542C4">
        <w:trPr>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lastRenderedPageBreak/>
              <w:t>Расходы на обеспечение функций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667 767,79</w:t>
            </w:r>
          </w:p>
        </w:tc>
      </w:tr>
      <w:tr w:rsidR="00C7014D" w:rsidRPr="00C7014D" w:rsidTr="00E542C4">
        <w:trPr>
          <w:trHeight w:val="37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537 767,79</w:t>
            </w:r>
          </w:p>
        </w:tc>
      </w:tr>
      <w:tr w:rsidR="00C7014D" w:rsidRPr="00C7014D" w:rsidTr="00E542C4">
        <w:trPr>
          <w:trHeight w:val="37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537 767,79</w:t>
            </w:r>
          </w:p>
        </w:tc>
      </w:tr>
      <w:tr w:rsidR="00C7014D" w:rsidRPr="00C7014D" w:rsidTr="00C7014D">
        <w:trPr>
          <w:trHeight w:val="24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130 000,00</w:t>
            </w:r>
          </w:p>
        </w:tc>
      </w:tr>
      <w:tr w:rsidR="00C7014D" w:rsidRPr="00C7014D" w:rsidTr="00E542C4">
        <w:trPr>
          <w:trHeight w:val="157"/>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130 000,00</w:t>
            </w:r>
          </w:p>
        </w:tc>
      </w:tr>
      <w:tr w:rsidR="00C7014D" w:rsidRPr="00C7014D" w:rsidTr="00E542C4">
        <w:trPr>
          <w:trHeight w:val="13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Исполнение судебных актов </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10 000,00</w:t>
            </w:r>
          </w:p>
        </w:tc>
      </w:tr>
      <w:tr w:rsidR="00C7014D" w:rsidRPr="00C7014D" w:rsidTr="00E542C4">
        <w:trPr>
          <w:trHeight w:val="148"/>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74 1 00 00190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120 000,00</w:t>
            </w:r>
          </w:p>
        </w:tc>
      </w:tr>
      <w:tr w:rsidR="00C7014D" w:rsidRPr="00C7014D" w:rsidTr="00E542C4">
        <w:trPr>
          <w:trHeight w:val="62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3 000,00</w:t>
            </w:r>
          </w:p>
        </w:tc>
      </w:tr>
      <w:tr w:rsidR="00C7014D" w:rsidRPr="00C7014D" w:rsidTr="00E542C4">
        <w:trPr>
          <w:trHeight w:val="443"/>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01.04</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74 3 00 21270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3 000,00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2 062 069,00</w:t>
            </w:r>
          </w:p>
        </w:tc>
      </w:tr>
      <w:tr w:rsidR="00C7014D" w:rsidRPr="00C7014D" w:rsidTr="00E542C4">
        <w:trPr>
          <w:trHeight w:val="553"/>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2 062 069,00</w:t>
            </w:r>
          </w:p>
        </w:tc>
      </w:tr>
      <w:tr w:rsidR="00C7014D" w:rsidRPr="00C7014D" w:rsidTr="00E542C4">
        <w:trPr>
          <w:trHeight w:val="38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roofErr w:type="spellStart"/>
            <w:r w:rsidRPr="00C7014D">
              <w:rPr>
                <w:rFonts w:ascii="Times New Roman" w:eastAsia="Times New Roman" w:hAnsi="Times New Roman"/>
                <w:sz w:val="16"/>
                <w:szCs w:val="16"/>
                <w:lang w:eastAsia="ru-RU"/>
              </w:rPr>
              <w:t>Непрограмные</w:t>
            </w:r>
            <w:proofErr w:type="spellEnd"/>
            <w:r w:rsidRPr="00C7014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2 062 069,00</w:t>
            </w:r>
          </w:p>
        </w:tc>
      </w:tr>
      <w:tr w:rsidR="00C7014D" w:rsidRPr="00C7014D" w:rsidTr="00E542C4">
        <w:trPr>
          <w:trHeight w:val="313"/>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2 018 000,00</w:t>
            </w:r>
          </w:p>
        </w:tc>
      </w:tr>
      <w:tr w:rsidR="00C7014D" w:rsidRPr="00C7014D" w:rsidTr="00E542C4">
        <w:trPr>
          <w:trHeight w:val="584"/>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2 018 000,00</w:t>
            </w:r>
          </w:p>
        </w:tc>
      </w:tr>
      <w:tr w:rsidR="00C7014D" w:rsidRPr="00C7014D" w:rsidTr="00E542C4">
        <w:trPr>
          <w:trHeight w:val="158"/>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2 018 000,00</w:t>
            </w:r>
          </w:p>
        </w:tc>
      </w:tr>
      <w:tr w:rsidR="00C7014D" w:rsidRPr="00C7014D" w:rsidTr="00E542C4">
        <w:trPr>
          <w:trHeight w:val="203"/>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E542C4">
        <w:trPr>
          <w:trHeight w:val="203"/>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74 2 00 00190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E542C4">
        <w:trPr>
          <w:trHeight w:val="9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30 000,00</w:t>
            </w:r>
          </w:p>
        </w:tc>
      </w:tr>
      <w:tr w:rsidR="00C7014D" w:rsidRPr="00C7014D" w:rsidTr="00E542C4">
        <w:trPr>
          <w:trHeight w:val="29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30 000,00</w:t>
            </w:r>
          </w:p>
        </w:tc>
      </w:tr>
      <w:tr w:rsidR="00C7014D" w:rsidRPr="00C7014D" w:rsidTr="00E542C4">
        <w:trPr>
          <w:trHeight w:val="301"/>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74 2 00 00191</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30 000,00</w:t>
            </w:r>
          </w:p>
        </w:tc>
      </w:tr>
      <w:tr w:rsidR="00C7014D" w:rsidRPr="00C7014D" w:rsidTr="00E542C4">
        <w:trPr>
          <w:trHeight w:val="36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roofErr w:type="spellStart"/>
            <w:r w:rsidRPr="00C7014D">
              <w:rPr>
                <w:rFonts w:ascii="Times New Roman" w:eastAsia="Times New Roman" w:hAnsi="Times New Roman"/>
                <w:sz w:val="16"/>
                <w:szCs w:val="16"/>
                <w:lang w:eastAsia="ru-RU"/>
              </w:rPr>
              <w:t>Непрограмные</w:t>
            </w:r>
            <w:proofErr w:type="spellEnd"/>
            <w:r w:rsidRPr="00C7014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9 069,00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9 069,00</w:t>
            </w:r>
          </w:p>
        </w:tc>
      </w:tr>
      <w:tr w:rsidR="00C7014D" w:rsidRPr="00C7014D" w:rsidTr="00E542C4">
        <w:trPr>
          <w:trHeight w:val="13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9 069,00</w:t>
            </w:r>
          </w:p>
        </w:tc>
      </w:tr>
      <w:tr w:rsidR="00C7014D" w:rsidRPr="00C7014D" w:rsidTr="00E542C4">
        <w:trPr>
          <w:trHeight w:val="19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01.13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74 2 00 06502</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9 069,00</w:t>
            </w:r>
          </w:p>
        </w:tc>
      </w:tr>
      <w:tr w:rsidR="00C7014D" w:rsidRPr="00C7014D" w:rsidTr="00C7014D">
        <w:trPr>
          <w:trHeight w:val="24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НАЦИОНАЛЬНАЯ ОБОРОНА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366 300,00</w:t>
            </w:r>
          </w:p>
        </w:tc>
      </w:tr>
      <w:tr w:rsidR="00C7014D" w:rsidRPr="00C7014D" w:rsidTr="00E542C4">
        <w:trPr>
          <w:trHeight w:val="228"/>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366 300,00</w:t>
            </w:r>
          </w:p>
        </w:tc>
      </w:tr>
      <w:tr w:rsidR="00C7014D" w:rsidRPr="00C7014D" w:rsidTr="00E542C4">
        <w:trPr>
          <w:trHeight w:val="47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74 0 00 00000 </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366 300,00</w:t>
            </w:r>
          </w:p>
        </w:tc>
      </w:tr>
      <w:tr w:rsidR="00C7014D" w:rsidRPr="00C7014D" w:rsidTr="00C7014D">
        <w:trPr>
          <w:trHeight w:val="67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366 300,00</w:t>
            </w:r>
          </w:p>
        </w:tc>
      </w:tr>
      <w:tr w:rsidR="00C7014D" w:rsidRPr="00C7014D" w:rsidTr="00E542C4">
        <w:trPr>
          <w:trHeight w:val="293"/>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366 300,00</w:t>
            </w:r>
          </w:p>
        </w:tc>
      </w:tr>
      <w:tr w:rsidR="00C7014D" w:rsidRPr="00C7014D" w:rsidTr="00E542C4">
        <w:trPr>
          <w:trHeight w:val="76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186 600,00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186 600,00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179 700,00</w:t>
            </w:r>
          </w:p>
        </w:tc>
      </w:tr>
      <w:tr w:rsidR="00C7014D" w:rsidRPr="00C7014D" w:rsidTr="00E542C4">
        <w:trPr>
          <w:trHeight w:val="29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02.03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74 3 00 51180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179 700,00</w:t>
            </w:r>
          </w:p>
        </w:tc>
      </w:tr>
      <w:tr w:rsidR="00C7014D" w:rsidRPr="00C7014D" w:rsidTr="00E542C4">
        <w:trPr>
          <w:trHeight w:val="42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03 00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E542C4">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03.10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E542C4">
        <w:trPr>
          <w:trHeight w:val="267"/>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C7014D">
              <w:rPr>
                <w:rFonts w:ascii="Times New Roman" w:eastAsia="Times New Roman" w:hAnsi="Times New Roman"/>
                <w:sz w:val="16"/>
                <w:szCs w:val="16"/>
                <w:lang w:eastAsia="ru-RU"/>
              </w:rPr>
              <w:t>Валдгеймское</w:t>
            </w:r>
            <w:proofErr w:type="spellEnd"/>
            <w:r w:rsidRPr="00C7014D">
              <w:rPr>
                <w:rFonts w:ascii="Times New Roman" w:eastAsia="Times New Roman" w:hAnsi="Times New Roman"/>
                <w:sz w:val="16"/>
                <w:szCs w:val="16"/>
                <w:lang w:eastAsia="ru-RU"/>
              </w:rPr>
              <w:t xml:space="preserve"> сельское поселение на 2020-2022гг"</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04 0 00 00000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E542C4">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lastRenderedPageBreak/>
              <w:t xml:space="preserve">"Мероприятие «Проведение мероприятий по ограничению доступа огня к жилой части </w:t>
            </w:r>
            <w:proofErr w:type="spellStart"/>
            <w:r w:rsidRPr="00C7014D">
              <w:rPr>
                <w:rFonts w:ascii="Times New Roman" w:eastAsia="Times New Roman" w:hAnsi="Times New Roman"/>
                <w:sz w:val="16"/>
                <w:szCs w:val="16"/>
                <w:lang w:eastAsia="ru-RU"/>
              </w:rPr>
              <w:t>Валдгеймского</w:t>
            </w:r>
            <w:proofErr w:type="spellEnd"/>
            <w:r w:rsidRPr="00C7014D">
              <w:rPr>
                <w:rFonts w:ascii="Times New Roman" w:eastAsia="Times New Roman" w:hAnsi="Times New Roman"/>
                <w:sz w:val="16"/>
                <w:szCs w:val="16"/>
                <w:lang w:eastAsia="ru-RU"/>
              </w:rPr>
              <w:t xml:space="preserve"> сельского поселения».</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03.10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04 0 01 00000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Мероприятия по ограничению доступа</w:t>
            </w:r>
            <w:r w:rsidRPr="00C7014D">
              <w:rPr>
                <w:rFonts w:ascii="Times New Roman" w:eastAsia="Times New Roman" w:hAnsi="Times New Roman"/>
                <w:sz w:val="16"/>
                <w:szCs w:val="16"/>
                <w:lang w:eastAsia="ru-RU"/>
              </w:rPr>
              <w:br/>
              <w:t>огня к жилой части сельского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03.10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E542C4">
        <w:trPr>
          <w:trHeight w:val="2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03.10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E542C4">
        <w:trPr>
          <w:trHeight w:val="402"/>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03.10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04 0 01 21030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100 000,00</w:t>
            </w:r>
          </w:p>
        </w:tc>
      </w:tr>
      <w:tr w:rsidR="00C7014D" w:rsidRPr="00C7014D" w:rsidTr="00E542C4">
        <w:trPr>
          <w:trHeight w:val="9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НАЦИОНАЛЬНАЯ ЭКОНОМИКА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5 500,00</w:t>
            </w:r>
          </w:p>
        </w:tc>
      </w:tr>
      <w:tr w:rsidR="00C7014D" w:rsidRPr="00C7014D" w:rsidTr="00E542C4">
        <w:trPr>
          <w:trHeight w:val="142"/>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Сельское хозяйство и рыболовство</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04.05</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5 500,00</w:t>
            </w:r>
          </w:p>
        </w:tc>
      </w:tr>
      <w:tr w:rsidR="00C7014D" w:rsidRPr="00C7014D" w:rsidTr="00E542C4">
        <w:trPr>
          <w:trHeight w:val="48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04.05</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5 500,00</w:t>
            </w:r>
          </w:p>
        </w:tc>
      </w:tr>
      <w:tr w:rsidR="00C7014D" w:rsidRPr="00C7014D" w:rsidTr="00E542C4">
        <w:trPr>
          <w:trHeight w:val="58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04.05</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5 500,00</w:t>
            </w:r>
          </w:p>
        </w:tc>
      </w:tr>
      <w:tr w:rsidR="00C7014D" w:rsidRPr="00C7014D" w:rsidTr="00E542C4">
        <w:trPr>
          <w:trHeight w:val="36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04.05</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5 500,00</w:t>
            </w:r>
          </w:p>
        </w:tc>
      </w:tr>
      <w:tr w:rsidR="00C7014D" w:rsidRPr="00C7014D" w:rsidTr="00E542C4">
        <w:trPr>
          <w:trHeight w:val="37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04.05</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74 3 00 02100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5 500,00</w:t>
            </w:r>
          </w:p>
        </w:tc>
      </w:tr>
      <w:tr w:rsidR="00C7014D" w:rsidRPr="00C7014D" w:rsidTr="00E542C4">
        <w:trPr>
          <w:trHeight w:val="224"/>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nil"/>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1 282 541,92</w:t>
            </w:r>
          </w:p>
        </w:tc>
      </w:tr>
      <w:tr w:rsidR="00C7014D" w:rsidRPr="00C7014D" w:rsidTr="00E542C4">
        <w:trPr>
          <w:trHeight w:val="126"/>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Жилищное хозяйство</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nil"/>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6 000,00</w:t>
            </w:r>
          </w:p>
        </w:tc>
      </w:tr>
      <w:tr w:rsidR="00C7014D" w:rsidRPr="00C7014D" w:rsidTr="00E542C4">
        <w:trPr>
          <w:trHeight w:val="46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74 0 0000000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6 000,00</w:t>
            </w:r>
          </w:p>
        </w:tc>
      </w:tr>
      <w:tr w:rsidR="00C7014D" w:rsidRPr="00C7014D" w:rsidTr="00E542C4">
        <w:trPr>
          <w:trHeight w:val="40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roofErr w:type="spellStart"/>
            <w:r w:rsidRPr="00C7014D">
              <w:rPr>
                <w:rFonts w:ascii="Times New Roman" w:eastAsia="Times New Roman" w:hAnsi="Times New Roman"/>
                <w:sz w:val="16"/>
                <w:szCs w:val="16"/>
                <w:lang w:eastAsia="ru-RU"/>
              </w:rPr>
              <w:t>Непрограмные</w:t>
            </w:r>
            <w:proofErr w:type="spellEnd"/>
            <w:r w:rsidRPr="00C7014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6 000,00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Поддержка жилищного хозяйства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6 000,00</w:t>
            </w:r>
          </w:p>
        </w:tc>
      </w:tr>
      <w:tr w:rsidR="00C7014D" w:rsidRPr="00C7014D" w:rsidTr="00E542C4">
        <w:trPr>
          <w:trHeight w:val="418"/>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74 2 00 40834</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6 000,00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Благоустройство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1 276 541,92</w:t>
            </w:r>
          </w:p>
        </w:tc>
      </w:tr>
      <w:tr w:rsidR="00C7014D" w:rsidRPr="00C7014D" w:rsidTr="00E542C4">
        <w:trPr>
          <w:trHeight w:val="37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E542C4">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Муниципальная  программа</w:t>
            </w:r>
            <w:r w:rsidR="00E542C4">
              <w:rPr>
                <w:rFonts w:ascii="Times New Roman" w:eastAsia="Times New Roman" w:hAnsi="Times New Roman"/>
                <w:sz w:val="16"/>
                <w:szCs w:val="16"/>
                <w:lang w:eastAsia="ru-RU"/>
              </w:rPr>
              <w:t xml:space="preserve"> </w:t>
            </w:r>
            <w:r w:rsidRPr="00C7014D">
              <w:rPr>
                <w:rFonts w:ascii="Times New Roman" w:eastAsia="Times New Roman" w:hAnsi="Times New Roman"/>
                <w:sz w:val="16"/>
                <w:szCs w:val="16"/>
                <w:lang w:eastAsia="ru-RU"/>
              </w:rPr>
              <w:t xml:space="preserve">«Благоустройство территории </w:t>
            </w:r>
            <w:proofErr w:type="spellStart"/>
            <w:r w:rsidRPr="00C7014D">
              <w:rPr>
                <w:rFonts w:ascii="Times New Roman" w:eastAsia="Times New Roman" w:hAnsi="Times New Roman"/>
                <w:sz w:val="16"/>
                <w:szCs w:val="16"/>
                <w:lang w:eastAsia="ru-RU"/>
              </w:rPr>
              <w:t>Валдгеймского</w:t>
            </w:r>
            <w:proofErr w:type="spellEnd"/>
            <w:r w:rsidRPr="00C7014D">
              <w:rPr>
                <w:rFonts w:ascii="Times New Roman" w:eastAsia="Times New Roman" w:hAnsi="Times New Roman"/>
                <w:sz w:val="16"/>
                <w:szCs w:val="16"/>
                <w:lang w:eastAsia="ru-RU"/>
              </w:rPr>
              <w:t xml:space="preserve"> сельского поселения» на 2020-2024 годы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309 041,92</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309 041,92</w:t>
            </w:r>
          </w:p>
        </w:tc>
      </w:tr>
      <w:tr w:rsidR="00C7014D" w:rsidRPr="00C7014D" w:rsidTr="00E542C4">
        <w:trPr>
          <w:trHeight w:val="1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Уборка несанкционированных свалок</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E542C4">
        <w:trPr>
          <w:trHeight w:val="341"/>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01 0 01 21010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E542C4">
        <w:trPr>
          <w:trHeight w:val="34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Мероприятие "Организация и содержание мест захоронения</w:t>
            </w:r>
            <w:r w:rsidR="00E542C4">
              <w:rPr>
                <w:rFonts w:ascii="Times New Roman" w:eastAsia="Times New Roman" w:hAnsi="Times New Roman"/>
                <w:sz w:val="16"/>
                <w:szCs w:val="16"/>
                <w:lang w:eastAsia="ru-RU"/>
              </w:rPr>
              <w:t xml:space="preserve"> </w:t>
            </w:r>
            <w:r w:rsidRPr="00C7014D">
              <w:rPr>
                <w:rFonts w:ascii="Times New Roman" w:eastAsia="Times New Roman" w:hAnsi="Times New Roman"/>
                <w:sz w:val="16"/>
                <w:szCs w:val="16"/>
                <w:lang w:eastAsia="ru-RU"/>
              </w:rPr>
              <w:t>(муниципальных кладбищ)"</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01 0 02 00000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91 500,00</w:t>
            </w:r>
          </w:p>
        </w:tc>
      </w:tr>
      <w:tr w:rsidR="00C7014D" w:rsidRPr="00C7014D" w:rsidTr="00E542C4">
        <w:trPr>
          <w:trHeight w:val="212"/>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Содержание мест захоронения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91 500,00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91 500,00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01 0 02 21040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91 500,00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212 541,92</w:t>
            </w:r>
          </w:p>
        </w:tc>
      </w:tr>
      <w:tr w:rsidR="00C7014D" w:rsidRPr="00C7014D" w:rsidTr="00E542C4">
        <w:trPr>
          <w:trHeight w:val="43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212 541,92</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01 0 01 25550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212 541,92</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Благоустройство</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967 500,00</w:t>
            </w:r>
          </w:p>
        </w:tc>
      </w:tr>
      <w:tr w:rsidR="00C7014D" w:rsidRPr="00C7014D" w:rsidTr="00E542C4">
        <w:trPr>
          <w:trHeight w:val="81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C7014D">
              <w:rPr>
                <w:rFonts w:ascii="Times New Roman" w:eastAsia="Times New Roman" w:hAnsi="Times New Roman"/>
                <w:sz w:val="16"/>
                <w:szCs w:val="16"/>
                <w:lang w:eastAsia="ru-RU"/>
              </w:rPr>
              <w:t>Валдгейм</w:t>
            </w:r>
            <w:proofErr w:type="spellEnd"/>
            <w:r w:rsidRPr="00C7014D">
              <w:rPr>
                <w:rFonts w:ascii="Times New Roman" w:eastAsia="Times New Roman" w:hAnsi="Times New Roman"/>
                <w:sz w:val="16"/>
                <w:szCs w:val="16"/>
                <w:lang w:eastAsia="ru-RU"/>
              </w:rPr>
              <w:t xml:space="preserve"> муниципального образования "</w:t>
            </w:r>
            <w:proofErr w:type="spellStart"/>
            <w:r w:rsidRPr="00C7014D">
              <w:rPr>
                <w:rFonts w:ascii="Times New Roman" w:eastAsia="Times New Roman" w:hAnsi="Times New Roman"/>
                <w:sz w:val="16"/>
                <w:szCs w:val="16"/>
                <w:lang w:eastAsia="ru-RU"/>
              </w:rPr>
              <w:t>Валдгеймское</w:t>
            </w:r>
            <w:proofErr w:type="spellEnd"/>
            <w:r w:rsidRPr="00C7014D">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06 0 00 00000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967 500,00</w:t>
            </w:r>
          </w:p>
        </w:tc>
      </w:tr>
      <w:tr w:rsidR="00C7014D" w:rsidRPr="00C7014D" w:rsidTr="00E542C4">
        <w:trPr>
          <w:trHeight w:val="20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Федеральный проект "Формирование комфортной городской среды"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06 0 F2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967 500,00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Реализация программы формирования </w:t>
            </w:r>
            <w:r w:rsidRPr="00C7014D">
              <w:rPr>
                <w:rFonts w:ascii="Times New Roman" w:eastAsia="Times New Roman" w:hAnsi="Times New Roman"/>
                <w:sz w:val="16"/>
                <w:szCs w:val="16"/>
                <w:lang w:eastAsia="ru-RU"/>
              </w:rPr>
              <w:br/>
              <w:t>современной городской среды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967 500,00</w:t>
            </w:r>
          </w:p>
        </w:tc>
      </w:tr>
      <w:tr w:rsidR="00C7014D" w:rsidRPr="00C7014D" w:rsidTr="00E542C4">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06 0 F2 55550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967 500,00</w:t>
            </w:r>
          </w:p>
        </w:tc>
      </w:tr>
      <w:tr w:rsidR="00C7014D" w:rsidRPr="00C7014D" w:rsidTr="00E542C4">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05.03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06 0 F2 55550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967 500,00</w:t>
            </w:r>
          </w:p>
        </w:tc>
      </w:tr>
      <w:tr w:rsidR="00C7014D" w:rsidRPr="00C7014D" w:rsidTr="00E542C4">
        <w:trPr>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КУЛЬТУРА И КИНЕМАТОГРАФИЯ</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3 193 928,55</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Культура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3 193 928,55</w:t>
            </w:r>
          </w:p>
        </w:tc>
      </w:tr>
      <w:tr w:rsidR="00C7014D" w:rsidRPr="00C7014D" w:rsidTr="00E542C4">
        <w:trPr>
          <w:trHeight w:val="494"/>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Муниципальная программа "Культура </w:t>
            </w:r>
            <w:proofErr w:type="spellStart"/>
            <w:r w:rsidRPr="00C7014D">
              <w:rPr>
                <w:rFonts w:ascii="Times New Roman" w:eastAsia="Times New Roman" w:hAnsi="Times New Roman"/>
                <w:sz w:val="16"/>
                <w:szCs w:val="16"/>
                <w:lang w:eastAsia="ru-RU"/>
              </w:rPr>
              <w:t>Валдгеймского</w:t>
            </w:r>
            <w:proofErr w:type="spellEnd"/>
            <w:r w:rsidRPr="00C7014D">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3 043 928,55</w:t>
            </w:r>
          </w:p>
        </w:tc>
      </w:tr>
      <w:tr w:rsidR="00C7014D" w:rsidRPr="00C7014D" w:rsidTr="002A621B">
        <w:trPr>
          <w:trHeight w:val="33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Мероприятие "Расходы на обеспечение деятельност</w:t>
            </w:r>
            <w:proofErr w:type="gramStart"/>
            <w:r w:rsidRPr="00C7014D">
              <w:rPr>
                <w:rFonts w:ascii="Times New Roman" w:eastAsia="Times New Roman" w:hAnsi="Times New Roman"/>
                <w:sz w:val="16"/>
                <w:szCs w:val="16"/>
                <w:lang w:eastAsia="ru-RU"/>
              </w:rPr>
              <w:t>и(</w:t>
            </w:r>
            <w:proofErr w:type="gramEnd"/>
            <w:r w:rsidRPr="00C7014D">
              <w:rPr>
                <w:rFonts w:ascii="Times New Roman" w:eastAsia="Times New Roman" w:hAnsi="Times New Roman"/>
                <w:sz w:val="16"/>
                <w:szCs w:val="16"/>
                <w:lang w:eastAsia="ru-RU"/>
              </w:rPr>
              <w:t>оказания услуг) МКУ "ПДК с. Желтый Яр"</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2 301 928,55</w:t>
            </w:r>
          </w:p>
        </w:tc>
      </w:tr>
      <w:tr w:rsidR="00C7014D" w:rsidRPr="00C7014D" w:rsidTr="00C7014D">
        <w:trPr>
          <w:trHeight w:val="22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2 301 928,55</w:t>
            </w:r>
          </w:p>
        </w:tc>
      </w:tr>
      <w:tr w:rsidR="00C7014D" w:rsidRPr="00C7014D" w:rsidTr="002A621B">
        <w:trPr>
          <w:trHeight w:val="67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2 046 257,07</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2 046 257,07</w:t>
            </w:r>
          </w:p>
        </w:tc>
      </w:tr>
      <w:tr w:rsidR="00C7014D" w:rsidRPr="00C7014D" w:rsidTr="00C7014D">
        <w:trPr>
          <w:trHeight w:val="2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253 671,48</w:t>
            </w:r>
          </w:p>
        </w:tc>
      </w:tr>
      <w:tr w:rsidR="00C7014D" w:rsidRPr="00C7014D" w:rsidTr="00C7014D">
        <w:trPr>
          <w:trHeight w:val="46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253 671,48</w:t>
            </w:r>
          </w:p>
        </w:tc>
      </w:tr>
      <w:tr w:rsidR="00C7014D" w:rsidRPr="00C7014D" w:rsidTr="00C7014D">
        <w:trPr>
          <w:trHeight w:val="52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253 671,48</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2 000,00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Исполнение судебных актов </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830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500,00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05 0 01 21020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850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1 500,00</w:t>
            </w:r>
          </w:p>
        </w:tc>
      </w:tr>
      <w:tr w:rsidR="00C7014D" w:rsidRPr="00C7014D" w:rsidTr="002A621B">
        <w:trPr>
          <w:trHeight w:val="397"/>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Мероприятие "Расходы на обеспечение деятельност</w:t>
            </w:r>
            <w:proofErr w:type="gramStart"/>
            <w:r w:rsidRPr="00C7014D">
              <w:rPr>
                <w:rFonts w:ascii="Times New Roman" w:eastAsia="Times New Roman" w:hAnsi="Times New Roman"/>
                <w:sz w:val="16"/>
                <w:szCs w:val="16"/>
                <w:lang w:eastAsia="ru-RU"/>
              </w:rPr>
              <w:t>и(</w:t>
            </w:r>
            <w:proofErr w:type="gramEnd"/>
            <w:r w:rsidRPr="00C7014D">
              <w:rPr>
                <w:rFonts w:ascii="Times New Roman" w:eastAsia="Times New Roman" w:hAnsi="Times New Roman"/>
                <w:sz w:val="16"/>
                <w:szCs w:val="16"/>
                <w:lang w:eastAsia="ru-RU"/>
              </w:rPr>
              <w:t>оказания услуг) библиотек МКУ "ПДК с. Желтый Яр"</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05 0 02 00000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742 000,00</w:t>
            </w:r>
          </w:p>
        </w:tc>
      </w:tr>
      <w:tr w:rsidR="00C7014D" w:rsidRPr="00C7014D" w:rsidTr="00C7014D">
        <w:trPr>
          <w:trHeight w:val="24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742 000,00</w:t>
            </w:r>
          </w:p>
        </w:tc>
      </w:tr>
      <w:tr w:rsidR="00C7014D" w:rsidRPr="00C7014D" w:rsidTr="002A621B">
        <w:trPr>
          <w:trHeight w:val="719"/>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742 000,00</w:t>
            </w:r>
          </w:p>
        </w:tc>
      </w:tr>
      <w:tr w:rsidR="00C7014D" w:rsidRPr="00C7014D" w:rsidTr="002A621B">
        <w:trPr>
          <w:trHeight w:val="270"/>
        </w:trPr>
        <w:tc>
          <w:tcPr>
            <w:tcW w:w="5200" w:type="dxa"/>
            <w:tcBorders>
              <w:top w:val="single" w:sz="4" w:space="0" w:color="auto"/>
              <w:left w:val="single" w:sz="4" w:space="0" w:color="auto"/>
              <w:bottom w:val="single" w:sz="4" w:space="0" w:color="auto"/>
              <w:right w:val="nil"/>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Расходы на выплаты персоналу казенных учреждений</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05 0 02 21020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742 000,00</w:t>
            </w:r>
          </w:p>
        </w:tc>
      </w:tr>
      <w:tr w:rsidR="00C7014D" w:rsidRPr="00C7014D" w:rsidTr="002A621B">
        <w:trPr>
          <w:trHeight w:val="561"/>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 0 08 L4670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150 000,00</w:t>
            </w:r>
          </w:p>
        </w:tc>
      </w:tr>
      <w:tr w:rsidR="00C7014D" w:rsidRPr="00C7014D" w:rsidTr="002A621B">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 0 08 L4670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150 000,00</w:t>
            </w:r>
          </w:p>
        </w:tc>
      </w:tr>
      <w:tr w:rsidR="00C7014D" w:rsidRPr="00C7014D" w:rsidTr="002A621B">
        <w:trPr>
          <w:trHeight w:val="450"/>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08.01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 0 08 L4670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150 000,00</w:t>
            </w:r>
          </w:p>
        </w:tc>
      </w:tr>
      <w:tr w:rsidR="00C7014D" w:rsidRPr="00C7014D" w:rsidTr="002A621B">
        <w:trPr>
          <w:trHeight w:val="143"/>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СОЦИАЛЬНАЯ ПОЛИТИКА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2A621B">
        <w:trPr>
          <w:trHeight w:val="17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2A621B">
        <w:trPr>
          <w:trHeight w:val="51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proofErr w:type="spellStart"/>
            <w:r w:rsidRPr="00C7014D">
              <w:rPr>
                <w:rFonts w:ascii="Times New Roman" w:eastAsia="Times New Roman" w:hAnsi="Times New Roman"/>
                <w:sz w:val="16"/>
                <w:szCs w:val="16"/>
                <w:lang w:eastAsia="ru-RU"/>
              </w:rPr>
              <w:t>Непрограмные</w:t>
            </w:r>
            <w:proofErr w:type="spellEnd"/>
            <w:r w:rsidRPr="00C7014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2A621B">
        <w:trPr>
          <w:trHeight w:val="106"/>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Пенсия за выслугу лет муниципальным служащим</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2A621B">
        <w:trPr>
          <w:trHeight w:val="17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10.01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74 2 00 01000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310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149 983,08</w:t>
            </w:r>
          </w:p>
        </w:tc>
      </w:tr>
      <w:tr w:rsidR="00C7014D" w:rsidRPr="00C7014D" w:rsidTr="00C7014D">
        <w:trPr>
          <w:trHeight w:val="21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11 00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C7014D">
        <w:trPr>
          <w:trHeight w:val="24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Физическая культура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11 01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321"/>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C7014D">
              <w:rPr>
                <w:rFonts w:ascii="Times New Roman" w:eastAsia="Times New Roman" w:hAnsi="Times New Roman"/>
                <w:sz w:val="16"/>
                <w:szCs w:val="16"/>
                <w:lang w:eastAsia="ru-RU"/>
              </w:rPr>
              <w:t>Валдгеймского</w:t>
            </w:r>
            <w:proofErr w:type="spellEnd"/>
            <w:r w:rsidRPr="00C7014D">
              <w:rPr>
                <w:rFonts w:ascii="Times New Roman" w:eastAsia="Times New Roman" w:hAnsi="Times New Roman"/>
                <w:sz w:val="16"/>
                <w:szCs w:val="16"/>
                <w:lang w:eastAsia="ru-RU"/>
              </w:rPr>
              <w:t xml:space="preserve"> сельского поселения на 2020-2024 годы"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11 01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186"/>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Мероприятие «Массовые физкультурно-спортивные мероприятия»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11 01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03 0 01 00000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90"/>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289"/>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C7014D">
        <w:trPr>
          <w:trHeight w:val="450"/>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11.01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03 0 01 22321</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402"/>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ОБСЛУЖИВАНИЕ ГОСУДАРСТВЕННОГО И МУНИЦИПАЛЬНОГО ДОЛГА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13.00</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23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29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proofErr w:type="spellStart"/>
            <w:r w:rsidRPr="00C7014D">
              <w:rPr>
                <w:rFonts w:ascii="Times New Roman" w:eastAsia="Times New Roman" w:hAnsi="Times New Roman"/>
                <w:sz w:val="16"/>
                <w:szCs w:val="16"/>
                <w:lang w:eastAsia="ru-RU"/>
              </w:rPr>
              <w:t>Непрограмные</w:t>
            </w:r>
            <w:proofErr w:type="spellEnd"/>
            <w:r w:rsidRPr="00C7014D">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14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Обслуживание муниципального долга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25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Обслуживание государственного (муниципального) долга</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13.01</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74 2 00 07502</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199"/>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Обслуживание муниципального долга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13.01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74 2 00 07502</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730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5 000,00</w:t>
            </w:r>
          </w:p>
        </w:tc>
      </w:tr>
      <w:tr w:rsidR="00C7014D" w:rsidRPr="00C7014D" w:rsidTr="002A621B">
        <w:trPr>
          <w:trHeight w:val="675"/>
        </w:trPr>
        <w:tc>
          <w:tcPr>
            <w:tcW w:w="5200" w:type="dxa"/>
            <w:tcBorders>
              <w:top w:val="single" w:sz="4" w:space="0" w:color="auto"/>
              <w:left w:val="single" w:sz="4" w:space="0" w:color="auto"/>
              <w:bottom w:val="single" w:sz="4" w:space="0" w:color="auto"/>
              <w:right w:val="nil"/>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lastRenderedPageBreak/>
              <w:t>МЕЖБЮДЖЕТНЫЕ ТРАНСФЕРТЫ ОБЩЕГО ХАРАКТЕРА БЮДЖЕТАМ СУБЪЕКТОВ РОССИЙСКОЙ ФЕДЕРАЦИИ И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2A621B">
        <w:trPr>
          <w:trHeight w:val="158"/>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Прочие межбюджетные трансферты общего характера</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00 0 00 00000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2A621B">
        <w:trPr>
          <w:trHeight w:val="497"/>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74 0 00 00000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2A621B">
        <w:trPr>
          <w:trHeight w:val="43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74 3 00 00000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2A621B">
        <w:trPr>
          <w:trHeight w:val="487"/>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w:t>
            </w:r>
            <w:r w:rsidRPr="00C7014D">
              <w:rPr>
                <w:rFonts w:ascii="Times New Roman" w:eastAsia="Times New Roman" w:hAnsi="Times New Roman"/>
                <w:sz w:val="16"/>
                <w:szCs w:val="16"/>
                <w:lang w:eastAsia="ru-RU"/>
              </w:rPr>
              <w:br/>
              <w:t xml:space="preserve"> внешнего муниципального финансового контроля</w:t>
            </w:r>
          </w:p>
        </w:tc>
        <w:tc>
          <w:tcPr>
            <w:tcW w:w="90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14.03</w:t>
            </w:r>
          </w:p>
        </w:tc>
        <w:tc>
          <w:tcPr>
            <w:tcW w:w="120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2A621B">
        <w:trPr>
          <w:trHeight w:val="8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14.03</w:t>
            </w:r>
          </w:p>
        </w:tc>
        <w:tc>
          <w:tcPr>
            <w:tcW w:w="120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C7014D">
        <w:trPr>
          <w:trHeight w:val="255"/>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14.03</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74 3 00 02210</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540</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34 380,00</w:t>
            </w:r>
          </w:p>
        </w:tc>
      </w:tr>
      <w:tr w:rsidR="00C7014D" w:rsidRPr="00C7014D" w:rsidTr="002A621B">
        <w:trPr>
          <w:trHeight w:val="136"/>
        </w:trPr>
        <w:tc>
          <w:tcPr>
            <w:tcW w:w="5200" w:type="dxa"/>
            <w:tcBorders>
              <w:top w:val="nil"/>
              <w:left w:val="single" w:sz="4" w:space="0" w:color="auto"/>
              <w:bottom w:val="single" w:sz="4" w:space="0" w:color="auto"/>
              <w:right w:val="single" w:sz="4" w:space="0" w:color="auto"/>
            </w:tcBorders>
            <w:shd w:val="clear" w:color="auto" w:fill="auto"/>
            <w:hideMark/>
          </w:tcPr>
          <w:p w:rsidR="00C7014D" w:rsidRPr="00C7014D" w:rsidRDefault="00C7014D" w:rsidP="00C7014D">
            <w:pPr>
              <w:spacing w:after="0" w:line="240" w:lineRule="auto"/>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ВСЕГО РАСХОДОВ</w:t>
            </w:r>
          </w:p>
        </w:tc>
        <w:tc>
          <w:tcPr>
            <w:tcW w:w="9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center"/>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C7014D" w:rsidRPr="00C7014D" w:rsidRDefault="00C7014D" w:rsidP="00C7014D">
            <w:pPr>
              <w:spacing w:after="0" w:line="240" w:lineRule="auto"/>
              <w:jc w:val="right"/>
              <w:rPr>
                <w:rFonts w:ascii="Times New Roman" w:eastAsia="Times New Roman" w:hAnsi="Times New Roman"/>
                <w:sz w:val="16"/>
                <w:szCs w:val="16"/>
                <w:lang w:eastAsia="ru-RU"/>
              </w:rPr>
            </w:pPr>
            <w:r w:rsidRPr="00C7014D">
              <w:rPr>
                <w:rFonts w:ascii="Times New Roman" w:eastAsia="Times New Roman" w:hAnsi="Times New Roman"/>
                <w:sz w:val="16"/>
                <w:szCs w:val="16"/>
                <w:lang w:eastAsia="ru-RU"/>
              </w:rPr>
              <w:t>13 587 470,34</w:t>
            </w:r>
          </w:p>
        </w:tc>
      </w:tr>
    </w:tbl>
    <w:p w:rsidR="00C7014D" w:rsidRDefault="00C7014D" w:rsidP="00E679EC">
      <w:pPr>
        <w:tabs>
          <w:tab w:val="left" w:pos="142"/>
          <w:tab w:val="left" w:pos="284"/>
        </w:tabs>
        <w:jc w:val="center"/>
        <w:rPr>
          <w:bCs/>
          <w:sz w:val="20"/>
          <w:szCs w:val="20"/>
        </w:rPr>
      </w:pPr>
    </w:p>
    <w:tbl>
      <w:tblPr>
        <w:tblW w:w="10340" w:type="dxa"/>
        <w:tblInd w:w="93" w:type="dxa"/>
        <w:tblLook w:val="04A0" w:firstRow="1" w:lastRow="0" w:firstColumn="1" w:lastColumn="0" w:noHBand="0" w:noVBand="1"/>
      </w:tblPr>
      <w:tblGrid>
        <w:gridCol w:w="6780"/>
        <w:gridCol w:w="1280"/>
        <w:gridCol w:w="940"/>
        <w:gridCol w:w="1340"/>
      </w:tblGrid>
      <w:tr w:rsidR="002A621B" w:rsidRPr="002A621B" w:rsidTr="002A621B">
        <w:trPr>
          <w:trHeight w:val="255"/>
        </w:trPr>
        <w:tc>
          <w:tcPr>
            <w:tcW w:w="6780" w:type="dxa"/>
            <w:tcBorders>
              <w:top w:val="nil"/>
              <w:left w:val="nil"/>
              <w:bottom w:val="nil"/>
              <w:right w:val="nil"/>
            </w:tcBorders>
            <w:shd w:val="clear" w:color="auto" w:fill="auto"/>
            <w:noWrap/>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bookmarkStart w:id="48" w:name="RANGE!A1:D112"/>
            <w:bookmarkEnd w:id="48"/>
          </w:p>
        </w:tc>
        <w:tc>
          <w:tcPr>
            <w:tcW w:w="3560" w:type="dxa"/>
            <w:gridSpan w:val="3"/>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Приложение № 5</w:t>
            </w:r>
          </w:p>
        </w:tc>
      </w:tr>
      <w:tr w:rsidR="002A621B" w:rsidRPr="002A621B" w:rsidTr="002A621B">
        <w:trPr>
          <w:trHeight w:val="255"/>
        </w:trPr>
        <w:tc>
          <w:tcPr>
            <w:tcW w:w="6780" w:type="dxa"/>
            <w:tcBorders>
              <w:top w:val="nil"/>
              <w:left w:val="nil"/>
              <w:bottom w:val="nil"/>
              <w:right w:val="nil"/>
            </w:tcBorders>
            <w:shd w:val="clear" w:color="auto" w:fill="auto"/>
            <w:noWrap/>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p>
        </w:tc>
        <w:tc>
          <w:tcPr>
            <w:tcW w:w="3560" w:type="dxa"/>
            <w:gridSpan w:val="3"/>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к решению Собрания депутатов</w:t>
            </w:r>
          </w:p>
        </w:tc>
      </w:tr>
      <w:tr w:rsidR="002A621B" w:rsidRPr="002A621B" w:rsidTr="002A621B">
        <w:trPr>
          <w:trHeight w:val="255"/>
        </w:trPr>
        <w:tc>
          <w:tcPr>
            <w:tcW w:w="6780" w:type="dxa"/>
            <w:tcBorders>
              <w:top w:val="nil"/>
              <w:left w:val="nil"/>
              <w:bottom w:val="nil"/>
              <w:right w:val="nil"/>
            </w:tcBorders>
            <w:shd w:val="clear" w:color="auto" w:fill="auto"/>
            <w:noWrap/>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p>
        </w:tc>
        <w:tc>
          <w:tcPr>
            <w:tcW w:w="3560" w:type="dxa"/>
            <w:gridSpan w:val="3"/>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от 12.08.2022 № 36</w:t>
            </w:r>
          </w:p>
        </w:tc>
      </w:tr>
      <w:tr w:rsidR="002A621B" w:rsidRPr="002A621B" w:rsidTr="002A621B">
        <w:trPr>
          <w:trHeight w:val="240"/>
        </w:trPr>
        <w:tc>
          <w:tcPr>
            <w:tcW w:w="10340" w:type="dxa"/>
            <w:gridSpan w:val="4"/>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Распределение бюджетных ассигнований по целевым статьям</w:t>
            </w:r>
          </w:p>
        </w:tc>
      </w:tr>
      <w:tr w:rsidR="002A621B" w:rsidRPr="002A621B" w:rsidTr="002A621B">
        <w:trPr>
          <w:trHeight w:val="255"/>
        </w:trPr>
        <w:tc>
          <w:tcPr>
            <w:tcW w:w="10340" w:type="dxa"/>
            <w:gridSpan w:val="4"/>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(муниципальным программам и </w:t>
            </w:r>
            <w:proofErr w:type="spellStart"/>
            <w:r w:rsidRPr="002A621B">
              <w:rPr>
                <w:rFonts w:ascii="Times New Roman" w:eastAsia="Times New Roman" w:hAnsi="Times New Roman"/>
                <w:sz w:val="16"/>
                <w:szCs w:val="16"/>
                <w:lang w:eastAsia="ru-RU"/>
              </w:rPr>
              <w:t>непрограмным</w:t>
            </w:r>
            <w:proofErr w:type="spellEnd"/>
            <w:r w:rsidRPr="002A621B">
              <w:rPr>
                <w:rFonts w:ascii="Times New Roman" w:eastAsia="Times New Roman" w:hAnsi="Times New Roman"/>
                <w:sz w:val="16"/>
                <w:szCs w:val="16"/>
                <w:lang w:eastAsia="ru-RU"/>
              </w:rPr>
              <w:t xml:space="preserve"> направлениям деятельности) группам и подгруппам </w:t>
            </w:r>
          </w:p>
        </w:tc>
      </w:tr>
      <w:tr w:rsidR="002A621B" w:rsidRPr="002A621B" w:rsidTr="002A621B">
        <w:trPr>
          <w:trHeight w:val="255"/>
        </w:trPr>
        <w:tc>
          <w:tcPr>
            <w:tcW w:w="10340" w:type="dxa"/>
            <w:gridSpan w:val="4"/>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видам расходов </w:t>
            </w:r>
            <w:proofErr w:type="spellStart"/>
            <w:r w:rsidRPr="002A621B">
              <w:rPr>
                <w:rFonts w:ascii="Times New Roman" w:eastAsia="Times New Roman" w:hAnsi="Times New Roman"/>
                <w:sz w:val="16"/>
                <w:szCs w:val="16"/>
                <w:lang w:eastAsia="ru-RU"/>
              </w:rPr>
              <w:t>Валдгеймского</w:t>
            </w:r>
            <w:proofErr w:type="spellEnd"/>
            <w:r w:rsidRPr="002A621B">
              <w:rPr>
                <w:rFonts w:ascii="Times New Roman" w:eastAsia="Times New Roman" w:hAnsi="Times New Roman"/>
                <w:sz w:val="16"/>
                <w:szCs w:val="16"/>
                <w:lang w:eastAsia="ru-RU"/>
              </w:rPr>
              <w:t xml:space="preserve"> сельского поселения Биробиджанского муниципального района ЕАО </w:t>
            </w:r>
          </w:p>
        </w:tc>
      </w:tr>
      <w:tr w:rsidR="002A621B" w:rsidRPr="002A621B" w:rsidTr="002A621B">
        <w:trPr>
          <w:trHeight w:val="255"/>
        </w:trPr>
        <w:tc>
          <w:tcPr>
            <w:tcW w:w="10340" w:type="dxa"/>
            <w:gridSpan w:val="4"/>
            <w:tcBorders>
              <w:top w:val="nil"/>
              <w:left w:val="nil"/>
              <w:bottom w:val="nil"/>
              <w:right w:val="nil"/>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на 2022 год</w:t>
            </w:r>
          </w:p>
        </w:tc>
      </w:tr>
      <w:tr w:rsidR="002A621B" w:rsidRPr="002A621B" w:rsidTr="002A621B">
        <w:trPr>
          <w:trHeight w:val="255"/>
        </w:trPr>
        <w:tc>
          <w:tcPr>
            <w:tcW w:w="6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целевая статья</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вид расхода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Сумма  (рублей) 2022 год</w:t>
            </w:r>
          </w:p>
        </w:tc>
      </w:tr>
      <w:tr w:rsidR="002A621B" w:rsidRPr="002A621B" w:rsidTr="002A621B">
        <w:trPr>
          <w:trHeight w:val="184"/>
        </w:trPr>
        <w:tc>
          <w:tcPr>
            <w:tcW w:w="6780" w:type="dxa"/>
            <w:vMerge/>
            <w:tcBorders>
              <w:top w:val="single" w:sz="4" w:space="0" w:color="auto"/>
              <w:left w:val="single" w:sz="4" w:space="0" w:color="auto"/>
              <w:bottom w:val="single" w:sz="4" w:space="0" w:color="auto"/>
              <w:right w:val="single" w:sz="4" w:space="0" w:color="auto"/>
            </w:tcBorders>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w:t>
            </w:r>
          </w:p>
        </w:tc>
        <w:tc>
          <w:tcPr>
            <w:tcW w:w="128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w:t>
            </w:r>
          </w:p>
        </w:tc>
        <w:tc>
          <w:tcPr>
            <w:tcW w:w="94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4</w:t>
            </w:r>
          </w:p>
        </w:tc>
      </w:tr>
      <w:tr w:rsidR="002A621B" w:rsidRPr="002A621B" w:rsidTr="002A621B">
        <w:trPr>
          <w:trHeight w:val="270"/>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ВСЕГО РАСХОДОВ</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13 587 470,34</w:t>
            </w:r>
          </w:p>
        </w:tc>
      </w:tr>
      <w:tr w:rsidR="002A621B" w:rsidRPr="002A621B" w:rsidTr="002A621B">
        <w:trPr>
          <w:trHeight w:val="417"/>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Муниципальная программа "Благоустройство территории </w:t>
            </w:r>
            <w:proofErr w:type="spellStart"/>
            <w:r w:rsidRPr="002A621B">
              <w:rPr>
                <w:rFonts w:ascii="Times New Roman" w:eastAsia="Times New Roman" w:hAnsi="Times New Roman"/>
                <w:sz w:val="16"/>
                <w:szCs w:val="16"/>
                <w:lang w:eastAsia="ru-RU"/>
              </w:rPr>
              <w:t>Валдгеймского</w:t>
            </w:r>
            <w:proofErr w:type="spellEnd"/>
            <w:r w:rsidRPr="002A621B">
              <w:rPr>
                <w:rFonts w:ascii="Times New Roman" w:eastAsia="Times New Roman" w:hAnsi="Times New Roman"/>
                <w:sz w:val="16"/>
                <w:szCs w:val="16"/>
                <w:lang w:eastAsia="ru-RU"/>
              </w:rPr>
              <w:t xml:space="preserve"> сельского поселения на 2020-2024 годы"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309 041,92</w:t>
            </w:r>
          </w:p>
        </w:tc>
      </w:tr>
      <w:tr w:rsidR="002A621B" w:rsidRPr="002A621B" w:rsidTr="002A621B">
        <w:trPr>
          <w:trHeight w:val="194"/>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Мероприятие "Повышение уровня благоустройства населенных пунктов поселения"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309 041,92</w:t>
            </w:r>
          </w:p>
        </w:tc>
      </w:tr>
      <w:tr w:rsidR="002A621B" w:rsidRPr="002A621B" w:rsidTr="002A621B">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Уборка несанкционированных свалок </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01 0 01 21010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Мероприятие "Организация и содержание мест захоронени</w:t>
            </w:r>
            <w:proofErr w:type="gramStart"/>
            <w:r w:rsidRPr="002A621B">
              <w:rPr>
                <w:rFonts w:ascii="Times New Roman" w:eastAsia="Times New Roman" w:hAnsi="Times New Roman"/>
                <w:sz w:val="16"/>
                <w:szCs w:val="16"/>
                <w:lang w:eastAsia="ru-RU"/>
              </w:rPr>
              <w:t>я(</w:t>
            </w:r>
            <w:proofErr w:type="gramEnd"/>
            <w:r w:rsidRPr="002A621B">
              <w:rPr>
                <w:rFonts w:ascii="Times New Roman" w:eastAsia="Times New Roman" w:hAnsi="Times New Roman"/>
                <w:sz w:val="16"/>
                <w:szCs w:val="16"/>
                <w:lang w:eastAsia="ru-RU"/>
              </w:rPr>
              <w:t>муниципальных кладбищ)"</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01 0 02 00000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60 000,00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Содержание мест захоронения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60 000,00</w:t>
            </w:r>
          </w:p>
        </w:tc>
      </w:tr>
      <w:tr w:rsidR="002A621B" w:rsidRPr="002A621B" w:rsidTr="002A621B">
        <w:trPr>
          <w:trHeight w:val="246"/>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60 000,00</w:t>
            </w:r>
          </w:p>
        </w:tc>
      </w:tr>
      <w:tr w:rsidR="002A621B" w:rsidRPr="002A621B" w:rsidTr="002A621B">
        <w:trPr>
          <w:trHeight w:val="24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01 0 02 21040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60 000,00</w:t>
            </w:r>
          </w:p>
        </w:tc>
      </w:tr>
      <w:tr w:rsidR="002A621B" w:rsidRPr="002A621B" w:rsidTr="002A621B">
        <w:trPr>
          <w:trHeight w:val="142"/>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Первоочередные мероприятия, направленные на поддержку социально значимых отраслей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01 0 01 25550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244 041,92</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01 0 01 25550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244 041,92</w:t>
            </w:r>
          </w:p>
        </w:tc>
      </w:tr>
      <w:tr w:rsidR="002A621B" w:rsidRPr="002A621B" w:rsidTr="002A621B">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01 0 01 25550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244 041,92</w:t>
            </w:r>
          </w:p>
        </w:tc>
      </w:tr>
      <w:tr w:rsidR="002A621B" w:rsidRPr="002A621B" w:rsidTr="002A621B">
        <w:trPr>
          <w:trHeight w:val="281"/>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 Муниципальная программа «Развитие физической культуры и спорта </w:t>
            </w:r>
            <w:proofErr w:type="spellStart"/>
            <w:r w:rsidRPr="002A621B">
              <w:rPr>
                <w:rFonts w:ascii="Times New Roman" w:eastAsia="Times New Roman" w:hAnsi="Times New Roman"/>
                <w:sz w:val="16"/>
                <w:szCs w:val="16"/>
                <w:lang w:eastAsia="ru-RU"/>
              </w:rPr>
              <w:t>Валдгеймского</w:t>
            </w:r>
            <w:proofErr w:type="spellEnd"/>
            <w:r w:rsidRPr="002A621B">
              <w:rPr>
                <w:rFonts w:ascii="Times New Roman" w:eastAsia="Times New Roman" w:hAnsi="Times New Roman"/>
                <w:sz w:val="16"/>
                <w:szCs w:val="16"/>
                <w:lang w:eastAsia="ru-RU"/>
              </w:rPr>
              <w:t xml:space="preserve"> сельского поселения на 2020-2024 годы»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03 0 00 00000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131"/>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Мероприятие «Массовые физкультурно-спортивные мероприятия»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03 0 01 00000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06"/>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Организация и проведение физкультурных и спортивных мероприятий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124"/>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03 0 01 22321</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45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Муниципальная программа "Обеспечение пожарной безопасности на территории </w:t>
            </w:r>
            <w:proofErr w:type="spellStart"/>
            <w:r w:rsidRPr="002A621B">
              <w:rPr>
                <w:rFonts w:ascii="Times New Roman" w:eastAsia="Times New Roman" w:hAnsi="Times New Roman"/>
                <w:sz w:val="16"/>
                <w:szCs w:val="16"/>
                <w:lang w:eastAsia="ru-RU"/>
              </w:rPr>
              <w:t>Валдгеймского</w:t>
            </w:r>
            <w:proofErr w:type="spellEnd"/>
            <w:r w:rsidRPr="002A621B">
              <w:rPr>
                <w:rFonts w:ascii="Times New Roman" w:eastAsia="Times New Roman" w:hAnsi="Times New Roman"/>
                <w:sz w:val="16"/>
                <w:szCs w:val="16"/>
                <w:lang w:eastAsia="ru-RU"/>
              </w:rPr>
              <w:t xml:space="preserve"> сельского поселения на 2020-2024 </w:t>
            </w:r>
            <w:proofErr w:type="spellStart"/>
            <w:proofErr w:type="gramStart"/>
            <w:r w:rsidRPr="002A621B">
              <w:rPr>
                <w:rFonts w:ascii="Times New Roman" w:eastAsia="Times New Roman" w:hAnsi="Times New Roman"/>
                <w:sz w:val="16"/>
                <w:szCs w:val="16"/>
                <w:lang w:eastAsia="ru-RU"/>
              </w:rPr>
              <w:t>гг</w:t>
            </w:r>
            <w:proofErr w:type="spellEnd"/>
            <w:proofErr w:type="gramEnd"/>
            <w:r w:rsidRPr="002A621B">
              <w:rPr>
                <w:rFonts w:ascii="Times New Roman" w:eastAsia="Times New Roman" w:hAnsi="Times New Roman"/>
                <w:sz w:val="16"/>
                <w:szCs w:val="16"/>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04 0 00 00000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100 000,00</w:t>
            </w:r>
          </w:p>
        </w:tc>
      </w:tr>
      <w:tr w:rsidR="002A621B" w:rsidRPr="002A621B" w:rsidTr="002A621B">
        <w:trPr>
          <w:trHeight w:val="45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"Мероприятие "Проведение мероприятий по ограничению доступа огня к жилой части </w:t>
            </w:r>
            <w:proofErr w:type="spellStart"/>
            <w:r w:rsidRPr="002A621B">
              <w:rPr>
                <w:rFonts w:ascii="Times New Roman" w:eastAsia="Times New Roman" w:hAnsi="Times New Roman"/>
                <w:sz w:val="16"/>
                <w:szCs w:val="16"/>
                <w:lang w:eastAsia="ru-RU"/>
              </w:rPr>
              <w:t>Валдгеймского</w:t>
            </w:r>
            <w:proofErr w:type="spellEnd"/>
            <w:r w:rsidRPr="002A621B">
              <w:rPr>
                <w:rFonts w:ascii="Times New Roman" w:eastAsia="Times New Roman" w:hAnsi="Times New Roman"/>
                <w:sz w:val="16"/>
                <w:szCs w:val="16"/>
                <w:lang w:eastAsia="ru-RU"/>
              </w:rPr>
              <w:t xml:space="preserve"> сельского поселения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04 0 01 00000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Мероприятие по ограничению доступа огня к жилой части сельского поселения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100 000,00</w:t>
            </w:r>
          </w:p>
        </w:tc>
      </w:tr>
      <w:tr w:rsidR="002A621B" w:rsidRPr="002A621B" w:rsidTr="002A621B">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04 0 01 21030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100 000,00</w:t>
            </w:r>
          </w:p>
        </w:tc>
      </w:tr>
      <w:tr w:rsidR="002A621B" w:rsidRPr="002A621B" w:rsidTr="002A621B">
        <w:trPr>
          <w:trHeight w:val="43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Муниципальная программа "Культура </w:t>
            </w:r>
            <w:proofErr w:type="spellStart"/>
            <w:r w:rsidRPr="002A621B">
              <w:rPr>
                <w:rFonts w:ascii="Times New Roman" w:eastAsia="Times New Roman" w:hAnsi="Times New Roman"/>
                <w:sz w:val="16"/>
                <w:szCs w:val="16"/>
                <w:lang w:eastAsia="ru-RU"/>
              </w:rPr>
              <w:t>Валдгеймского</w:t>
            </w:r>
            <w:proofErr w:type="spellEnd"/>
            <w:r w:rsidRPr="002A621B">
              <w:rPr>
                <w:rFonts w:ascii="Times New Roman" w:eastAsia="Times New Roman" w:hAnsi="Times New Roman"/>
                <w:sz w:val="16"/>
                <w:szCs w:val="16"/>
                <w:lang w:eastAsia="ru-RU"/>
              </w:rPr>
              <w:t xml:space="preserve"> сельского поселения Биробиджанского муниципального района Еврейской автономной области на 2020-2024 годы"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3 043 928,55</w:t>
            </w:r>
          </w:p>
        </w:tc>
      </w:tr>
      <w:tr w:rsidR="002A621B" w:rsidRPr="002A621B" w:rsidTr="002A621B">
        <w:trPr>
          <w:trHeight w:val="450"/>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Мероприятие "Расходы на обеспечение деятельност</w:t>
            </w:r>
            <w:proofErr w:type="gramStart"/>
            <w:r w:rsidRPr="002A621B">
              <w:rPr>
                <w:rFonts w:ascii="Times New Roman" w:eastAsia="Times New Roman" w:hAnsi="Times New Roman"/>
                <w:sz w:val="16"/>
                <w:szCs w:val="16"/>
                <w:lang w:eastAsia="ru-RU"/>
              </w:rPr>
              <w:t>и(</w:t>
            </w:r>
            <w:proofErr w:type="gramEnd"/>
            <w:r w:rsidRPr="002A621B">
              <w:rPr>
                <w:rFonts w:ascii="Times New Roman" w:eastAsia="Times New Roman" w:hAnsi="Times New Roman"/>
                <w:sz w:val="16"/>
                <w:szCs w:val="16"/>
                <w:lang w:eastAsia="ru-RU"/>
              </w:rPr>
              <w:t>оказания услуг) МКУ "ПДК с. Желтый Яр"</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2 301 928,55</w:t>
            </w:r>
          </w:p>
        </w:tc>
      </w:tr>
      <w:tr w:rsidR="002A621B" w:rsidRPr="002A621B" w:rsidTr="002A621B">
        <w:trPr>
          <w:trHeight w:val="255"/>
        </w:trPr>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lastRenderedPageBreak/>
              <w:t>Обеспечение деятельности подведомственных учреждений культуры</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2 301 928,55</w:t>
            </w:r>
          </w:p>
        </w:tc>
      </w:tr>
      <w:tr w:rsidR="002A621B" w:rsidRPr="002A621B" w:rsidTr="002A621B">
        <w:trPr>
          <w:trHeight w:val="612"/>
        </w:trPr>
        <w:tc>
          <w:tcPr>
            <w:tcW w:w="6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2 046 257,07</w:t>
            </w:r>
          </w:p>
        </w:tc>
      </w:tr>
      <w:tr w:rsidR="002A621B" w:rsidRPr="002A621B" w:rsidTr="002A621B">
        <w:trPr>
          <w:trHeight w:val="97"/>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казенных учреждений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2 046 257,07</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253 671,48</w:t>
            </w:r>
          </w:p>
        </w:tc>
      </w:tr>
      <w:tr w:rsidR="002A621B" w:rsidRPr="002A621B" w:rsidTr="002A621B">
        <w:trPr>
          <w:trHeight w:val="27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253 671,48</w:t>
            </w:r>
          </w:p>
        </w:tc>
      </w:tr>
      <w:tr w:rsidR="002A621B" w:rsidRPr="002A621B" w:rsidTr="00C10FD7">
        <w:trPr>
          <w:trHeight w:val="162"/>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Исполнение судебных актов </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Уплата налогов, сборов и иных платежей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05 0 01 21020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1 500,00</w:t>
            </w:r>
          </w:p>
        </w:tc>
      </w:tr>
      <w:tr w:rsidR="002A621B" w:rsidRPr="002A621B" w:rsidTr="002A621B">
        <w:trPr>
          <w:trHeight w:val="27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Мероприятие "Расходы на обеспечение деятельност</w:t>
            </w:r>
            <w:proofErr w:type="gramStart"/>
            <w:r w:rsidRPr="002A621B">
              <w:rPr>
                <w:rFonts w:ascii="Times New Roman" w:eastAsia="Times New Roman" w:hAnsi="Times New Roman"/>
                <w:sz w:val="16"/>
                <w:szCs w:val="16"/>
                <w:lang w:eastAsia="ru-RU"/>
              </w:rPr>
              <w:t>и(</w:t>
            </w:r>
            <w:proofErr w:type="gramEnd"/>
            <w:r w:rsidRPr="002A621B">
              <w:rPr>
                <w:rFonts w:ascii="Times New Roman" w:eastAsia="Times New Roman" w:hAnsi="Times New Roman"/>
                <w:sz w:val="16"/>
                <w:szCs w:val="16"/>
                <w:lang w:eastAsia="ru-RU"/>
              </w:rPr>
              <w:t>оказания услуг) библиотек МКУ "ПДК с. Желтый Яр"</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05 0 02 00000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742 000,00</w:t>
            </w:r>
          </w:p>
        </w:tc>
      </w:tr>
      <w:tr w:rsidR="002A621B" w:rsidRPr="002A621B" w:rsidTr="002A621B">
        <w:trPr>
          <w:trHeight w:val="206"/>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Обеспечение деятельности подведомственных учреждений культуры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742 000,00</w:t>
            </w:r>
          </w:p>
        </w:tc>
      </w:tr>
      <w:tr w:rsidR="002A621B" w:rsidRPr="002A621B" w:rsidTr="00C10FD7">
        <w:trPr>
          <w:trHeight w:val="53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742 000,00</w:t>
            </w:r>
          </w:p>
        </w:tc>
      </w:tr>
      <w:tr w:rsidR="002A621B" w:rsidRPr="002A621B" w:rsidTr="00C10FD7">
        <w:trPr>
          <w:trHeight w:val="190"/>
        </w:trPr>
        <w:tc>
          <w:tcPr>
            <w:tcW w:w="6780" w:type="dxa"/>
            <w:tcBorders>
              <w:top w:val="single" w:sz="4" w:space="0" w:color="auto"/>
              <w:left w:val="single" w:sz="4" w:space="0" w:color="auto"/>
              <w:bottom w:val="single" w:sz="4" w:space="0" w:color="auto"/>
              <w:right w:val="nil"/>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казенных учреждений</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05 0 02 21020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742 000,00</w:t>
            </w:r>
          </w:p>
        </w:tc>
      </w:tr>
      <w:tr w:rsidR="002A621B" w:rsidRPr="002A621B" w:rsidTr="002A621B">
        <w:trPr>
          <w:trHeight w:val="236"/>
        </w:trPr>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14 0 08 L4670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150 000,00</w:t>
            </w:r>
          </w:p>
        </w:tc>
      </w:tr>
      <w:tr w:rsidR="002A621B" w:rsidRPr="002A621B" w:rsidTr="00C10FD7">
        <w:trPr>
          <w:trHeight w:val="255"/>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14 0 08 L4670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150 000,00</w:t>
            </w:r>
          </w:p>
        </w:tc>
      </w:tr>
      <w:tr w:rsidR="002A621B" w:rsidRPr="002A621B" w:rsidTr="00C10FD7">
        <w:trPr>
          <w:trHeight w:val="270"/>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14 0 08 L4670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150 000,00</w:t>
            </w:r>
          </w:p>
        </w:tc>
      </w:tr>
      <w:tr w:rsidR="002A621B" w:rsidRPr="002A621B" w:rsidTr="00C10FD7">
        <w:trPr>
          <w:trHeight w:val="603"/>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Муниципальная программа "Формирование современной городской среды на территории с. </w:t>
            </w:r>
            <w:proofErr w:type="spellStart"/>
            <w:r w:rsidRPr="002A621B">
              <w:rPr>
                <w:rFonts w:ascii="Times New Roman" w:eastAsia="Times New Roman" w:hAnsi="Times New Roman"/>
                <w:sz w:val="16"/>
                <w:szCs w:val="16"/>
                <w:lang w:eastAsia="ru-RU"/>
              </w:rPr>
              <w:t>Валдгейм</w:t>
            </w:r>
            <w:proofErr w:type="spellEnd"/>
            <w:r w:rsidRPr="002A621B">
              <w:rPr>
                <w:rFonts w:ascii="Times New Roman" w:eastAsia="Times New Roman" w:hAnsi="Times New Roman"/>
                <w:sz w:val="16"/>
                <w:szCs w:val="16"/>
                <w:lang w:eastAsia="ru-RU"/>
              </w:rPr>
              <w:t xml:space="preserve"> муниципального образования "</w:t>
            </w:r>
            <w:proofErr w:type="spellStart"/>
            <w:r w:rsidRPr="002A621B">
              <w:rPr>
                <w:rFonts w:ascii="Times New Roman" w:eastAsia="Times New Roman" w:hAnsi="Times New Roman"/>
                <w:sz w:val="16"/>
                <w:szCs w:val="16"/>
                <w:lang w:eastAsia="ru-RU"/>
              </w:rPr>
              <w:t>Валдгеймское</w:t>
            </w:r>
            <w:proofErr w:type="spellEnd"/>
            <w:r w:rsidRPr="002A621B">
              <w:rPr>
                <w:rFonts w:ascii="Times New Roman" w:eastAsia="Times New Roman" w:hAnsi="Times New Roman"/>
                <w:sz w:val="16"/>
                <w:szCs w:val="16"/>
                <w:lang w:eastAsia="ru-RU"/>
              </w:rPr>
              <w:t xml:space="preserve"> сельское поселение" Биробиджанского муниципального района Еврейской автономной области в 2020-2024 годах"</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06 0 00 00000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967 500,00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Федеральный проект "Формирование комфортной городской среды"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06 0 F2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967 500,00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Реализация программы формирования современной городской среды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967 500,00</w:t>
            </w:r>
          </w:p>
        </w:tc>
      </w:tr>
      <w:tr w:rsidR="002A621B" w:rsidRPr="002A621B" w:rsidTr="002A621B">
        <w:trPr>
          <w:trHeight w:val="30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967 500,00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06 0 F2 55550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967 500,00</w:t>
            </w:r>
          </w:p>
        </w:tc>
      </w:tr>
      <w:tr w:rsidR="002A621B" w:rsidRPr="002A621B" w:rsidTr="002A621B">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Обеспечение функционирования высшего должностного лица муниципального образования </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71 0 00 00000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1 534 000,00</w:t>
            </w:r>
          </w:p>
        </w:tc>
      </w:tr>
      <w:tr w:rsidR="002A621B" w:rsidRPr="002A621B" w:rsidTr="00C10FD7">
        <w:trPr>
          <w:trHeight w:val="66"/>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Глава муниципального образования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71 1 00 00000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1 534 000,00</w:t>
            </w:r>
          </w:p>
        </w:tc>
      </w:tr>
      <w:tr w:rsidR="002A621B" w:rsidRPr="002A621B" w:rsidTr="00C10FD7">
        <w:trPr>
          <w:trHeight w:val="124"/>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по оплате труда органов местного самоуправления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1 534 000,00</w:t>
            </w:r>
          </w:p>
        </w:tc>
      </w:tr>
      <w:tr w:rsidR="002A621B" w:rsidRPr="002A621B" w:rsidTr="00C10FD7">
        <w:trPr>
          <w:trHeight w:val="45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1 534 000,00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71 1 00 00110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1 534 000,00</w:t>
            </w:r>
          </w:p>
        </w:tc>
      </w:tr>
      <w:tr w:rsidR="002A621B" w:rsidRPr="002A621B" w:rsidTr="00C10FD7">
        <w:trPr>
          <w:trHeight w:val="42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Обеспечение функционирования органа местного самоуправления муниципального образования, обеспечение функционирования отдельных казенных учреждений муниципального образования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74 0 00 00000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7 477 999,87</w:t>
            </w:r>
          </w:p>
        </w:tc>
      </w:tr>
      <w:tr w:rsidR="002A621B" w:rsidRPr="002A621B" w:rsidTr="002A621B">
        <w:trPr>
          <w:trHeight w:val="22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Обеспечение деятельности органа местного самоуправления муниципального образования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4 845 767,79</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по оплате труда работников органов местного самоуправления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4 178 000,00</w:t>
            </w:r>
          </w:p>
        </w:tc>
      </w:tr>
      <w:tr w:rsidR="002A621B" w:rsidRPr="002A621B" w:rsidTr="00C10FD7">
        <w:trPr>
          <w:trHeight w:val="551"/>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4 178 000,00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4 178 000,00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667 767,79</w:t>
            </w:r>
          </w:p>
        </w:tc>
      </w:tr>
      <w:tr w:rsidR="002A621B" w:rsidRPr="002A621B" w:rsidTr="002A621B">
        <w:trPr>
          <w:trHeight w:val="19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537 767,79</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537 767,79</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обеспечение функций органов местного самоуправления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130 000,00</w:t>
            </w:r>
          </w:p>
        </w:tc>
      </w:tr>
      <w:tr w:rsidR="002A621B" w:rsidRPr="002A621B" w:rsidTr="00C10FD7">
        <w:trPr>
          <w:trHeight w:val="112"/>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130 000,00</w:t>
            </w:r>
          </w:p>
        </w:tc>
      </w:tr>
      <w:tr w:rsidR="002A621B" w:rsidRPr="002A621B" w:rsidTr="00C10FD7">
        <w:trPr>
          <w:trHeight w:val="128"/>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Исполнение судебных актов </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830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10 000,00</w:t>
            </w:r>
          </w:p>
        </w:tc>
      </w:tr>
      <w:tr w:rsidR="002A621B" w:rsidRPr="002A621B" w:rsidTr="00C10FD7">
        <w:trPr>
          <w:trHeight w:val="174"/>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Уплата налогов, сборов и иных платежей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74 1 00 00190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120 000,00</w:t>
            </w:r>
          </w:p>
        </w:tc>
      </w:tr>
      <w:tr w:rsidR="002A621B" w:rsidRPr="002A621B" w:rsidTr="00C10FD7">
        <w:trPr>
          <w:trHeight w:val="23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proofErr w:type="spellStart"/>
            <w:r w:rsidRPr="002A621B">
              <w:rPr>
                <w:rFonts w:ascii="Times New Roman" w:eastAsia="Times New Roman" w:hAnsi="Times New Roman"/>
                <w:sz w:val="16"/>
                <w:szCs w:val="16"/>
                <w:lang w:eastAsia="ru-RU"/>
              </w:rPr>
              <w:t>Непрограмные</w:t>
            </w:r>
            <w:proofErr w:type="spellEnd"/>
            <w:r w:rsidRPr="002A621B">
              <w:rPr>
                <w:rFonts w:ascii="Times New Roman" w:eastAsia="Times New Roman" w:hAnsi="Times New Roman"/>
                <w:sz w:val="16"/>
                <w:szCs w:val="16"/>
                <w:lang w:eastAsia="ru-RU"/>
              </w:rPr>
              <w:t xml:space="preserve"> мероприятия органа местного самоуправления муниципального образования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2 223 052,08</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proofErr w:type="spellStart"/>
            <w:r w:rsidRPr="002A621B">
              <w:rPr>
                <w:rFonts w:ascii="Times New Roman" w:eastAsia="Times New Roman" w:hAnsi="Times New Roman"/>
                <w:sz w:val="16"/>
                <w:szCs w:val="16"/>
                <w:lang w:eastAsia="ru-RU"/>
              </w:rPr>
              <w:t>Функцианирование</w:t>
            </w:r>
            <w:proofErr w:type="spellEnd"/>
            <w:r w:rsidRPr="002A621B">
              <w:rPr>
                <w:rFonts w:ascii="Times New Roman" w:eastAsia="Times New Roman" w:hAnsi="Times New Roman"/>
                <w:sz w:val="16"/>
                <w:szCs w:val="16"/>
                <w:lang w:eastAsia="ru-RU"/>
              </w:rPr>
              <w:t xml:space="preserve"> централизованного хозяйственного управления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2 018 000,00</w:t>
            </w:r>
          </w:p>
        </w:tc>
      </w:tr>
      <w:tr w:rsidR="002A621B" w:rsidRPr="002A621B" w:rsidTr="00C10FD7">
        <w:trPr>
          <w:trHeight w:val="481"/>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2 018 000,00</w:t>
            </w:r>
          </w:p>
        </w:tc>
      </w:tr>
      <w:tr w:rsidR="002A621B" w:rsidRPr="002A621B" w:rsidTr="00C10FD7">
        <w:trPr>
          <w:trHeight w:val="13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казенных учреждений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110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2 018 000,00</w:t>
            </w:r>
          </w:p>
        </w:tc>
      </w:tr>
      <w:tr w:rsidR="002A621B" w:rsidRPr="002A621B" w:rsidTr="00C10FD7">
        <w:trPr>
          <w:trHeight w:val="168"/>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Расходы на обеспечение функций органов местного самоуправления </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40"/>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74 2 00 00190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C10FD7">
        <w:trPr>
          <w:trHeight w:val="150"/>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Выполнение других обязательств муниципального образования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74 2 00 00191</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30 000,00</w:t>
            </w:r>
          </w:p>
        </w:tc>
      </w:tr>
      <w:tr w:rsidR="002A621B" w:rsidRPr="002A621B" w:rsidTr="00C10FD7">
        <w:trPr>
          <w:trHeight w:val="285"/>
        </w:trPr>
        <w:tc>
          <w:tcPr>
            <w:tcW w:w="6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lastRenderedPageBreak/>
              <w:t>Закупка товаров, работ и услуг для обеспечения государственных (муниципальных) нужд</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74 2 00 00191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30 000,00</w:t>
            </w:r>
          </w:p>
        </w:tc>
      </w:tr>
      <w:tr w:rsidR="002A621B" w:rsidRPr="002A621B" w:rsidTr="00C10FD7">
        <w:trPr>
          <w:trHeight w:val="255"/>
        </w:trPr>
        <w:tc>
          <w:tcPr>
            <w:tcW w:w="6780" w:type="dxa"/>
            <w:tcBorders>
              <w:top w:val="single" w:sz="4" w:space="0" w:color="auto"/>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xml:space="preserve">Иные закупки товаров, работ и услуг для обеспечения государственных (муниципальных) нужд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74 2 00 00191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30 000,00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Пенсия за выслугу лет муниципальным служащим</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149 983,08</w:t>
            </w:r>
          </w:p>
        </w:tc>
      </w:tr>
      <w:tr w:rsidR="002A621B" w:rsidRPr="002A621B" w:rsidTr="00C10FD7">
        <w:trPr>
          <w:trHeight w:val="16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Социальное обеспечение и иные выплаты населению</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149 983,08</w:t>
            </w:r>
          </w:p>
        </w:tc>
      </w:tr>
      <w:tr w:rsidR="002A621B" w:rsidRPr="002A621B" w:rsidTr="00C10FD7">
        <w:trPr>
          <w:trHeight w:val="83"/>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Публичные нормативные социальные выплаты гражданам</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74 2 00 01000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310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149 983,08</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Выполнение обязательств на осуществление уставной деятельности</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9 069,00</w:t>
            </w:r>
          </w:p>
        </w:tc>
      </w:tr>
      <w:tr w:rsidR="002A621B" w:rsidRPr="002A621B" w:rsidTr="00C10FD7">
        <w:trPr>
          <w:trHeight w:val="160"/>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бюджетные ассигнования</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9 069,00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Уплата налогов, сборов и иных платежей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74 2 00 06502</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850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9 069,00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Обслуживание муниципального долга</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74 2 00 07502</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Обслуживание государственного (муниципального) долга</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74 2 00 07502</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Обслуживание муниципального долга</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74 2 00 07502</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730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Поддержка жилищного хозяйства</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6 000,00</w:t>
            </w:r>
          </w:p>
        </w:tc>
      </w:tr>
      <w:tr w:rsidR="002A621B" w:rsidRPr="002A621B" w:rsidTr="00C10FD7">
        <w:trPr>
          <w:trHeight w:val="153"/>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6 000,00</w:t>
            </w:r>
          </w:p>
        </w:tc>
      </w:tr>
      <w:tr w:rsidR="002A621B" w:rsidRPr="002A621B" w:rsidTr="002A621B">
        <w:trPr>
          <w:trHeight w:val="28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74 2 00 40834</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6 000,00</w:t>
            </w:r>
          </w:p>
        </w:tc>
      </w:tr>
      <w:tr w:rsidR="002A621B" w:rsidRPr="002A621B" w:rsidTr="00C10FD7">
        <w:trPr>
          <w:trHeight w:val="41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Осуществление отдельных переданных полномочий Российской Федерации, государственных полномочий Еврейской автономной области, переданных полномочий от сельских поселений</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74 3 00 00000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409 180,00</w:t>
            </w:r>
          </w:p>
        </w:tc>
      </w:tr>
      <w:tr w:rsidR="002A621B" w:rsidRPr="002A621B" w:rsidTr="00C10FD7">
        <w:trPr>
          <w:trHeight w:val="422"/>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Выполнение органами местного самоуправления переданных государственных полномочий по вопросам государственной поддержки сельскохозяйственного производства</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5 500,00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5 500,00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74 3 00 02100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5 500,00</w:t>
            </w:r>
          </w:p>
        </w:tc>
      </w:tr>
      <w:tr w:rsidR="002A621B" w:rsidRPr="002A621B" w:rsidTr="002A621B">
        <w:trPr>
          <w:trHeight w:val="43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осуществлению внешнего муниципального финансового контроля</w:t>
            </w:r>
          </w:p>
        </w:tc>
        <w:tc>
          <w:tcPr>
            <w:tcW w:w="128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34 380,00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Межбюджетные трансферты</w:t>
            </w:r>
          </w:p>
        </w:tc>
        <w:tc>
          <w:tcPr>
            <w:tcW w:w="128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500</w:t>
            </w:r>
          </w:p>
        </w:tc>
        <w:tc>
          <w:tcPr>
            <w:tcW w:w="1340" w:type="dxa"/>
            <w:tcBorders>
              <w:top w:val="nil"/>
              <w:left w:val="nil"/>
              <w:bottom w:val="single" w:sz="4" w:space="0" w:color="auto"/>
              <w:right w:val="single" w:sz="4" w:space="0" w:color="auto"/>
            </w:tcBorders>
            <w:shd w:val="clear" w:color="auto" w:fill="auto"/>
            <w:noWrap/>
            <w:vAlign w:val="bottom"/>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34 380,00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межбюджетные трансферты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74 3 00 02210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540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34 380,00</w:t>
            </w:r>
          </w:p>
        </w:tc>
      </w:tr>
      <w:tr w:rsidR="002A621B" w:rsidRPr="002A621B" w:rsidTr="002A621B">
        <w:trPr>
          <w:trHeight w:val="450"/>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Выполнение органами местного самоуправления муниципального образования переданных полномочий  по применению законодательства об административных правонарушениях</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3 000,00</w:t>
            </w:r>
          </w:p>
        </w:tc>
      </w:tr>
      <w:tr w:rsidR="002A621B" w:rsidRPr="002A621B" w:rsidTr="002A621B">
        <w:trPr>
          <w:trHeight w:val="22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3 000,00</w:t>
            </w:r>
          </w:p>
        </w:tc>
      </w:tr>
      <w:tr w:rsidR="002A621B" w:rsidRPr="002A621B" w:rsidTr="002A621B">
        <w:trPr>
          <w:trHeight w:val="255"/>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74 3 00 21270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3 000,00</w:t>
            </w:r>
          </w:p>
        </w:tc>
      </w:tr>
      <w:tr w:rsidR="002A621B" w:rsidRPr="002A621B" w:rsidTr="00C10FD7">
        <w:trPr>
          <w:trHeight w:val="267"/>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Осуществление первичного воинского учета на территориях, где отсутствуют военные комиссариаты</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000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366 300,00</w:t>
            </w:r>
          </w:p>
        </w:tc>
      </w:tr>
      <w:tr w:rsidR="002A621B" w:rsidRPr="002A621B" w:rsidTr="00C10FD7">
        <w:trPr>
          <w:trHeight w:val="543"/>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186 600,00</w:t>
            </w:r>
          </w:p>
        </w:tc>
      </w:tr>
      <w:tr w:rsidR="002A621B" w:rsidRPr="002A621B" w:rsidTr="00C10FD7">
        <w:trPr>
          <w:trHeight w:val="198"/>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Расходы на выплаты персоналу государственных (муниципальных) органов</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120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186 600,00</w:t>
            </w:r>
          </w:p>
        </w:tc>
      </w:tr>
      <w:tr w:rsidR="002A621B" w:rsidRPr="002A621B" w:rsidTr="00C10FD7">
        <w:trPr>
          <w:trHeight w:val="102"/>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Закупка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200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179 700,00</w:t>
            </w:r>
          </w:p>
        </w:tc>
      </w:tr>
      <w:tr w:rsidR="002A621B" w:rsidRPr="002A621B" w:rsidTr="002A621B">
        <w:trPr>
          <w:trHeight w:val="345"/>
        </w:trPr>
        <w:tc>
          <w:tcPr>
            <w:tcW w:w="6780" w:type="dxa"/>
            <w:tcBorders>
              <w:top w:val="nil"/>
              <w:left w:val="single" w:sz="4" w:space="0" w:color="auto"/>
              <w:bottom w:val="single" w:sz="4" w:space="0" w:color="auto"/>
              <w:right w:val="single" w:sz="4" w:space="0" w:color="auto"/>
            </w:tcBorders>
            <w:shd w:val="clear" w:color="auto" w:fill="auto"/>
            <w:vAlign w:val="center"/>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Иные закупки товаров, работ и услуг для обеспечения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74 3 00 51180</w:t>
            </w:r>
          </w:p>
        </w:tc>
        <w:tc>
          <w:tcPr>
            <w:tcW w:w="9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240</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179 700,00</w:t>
            </w:r>
          </w:p>
        </w:tc>
      </w:tr>
      <w:tr w:rsidR="002A621B" w:rsidRPr="002A621B" w:rsidTr="00C10FD7">
        <w:trPr>
          <w:trHeight w:val="107"/>
        </w:trPr>
        <w:tc>
          <w:tcPr>
            <w:tcW w:w="6780" w:type="dxa"/>
            <w:tcBorders>
              <w:top w:val="nil"/>
              <w:left w:val="single" w:sz="4" w:space="0" w:color="auto"/>
              <w:bottom w:val="single" w:sz="4" w:space="0" w:color="auto"/>
              <w:right w:val="single" w:sz="4" w:space="0" w:color="auto"/>
            </w:tcBorders>
            <w:shd w:val="clear" w:color="auto" w:fill="auto"/>
            <w:hideMark/>
          </w:tcPr>
          <w:p w:rsidR="002A621B" w:rsidRPr="002A621B" w:rsidRDefault="002A621B" w:rsidP="002A621B">
            <w:pPr>
              <w:spacing w:after="0" w:line="240" w:lineRule="auto"/>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ВСЕГО РАСХОДОВ</w:t>
            </w:r>
          </w:p>
        </w:tc>
        <w:tc>
          <w:tcPr>
            <w:tcW w:w="2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621B" w:rsidRPr="002A621B" w:rsidRDefault="002A621B" w:rsidP="002A621B">
            <w:pPr>
              <w:spacing w:after="0" w:line="240" w:lineRule="auto"/>
              <w:jc w:val="center"/>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 </w:t>
            </w:r>
          </w:p>
        </w:tc>
        <w:tc>
          <w:tcPr>
            <w:tcW w:w="1340" w:type="dxa"/>
            <w:tcBorders>
              <w:top w:val="nil"/>
              <w:left w:val="nil"/>
              <w:bottom w:val="single" w:sz="4" w:space="0" w:color="auto"/>
              <w:right w:val="single" w:sz="4" w:space="0" w:color="auto"/>
            </w:tcBorders>
            <w:shd w:val="clear" w:color="auto" w:fill="auto"/>
            <w:noWrap/>
            <w:vAlign w:val="center"/>
            <w:hideMark/>
          </w:tcPr>
          <w:p w:rsidR="002A621B" w:rsidRPr="002A621B" w:rsidRDefault="002A621B" w:rsidP="002A621B">
            <w:pPr>
              <w:spacing w:after="0" w:line="240" w:lineRule="auto"/>
              <w:jc w:val="right"/>
              <w:rPr>
                <w:rFonts w:ascii="Times New Roman" w:eastAsia="Times New Roman" w:hAnsi="Times New Roman"/>
                <w:sz w:val="16"/>
                <w:szCs w:val="16"/>
                <w:lang w:eastAsia="ru-RU"/>
              </w:rPr>
            </w:pPr>
            <w:r w:rsidRPr="002A621B">
              <w:rPr>
                <w:rFonts w:ascii="Times New Roman" w:eastAsia="Times New Roman" w:hAnsi="Times New Roman"/>
                <w:sz w:val="16"/>
                <w:szCs w:val="16"/>
                <w:lang w:eastAsia="ru-RU"/>
              </w:rPr>
              <w:t>13 587 470,34</w:t>
            </w:r>
          </w:p>
        </w:tc>
      </w:tr>
    </w:tbl>
    <w:p w:rsidR="00E679EC" w:rsidRPr="002A621B" w:rsidRDefault="00E679EC" w:rsidP="00CA2783">
      <w:pPr>
        <w:tabs>
          <w:tab w:val="left" w:pos="142"/>
          <w:tab w:val="left" w:pos="284"/>
        </w:tabs>
        <w:spacing w:after="0" w:line="240" w:lineRule="auto"/>
        <w:jc w:val="center"/>
        <w:rPr>
          <w:bCs/>
          <w:sz w:val="20"/>
          <w:szCs w:val="20"/>
        </w:rPr>
      </w:pPr>
    </w:p>
    <w:p w:rsidR="00C10FD7" w:rsidRPr="00C10FD7" w:rsidRDefault="00C10FD7" w:rsidP="00C10FD7">
      <w:pPr>
        <w:spacing w:after="0" w:line="240" w:lineRule="auto"/>
        <w:jc w:val="center"/>
        <w:rPr>
          <w:rFonts w:ascii="Times New Roman" w:hAnsi="Times New Roman"/>
          <w:sz w:val="16"/>
          <w:szCs w:val="16"/>
        </w:rPr>
      </w:pPr>
      <w:r w:rsidRPr="00C10FD7">
        <w:rPr>
          <w:rFonts w:ascii="Times New Roman" w:hAnsi="Times New Roman"/>
          <w:sz w:val="16"/>
          <w:szCs w:val="16"/>
        </w:rPr>
        <w:t>Муниципальное образование «</w:t>
      </w:r>
      <w:proofErr w:type="spellStart"/>
      <w:r w:rsidRPr="00C10FD7">
        <w:rPr>
          <w:rFonts w:ascii="Times New Roman" w:hAnsi="Times New Roman"/>
          <w:sz w:val="16"/>
          <w:szCs w:val="16"/>
        </w:rPr>
        <w:t>Валдгеймское</w:t>
      </w:r>
      <w:proofErr w:type="spellEnd"/>
      <w:r w:rsidRPr="00C10FD7">
        <w:rPr>
          <w:rFonts w:ascii="Times New Roman" w:hAnsi="Times New Roman"/>
          <w:sz w:val="16"/>
          <w:szCs w:val="16"/>
        </w:rPr>
        <w:t xml:space="preserve"> сельское поселение»</w:t>
      </w:r>
    </w:p>
    <w:p w:rsidR="00C10FD7" w:rsidRPr="00C10FD7" w:rsidRDefault="00C10FD7" w:rsidP="00C10FD7">
      <w:pPr>
        <w:spacing w:after="0" w:line="240" w:lineRule="auto"/>
        <w:jc w:val="center"/>
        <w:rPr>
          <w:rFonts w:ascii="Times New Roman" w:hAnsi="Times New Roman"/>
          <w:sz w:val="16"/>
          <w:szCs w:val="16"/>
        </w:rPr>
      </w:pPr>
      <w:r w:rsidRPr="00C10FD7">
        <w:rPr>
          <w:rFonts w:ascii="Times New Roman" w:hAnsi="Times New Roman"/>
          <w:sz w:val="16"/>
          <w:szCs w:val="16"/>
        </w:rPr>
        <w:t>Биробиджанского муниципального района</w:t>
      </w:r>
    </w:p>
    <w:p w:rsidR="00C10FD7" w:rsidRPr="00C10FD7" w:rsidRDefault="00C10FD7" w:rsidP="00C10FD7">
      <w:pPr>
        <w:spacing w:after="0" w:line="240" w:lineRule="auto"/>
        <w:jc w:val="center"/>
        <w:rPr>
          <w:rFonts w:ascii="Times New Roman" w:hAnsi="Times New Roman"/>
          <w:sz w:val="16"/>
          <w:szCs w:val="16"/>
        </w:rPr>
      </w:pPr>
      <w:r w:rsidRPr="00C10FD7">
        <w:rPr>
          <w:rFonts w:ascii="Times New Roman" w:hAnsi="Times New Roman"/>
          <w:sz w:val="16"/>
          <w:szCs w:val="16"/>
        </w:rPr>
        <w:t>Еврейской автономной области</w:t>
      </w:r>
    </w:p>
    <w:p w:rsidR="00C10FD7" w:rsidRPr="00C10FD7" w:rsidRDefault="00C10FD7" w:rsidP="00C10FD7">
      <w:pPr>
        <w:spacing w:after="0" w:line="240" w:lineRule="auto"/>
        <w:jc w:val="center"/>
        <w:rPr>
          <w:rFonts w:ascii="Times New Roman" w:hAnsi="Times New Roman"/>
          <w:sz w:val="16"/>
          <w:szCs w:val="16"/>
        </w:rPr>
      </w:pPr>
    </w:p>
    <w:p w:rsidR="00C10FD7" w:rsidRPr="00C10FD7" w:rsidRDefault="00C10FD7" w:rsidP="00C10FD7">
      <w:pPr>
        <w:spacing w:after="0" w:line="240" w:lineRule="auto"/>
        <w:jc w:val="center"/>
        <w:rPr>
          <w:rFonts w:ascii="Times New Roman" w:hAnsi="Times New Roman"/>
          <w:sz w:val="16"/>
          <w:szCs w:val="16"/>
        </w:rPr>
      </w:pPr>
      <w:r w:rsidRPr="00C10FD7">
        <w:rPr>
          <w:rFonts w:ascii="Times New Roman" w:hAnsi="Times New Roman"/>
          <w:sz w:val="16"/>
          <w:szCs w:val="16"/>
        </w:rPr>
        <w:t>СОБРАНИЕ ДЕПУТАТОВ</w:t>
      </w:r>
    </w:p>
    <w:p w:rsidR="00C10FD7" w:rsidRPr="00C10FD7" w:rsidRDefault="00C10FD7" w:rsidP="00C10FD7">
      <w:pPr>
        <w:spacing w:after="0" w:line="240" w:lineRule="auto"/>
        <w:jc w:val="center"/>
        <w:rPr>
          <w:rFonts w:ascii="Times New Roman" w:hAnsi="Times New Roman"/>
          <w:sz w:val="16"/>
          <w:szCs w:val="16"/>
        </w:rPr>
      </w:pPr>
      <w:r w:rsidRPr="00C10FD7">
        <w:rPr>
          <w:rFonts w:ascii="Times New Roman" w:hAnsi="Times New Roman"/>
          <w:sz w:val="16"/>
          <w:szCs w:val="16"/>
        </w:rPr>
        <w:t xml:space="preserve">с. </w:t>
      </w:r>
      <w:proofErr w:type="spellStart"/>
      <w:r w:rsidRPr="00C10FD7">
        <w:rPr>
          <w:rFonts w:ascii="Times New Roman" w:hAnsi="Times New Roman"/>
          <w:sz w:val="16"/>
          <w:szCs w:val="16"/>
        </w:rPr>
        <w:t>Валдгейм</w:t>
      </w:r>
      <w:proofErr w:type="spellEnd"/>
    </w:p>
    <w:p w:rsidR="00C10FD7" w:rsidRPr="00C10FD7" w:rsidRDefault="00C10FD7" w:rsidP="00C10FD7">
      <w:pPr>
        <w:spacing w:after="0" w:line="240" w:lineRule="auto"/>
        <w:jc w:val="center"/>
        <w:rPr>
          <w:rFonts w:ascii="Times New Roman" w:hAnsi="Times New Roman"/>
          <w:sz w:val="16"/>
          <w:szCs w:val="16"/>
        </w:rPr>
      </w:pPr>
    </w:p>
    <w:p w:rsidR="00C10FD7" w:rsidRPr="00C10FD7" w:rsidRDefault="00C10FD7" w:rsidP="00C10FD7">
      <w:pPr>
        <w:spacing w:after="0" w:line="240" w:lineRule="auto"/>
        <w:jc w:val="center"/>
        <w:rPr>
          <w:rFonts w:ascii="Times New Roman" w:hAnsi="Times New Roman"/>
          <w:sz w:val="16"/>
          <w:szCs w:val="16"/>
        </w:rPr>
      </w:pPr>
      <w:r w:rsidRPr="00C10FD7">
        <w:rPr>
          <w:rFonts w:ascii="Times New Roman" w:hAnsi="Times New Roman"/>
          <w:sz w:val="16"/>
          <w:szCs w:val="16"/>
        </w:rPr>
        <w:t>РЕШЕНИЕ</w:t>
      </w:r>
    </w:p>
    <w:p w:rsidR="00C10FD7" w:rsidRPr="00C10FD7" w:rsidRDefault="00C10FD7" w:rsidP="00C10FD7">
      <w:pPr>
        <w:spacing w:after="0" w:line="240" w:lineRule="auto"/>
        <w:rPr>
          <w:rFonts w:ascii="Times New Roman" w:hAnsi="Times New Roman"/>
          <w:sz w:val="16"/>
          <w:szCs w:val="16"/>
        </w:rPr>
      </w:pPr>
      <w:r w:rsidRPr="00C10FD7">
        <w:rPr>
          <w:rFonts w:ascii="Times New Roman" w:hAnsi="Times New Roman"/>
          <w:sz w:val="16"/>
          <w:szCs w:val="16"/>
        </w:rPr>
        <w:t xml:space="preserve">12.08.2022                                                                                                      </w:t>
      </w:r>
      <w:r w:rsidR="00CA2783">
        <w:rPr>
          <w:rFonts w:ascii="Times New Roman" w:hAnsi="Times New Roman"/>
          <w:sz w:val="16"/>
          <w:szCs w:val="16"/>
        </w:rPr>
        <w:t xml:space="preserve">                                                                                                          </w:t>
      </w:r>
      <w:r w:rsidRPr="00C10FD7">
        <w:rPr>
          <w:rFonts w:ascii="Times New Roman" w:hAnsi="Times New Roman"/>
          <w:sz w:val="16"/>
          <w:szCs w:val="16"/>
        </w:rPr>
        <w:t xml:space="preserve">   № 37</w:t>
      </w:r>
    </w:p>
    <w:p w:rsidR="00C10FD7" w:rsidRPr="00C10FD7" w:rsidRDefault="00C10FD7" w:rsidP="00C10FD7">
      <w:pPr>
        <w:spacing w:after="0" w:line="240" w:lineRule="auto"/>
        <w:jc w:val="right"/>
        <w:rPr>
          <w:rFonts w:ascii="Times New Roman" w:hAnsi="Times New Roman"/>
          <w:sz w:val="16"/>
          <w:szCs w:val="16"/>
        </w:rPr>
      </w:pPr>
    </w:p>
    <w:p w:rsidR="00C10FD7" w:rsidRPr="00C10FD7" w:rsidRDefault="00C10FD7" w:rsidP="00C10FD7">
      <w:pPr>
        <w:spacing w:after="0" w:line="240" w:lineRule="auto"/>
        <w:jc w:val="both"/>
        <w:rPr>
          <w:rFonts w:ascii="Times New Roman" w:hAnsi="Times New Roman"/>
          <w:bCs/>
          <w:color w:val="000000"/>
          <w:sz w:val="16"/>
          <w:szCs w:val="16"/>
        </w:rPr>
      </w:pPr>
      <w:r w:rsidRPr="00C10FD7">
        <w:rPr>
          <w:rFonts w:ascii="Times New Roman" w:hAnsi="Times New Roman"/>
          <w:bCs/>
          <w:color w:val="000000"/>
          <w:sz w:val="16"/>
          <w:szCs w:val="16"/>
        </w:rPr>
        <w:t>Об утверждении порядка организации и осуществления муниципального жилищного контроля на территории муниципального образования «</w:t>
      </w:r>
      <w:proofErr w:type="spellStart"/>
      <w:r w:rsidRPr="00C10FD7">
        <w:rPr>
          <w:rFonts w:ascii="Times New Roman" w:hAnsi="Times New Roman"/>
          <w:bCs/>
          <w:color w:val="000000"/>
          <w:sz w:val="16"/>
          <w:szCs w:val="16"/>
        </w:rPr>
        <w:t>Валдгеймское</w:t>
      </w:r>
      <w:proofErr w:type="spellEnd"/>
      <w:r w:rsidRPr="00C10FD7">
        <w:rPr>
          <w:rFonts w:ascii="Times New Roman" w:hAnsi="Times New Roman"/>
          <w:bCs/>
          <w:color w:val="000000"/>
          <w:sz w:val="16"/>
          <w:szCs w:val="16"/>
        </w:rPr>
        <w:t xml:space="preserve"> сельское поселение» Биробиджанского муниципального района Еврейской автономной области</w:t>
      </w:r>
    </w:p>
    <w:p w:rsidR="00C10FD7" w:rsidRPr="00C10FD7" w:rsidRDefault="00C10FD7" w:rsidP="00C10FD7">
      <w:pPr>
        <w:spacing w:after="0" w:line="240" w:lineRule="auto"/>
        <w:jc w:val="both"/>
        <w:rPr>
          <w:rFonts w:ascii="Times New Roman" w:hAnsi="Times New Roman"/>
          <w:sz w:val="16"/>
          <w:szCs w:val="16"/>
        </w:rPr>
      </w:pPr>
    </w:p>
    <w:p w:rsidR="00C10FD7" w:rsidRPr="00C10FD7" w:rsidRDefault="00C10FD7" w:rsidP="00C10FD7">
      <w:pPr>
        <w:spacing w:after="0" w:line="240" w:lineRule="auto"/>
        <w:ind w:firstLine="225"/>
        <w:jc w:val="both"/>
        <w:rPr>
          <w:rFonts w:ascii="Times New Roman" w:hAnsi="Times New Roman"/>
          <w:color w:val="000000"/>
          <w:sz w:val="16"/>
          <w:szCs w:val="16"/>
        </w:rPr>
      </w:pPr>
      <w:r w:rsidRPr="00C10FD7">
        <w:rPr>
          <w:rFonts w:ascii="Times New Roman" w:hAnsi="Times New Roman"/>
          <w:sz w:val="16"/>
          <w:szCs w:val="16"/>
        </w:rPr>
        <w:tab/>
      </w:r>
      <w:proofErr w:type="gramStart"/>
      <w:r w:rsidRPr="00C10FD7">
        <w:rPr>
          <w:rFonts w:ascii="Times New Roman" w:hAnsi="Times New Roman"/>
          <w:color w:val="000000"/>
          <w:sz w:val="16"/>
          <w:szCs w:val="16"/>
        </w:rPr>
        <w:t>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Еврейской автономной области от 27.09.2012 № 138-ОЗ «О муниципальном жилищном контроле и взаимодействии органа государственного жилищного надзора Еврейской автономной области с органами муниципального жилищного контроля», на основании Устава муниципального образования «</w:t>
      </w:r>
      <w:proofErr w:type="spellStart"/>
      <w:r w:rsidRPr="00C10FD7">
        <w:rPr>
          <w:rFonts w:ascii="Times New Roman" w:hAnsi="Times New Roman"/>
          <w:color w:val="000000"/>
          <w:sz w:val="16"/>
          <w:szCs w:val="16"/>
        </w:rPr>
        <w:t>Валдгеймское</w:t>
      </w:r>
      <w:proofErr w:type="spellEnd"/>
      <w:r w:rsidRPr="00C10FD7">
        <w:rPr>
          <w:rFonts w:ascii="Times New Roman" w:hAnsi="Times New Roman"/>
          <w:color w:val="000000"/>
          <w:sz w:val="16"/>
          <w:szCs w:val="16"/>
        </w:rPr>
        <w:t xml:space="preserve"> сельское</w:t>
      </w:r>
      <w:proofErr w:type="gramEnd"/>
      <w:r w:rsidRPr="00C10FD7">
        <w:rPr>
          <w:rFonts w:ascii="Times New Roman" w:hAnsi="Times New Roman"/>
          <w:color w:val="000000"/>
          <w:sz w:val="16"/>
          <w:szCs w:val="16"/>
        </w:rPr>
        <w:t xml:space="preserve"> поселение» Биробиджанского муниципального района Еврейской автономной области, Собрание депутатов сельского поселения</w:t>
      </w:r>
    </w:p>
    <w:p w:rsidR="00C10FD7" w:rsidRPr="00C10FD7" w:rsidRDefault="00C10FD7" w:rsidP="00C10FD7">
      <w:pPr>
        <w:spacing w:after="0" w:line="240" w:lineRule="auto"/>
        <w:ind w:firstLine="225"/>
        <w:jc w:val="both"/>
        <w:rPr>
          <w:rFonts w:ascii="Times New Roman" w:hAnsi="Times New Roman"/>
          <w:color w:val="000000"/>
          <w:sz w:val="16"/>
          <w:szCs w:val="16"/>
        </w:rPr>
      </w:pPr>
    </w:p>
    <w:p w:rsidR="00C10FD7" w:rsidRPr="00C10FD7" w:rsidRDefault="00C10FD7" w:rsidP="00C10FD7">
      <w:pPr>
        <w:spacing w:after="0" w:line="240" w:lineRule="auto"/>
        <w:ind w:firstLine="225"/>
        <w:jc w:val="both"/>
        <w:rPr>
          <w:rFonts w:ascii="Times New Roman" w:hAnsi="Times New Roman"/>
          <w:color w:val="000000"/>
          <w:sz w:val="16"/>
          <w:szCs w:val="16"/>
        </w:rPr>
      </w:pPr>
      <w:r w:rsidRPr="00C10FD7">
        <w:rPr>
          <w:rFonts w:ascii="Times New Roman" w:hAnsi="Times New Roman"/>
          <w:color w:val="000000"/>
          <w:sz w:val="16"/>
          <w:szCs w:val="16"/>
        </w:rPr>
        <w:t>РЕШИЛО:</w:t>
      </w:r>
    </w:p>
    <w:p w:rsidR="00C10FD7" w:rsidRPr="00C10FD7" w:rsidRDefault="00C10FD7" w:rsidP="00C10FD7">
      <w:pPr>
        <w:numPr>
          <w:ilvl w:val="0"/>
          <w:numId w:val="60"/>
        </w:numPr>
        <w:tabs>
          <w:tab w:val="left" w:pos="993"/>
        </w:tabs>
        <w:spacing w:after="0" w:line="240" w:lineRule="auto"/>
        <w:ind w:left="0" w:firstLine="709"/>
        <w:jc w:val="both"/>
        <w:rPr>
          <w:rFonts w:ascii="Times New Roman" w:hAnsi="Times New Roman"/>
          <w:color w:val="000000"/>
          <w:sz w:val="16"/>
          <w:szCs w:val="16"/>
        </w:rPr>
      </w:pPr>
      <w:r w:rsidRPr="00C10FD7">
        <w:rPr>
          <w:rFonts w:ascii="Times New Roman" w:hAnsi="Times New Roman"/>
          <w:color w:val="000000"/>
          <w:sz w:val="16"/>
          <w:szCs w:val="16"/>
        </w:rPr>
        <w:t>Утвердить прилагаемый Порядок организации и осуществления муниципального жилищного контроля на территории муниципального образования «</w:t>
      </w:r>
      <w:proofErr w:type="spellStart"/>
      <w:r w:rsidRPr="00C10FD7">
        <w:rPr>
          <w:rFonts w:ascii="Times New Roman" w:hAnsi="Times New Roman"/>
          <w:color w:val="000000"/>
          <w:sz w:val="16"/>
          <w:szCs w:val="16"/>
        </w:rPr>
        <w:t>Валдгеймское</w:t>
      </w:r>
      <w:proofErr w:type="spellEnd"/>
      <w:r w:rsidRPr="00C10FD7">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w:t>
      </w:r>
    </w:p>
    <w:p w:rsidR="00C10FD7" w:rsidRPr="00C10FD7" w:rsidRDefault="00C10FD7" w:rsidP="00C10FD7">
      <w:pPr>
        <w:numPr>
          <w:ilvl w:val="0"/>
          <w:numId w:val="60"/>
        </w:numPr>
        <w:tabs>
          <w:tab w:val="left" w:pos="993"/>
        </w:tabs>
        <w:spacing w:after="0" w:line="240" w:lineRule="auto"/>
        <w:ind w:left="0"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Контроль за</w:t>
      </w:r>
      <w:proofErr w:type="gramEnd"/>
      <w:r w:rsidRPr="00C10FD7">
        <w:rPr>
          <w:rFonts w:ascii="Times New Roman" w:hAnsi="Times New Roman"/>
          <w:color w:val="000000"/>
          <w:sz w:val="16"/>
          <w:szCs w:val="16"/>
        </w:rPr>
        <w:t xml:space="preserve"> исполнением настоящего решения оставляю</w:t>
      </w:r>
      <w:r>
        <w:rPr>
          <w:rFonts w:ascii="Times New Roman" w:hAnsi="Times New Roman"/>
          <w:color w:val="000000"/>
          <w:sz w:val="16"/>
          <w:szCs w:val="16"/>
        </w:rPr>
        <w:t xml:space="preserve"> </w:t>
      </w:r>
      <w:r w:rsidRPr="00C10FD7">
        <w:rPr>
          <w:rFonts w:ascii="Times New Roman" w:hAnsi="Times New Roman"/>
          <w:color w:val="000000"/>
          <w:sz w:val="16"/>
          <w:szCs w:val="16"/>
        </w:rPr>
        <w:t>за собой.</w:t>
      </w:r>
    </w:p>
    <w:p w:rsidR="00C10FD7" w:rsidRPr="00C10FD7" w:rsidRDefault="00C10FD7" w:rsidP="00C10FD7">
      <w:pPr>
        <w:numPr>
          <w:ilvl w:val="0"/>
          <w:numId w:val="60"/>
        </w:numPr>
        <w:tabs>
          <w:tab w:val="left" w:pos="993"/>
        </w:tabs>
        <w:spacing w:after="0" w:line="240" w:lineRule="auto"/>
        <w:ind w:left="0" w:firstLine="709"/>
        <w:jc w:val="both"/>
        <w:rPr>
          <w:rFonts w:ascii="Times New Roman" w:hAnsi="Times New Roman"/>
          <w:color w:val="000000"/>
          <w:sz w:val="16"/>
          <w:szCs w:val="16"/>
        </w:rPr>
      </w:pPr>
      <w:r w:rsidRPr="00C10FD7">
        <w:rPr>
          <w:rFonts w:ascii="Times New Roman" w:hAnsi="Times New Roman"/>
          <w:color w:val="000000"/>
          <w:sz w:val="16"/>
          <w:szCs w:val="16"/>
        </w:rPr>
        <w:lastRenderedPageBreak/>
        <w:t xml:space="preserve">Опубликовать настоящее решение в печатном средстве массовой информации «Информационный бюллетень </w:t>
      </w:r>
      <w:proofErr w:type="spellStart"/>
      <w:r w:rsidRPr="00C10FD7">
        <w:rPr>
          <w:rFonts w:ascii="Times New Roman" w:hAnsi="Times New Roman"/>
          <w:color w:val="000000"/>
          <w:sz w:val="16"/>
          <w:szCs w:val="16"/>
        </w:rPr>
        <w:t>Валдгеймского</w:t>
      </w:r>
      <w:proofErr w:type="spellEnd"/>
      <w:r w:rsidRPr="00C10FD7">
        <w:rPr>
          <w:rFonts w:ascii="Times New Roman" w:hAnsi="Times New Roman"/>
          <w:color w:val="000000"/>
          <w:sz w:val="16"/>
          <w:szCs w:val="16"/>
        </w:rPr>
        <w:t xml:space="preserve"> сельского поселения Биробиджанского муниципального района Еврейской автономной области» и на официальном сайте администрации </w:t>
      </w:r>
      <w:proofErr w:type="spellStart"/>
      <w:r w:rsidRPr="00C10FD7">
        <w:rPr>
          <w:rFonts w:ascii="Times New Roman" w:hAnsi="Times New Roman"/>
          <w:color w:val="000000"/>
          <w:sz w:val="16"/>
          <w:szCs w:val="16"/>
        </w:rPr>
        <w:t>Валдгеймского</w:t>
      </w:r>
      <w:proofErr w:type="spellEnd"/>
      <w:r w:rsidRPr="00C10FD7">
        <w:rPr>
          <w:rFonts w:ascii="Times New Roman" w:hAnsi="Times New Roman"/>
          <w:color w:val="000000"/>
          <w:sz w:val="16"/>
          <w:szCs w:val="16"/>
        </w:rPr>
        <w:t xml:space="preserve"> сельского поселения.</w:t>
      </w:r>
    </w:p>
    <w:p w:rsidR="00C10FD7" w:rsidRPr="00C10FD7" w:rsidRDefault="00C10FD7" w:rsidP="00C10FD7">
      <w:pPr>
        <w:numPr>
          <w:ilvl w:val="0"/>
          <w:numId w:val="60"/>
        </w:numPr>
        <w:tabs>
          <w:tab w:val="left" w:pos="993"/>
        </w:tabs>
        <w:spacing w:after="0" w:line="240" w:lineRule="auto"/>
        <w:ind w:left="0" w:firstLine="709"/>
        <w:jc w:val="both"/>
        <w:rPr>
          <w:rFonts w:ascii="Times New Roman" w:hAnsi="Times New Roman"/>
          <w:color w:val="000000"/>
          <w:sz w:val="16"/>
          <w:szCs w:val="16"/>
        </w:rPr>
      </w:pPr>
      <w:r w:rsidRPr="00C10FD7">
        <w:rPr>
          <w:rFonts w:ascii="Times New Roman" w:hAnsi="Times New Roman"/>
          <w:color w:val="000000"/>
          <w:sz w:val="16"/>
          <w:szCs w:val="16"/>
        </w:rPr>
        <w:t>Настоящее решение вступает в силу после дня его официального опубликования.</w:t>
      </w:r>
    </w:p>
    <w:p w:rsidR="00C10FD7" w:rsidRPr="00C10FD7" w:rsidRDefault="00C10FD7" w:rsidP="00C10FD7">
      <w:pPr>
        <w:spacing w:after="0" w:line="240" w:lineRule="auto"/>
        <w:rPr>
          <w:rFonts w:ascii="Times New Roman" w:hAnsi="Times New Roman"/>
          <w:color w:val="000000"/>
          <w:sz w:val="16"/>
          <w:szCs w:val="16"/>
        </w:rPr>
      </w:pPr>
    </w:p>
    <w:p w:rsidR="00C10FD7" w:rsidRPr="00C10FD7" w:rsidRDefault="00C10FD7" w:rsidP="00C10FD7">
      <w:pPr>
        <w:spacing w:after="0" w:line="240" w:lineRule="auto"/>
        <w:rPr>
          <w:rFonts w:ascii="Times New Roman" w:hAnsi="Times New Roman"/>
          <w:color w:val="000000"/>
          <w:sz w:val="16"/>
          <w:szCs w:val="16"/>
        </w:rPr>
      </w:pPr>
      <w:r w:rsidRPr="00C10FD7">
        <w:rPr>
          <w:rFonts w:ascii="Times New Roman" w:hAnsi="Times New Roman"/>
          <w:color w:val="000000"/>
          <w:sz w:val="16"/>
          <w:szCs w:val="16"/>
        </w:rPr>
        <w:t>Глава сельского поселения                                                      В.А. Брусиловский</w:t>
      </w:r>
    </w:p>
    <w:p w:rsidR="00C10FD7" w:rsidRPr="00C10FD7" w:rsidRDefault="00C10FD7" w:rsidP="00C10FD7">
      <w:pPr>
        <w:spacing w:after="0" w:line="240" w:lineRule="auto"/>
        <w:jc w:val="right"/>
        <w:rPr>
          <w:rFonts w:ascii="Times New Roman" w:hAnsi="Times New Roman"/>
          <w:color w:val="000000"/>
          <w:sz w:val="16"/>
          <w:szCs w:val="16"/>
        </w:rPr>
      </w:pPr>
    </w:p>
    <w:p w:rsidR="00C10FD7" w:rsidRPr="00C10FD7" w:rsidRDefault="00C10FD7" w:rsidP="00C10FD7">
      <w:pPr>
        <w:spacing w:after="0" w:line="240" w:lineRule="auto"/>
        <w:jc w:val="right"/>
        <w:rPr>
          <w:rFonts w:ascii="Times New Roman" w:hAnsi="Times New Roman"/>
          <w:color w:val="000000"/>
          <w:sz w:val="16"/>
          <w:szCs w:val="16"/>
        </w:rPr>
      </w:pPr>
      <w:r w:rsidRPr="00C10FD7">
        <w:rPr>
          <w:rFonts w:ascii="Times New Roman" w:hAnsi="Times New Roman"/>
          <w:color w:val="000000"/>
          <w:sz w:val="16"/>
          <w:szCs w:val="16"/>
        </w:rPr>
        <w:t>УТВЕРЖДЕН</w:t>
      </w:r>
    </w:p>
    <w:p w:rsidR="00C10FD7" w:rsidRPr="00C10FD7" w:rsidRDefault="00C10FD7" w:rsidP="00C10FD7">
      <w:pPr>
        <w:spacing w:after="0" w:line="240" w:lineRule="auto"/>
        <w:jc w:val="right"/>
        <w:rPr>
          <w:rFonts w:ascii="Times New Roman" w:hAnsi="Times New Roman"/>
          <w:color w:val="000000"/>
          <w:sz w:val="16"/>
          <w:szCs w:val="16"/>
        </w:rPr>
      </w:pPr>
      <w:r w:rsidRPr="00C10FD7">
        <w:rPr>
          <w:rFonts w:ascii="Times New Roman" w:hAnsi="Times New Roman"/>
          <w:color w:val="000000"/>
          <w:sz w:val="16"/>
          <w:szCs w:val="16"/>
        </w:rPr>
        <w:t>решением Собрания депутатов</w:t>
      </w:r>
    </w:p>
    <w:p w:rsidR="00C10FD7" w:rsidRPr="00C10FD7" w:rsidRDefault="00C10FD7" w:rsidP="00C10FD7">
      <w:pPr>
        <w:spacing w:after="0" w:line="240" w:lineRule="auto"/>
        <w:jc w:val="right"/>
        <w:rPr>
          <w:rFonts w:ascii="Times New Roman" w:hAnsi="Times New Roman"/>
          <w:color w:val="000000"/>
          <w:sz w:val="16"/>
          <w:szCs w:val="16"/>
        </w:rPr>
      </w:pPr>
      <w:proofErr w:type="spellStart"/>
      <w:r w:rsidRPr="00C10FD7">
        <w:rPr>
          <w:rFonts w:ascii="Times New Roman" w:hAnsi="Times New Roman"/>
          <w:color w:val="000000"/>
          <w:sz w:val="16"/>
          <w:szCs w:val="16"/>
        </w:rPr>
        <w:t>Валдгеймского</w:t>
      </w:r>
      <w:proofErr w:type="spellEnd"/>
      <w:r w:rsidRPr="00C10FD7">
        <w:rPr>
          <w:rFonts w:ascii="Times New Roman" w:hAnsi="Times New Roman"/>
          <w:color w:val="000000"/>
          <w:sz w:val="16"/>
          <w:szCs w:val="16"/>
        </w:rPr>
        <w:t xml:space="preserve"> сельского поселения</w:t>
      </w:r>
    </w:p>
    <w:p w:rsidR="00C10FD7" w:rsidRPr="00C10FD7" w:rsidRDefault="00C10FD7" w:rsidP="00C10FD7">
      <w:pPr>
        <w:spacing w:after="0" w:line="240" w:lineRule="auto"/>
        <w:jc w:val="right"/>
        <w:rPr>
          <w:rFonts w:ascii="Times New Roman" w:hAnsi="Times New Roman"/>
          <w:color w:val="000000"/>
          <w:sz w:val="16"/>
          <w:szCs w:val="16"/>
        </w:rPr>
      </w:pPr>
      <w:r w:rsidRPr="00C10FD7">
        <w:rPr>
          <w:rFonts w:ascii="Times New Roman" w:hAnsi="Times New Roman"/>
          <w:color w:val="000000"/>
          <w:sz w:val="16"/>
          <w:szCs w:val="16"/>
        </w:rPr>
        <w:t>от 12.08.2022 № 37</w:t>
      </w:r>
    </w:p>
    <w:p w:rsidR="00C10FD7" w:rsidRPr="00C10FD7" w:rsidRDefault="00C10FD7" w:rsidP="00C10FD7">
      <w:pPr>
        <w:spacing w:after="0" w:line="240" w:lineRule="auto"/>
        <w:jc w:val="right"/>
        <w:rPr>
          <w:rFonts w:ascii="Times New Roman" w:hAnsi="Times New Roman"/>
          <w:b/>
          <w:color w:val="000000"/>
          <w:sz w:val="16"/>
          <w:szCs w:val="16"/>
        </w:rPr>
      </w:pPr>
    </w:p>
    <w:p w:rsidR="00C10FD7" w:rsidRPr="00C10FD7" w:rsidRDefault="00C10FD7" w:rsidP="00C10FD7">
      <w:pPr>
        <w:spacing w:after="0" w:line="240" w:lineRule="auto"/>
        <w:jc w:val="center"/>
        <w:rPr>
          <w:rFonts w:ascii="Times New Roman" w:hAnsi="Times New Roman"/>
          <w:color w:val="000000"/>
          <w:sz w:val="16"/>
          <w:szCs w:val="16"/>
        </w:rPr>
      </w:pPr>
      <w:r w:rsidRPr="00C10FD7">
        <w:rPr>
          <w:rFonts w:ascii="Times New Roman" w:hAnsi="Times New Roman"/>
          <w:color w:val="000000"/>
          <w:sz w:val="16"/>
          <w:szCs w:val="16"/>
        </w:rPr>
        <w:t>ПОРЯДОК</w:t>
      </w:r>
    </w:p>
    <w:p w:rsidR="00C10FD7" w:rsidRPr="00C10FD7" w:rsidRDefault="00C10FD7" w:rsidP="00C10FD7">
      <w:pPr>
        <w:spacing w:after="0" w:line="240" w:lineRule="auto"/>
        <w:jc w:val="center"/>
        <w:rPr>
          <w:rFonts w:ascii="Times New Roman" w:hAnsi="Times New Roman"/>
          <w:color w:val="000000"/>
          <w:sz w:val="16"/>
          <w:szCs w:val="16"/>
        </w:rPr>
      </w:pPr>
      <w:r w:rsidRPr="00C10FD7">
        <w:rPr>
          <w:rFonts w:ascii="Times New Roman" w:hAnsi="Times New Roman"/>
          <w:color w:val="000000"/>
          <w:sz w:val="16"/>
          <w:szCs w:val="16"/>
        </w:rPr>
        <w:t>ОРГАНИЗАЦИИ И ОСУЩЕСТВЛЕНИЯ МУНИЦИПАЛЬНОГО ЖИЛИЩНОГО КОНТРОЛЯ НА ТЕРРИТОРИИ МУНИЦИПАЛЬНОГО ОБРАЗОВАНИЯ «ВАЛДГЕЙМСКОЕ СЕЛЬСКОЕ ПОСЕЛЕНИЕ» БИРОБИДЖАНСКОГО МУНИЦИПАЛЬНОГО РАЙОНА ЕВРЕЙСКОЙ АВТОНОМНОЙ ОБЛАСТИ</w:t>
      </w:r>
    </w:p>
    <w:p w:rsidR="00C10FD7" w:rsidRPr="00C10FD7" w:rsidRDefault="00C10FD7" w:rsidP="00C10FD7">
      <w:pPr>
        <w:spacing w:after="0" w:line="240" w:lineRule="auto"/>
        <w:jc w:val="both"/>
        <w:rPr>
          <w:rFonts w:ascii="Times New Roman" w:hAnsi="Times New Roman"/>
          <w:color w:val="000000"/>
          <w:sz w:val="16"/>
          <w:szCs w:val="16"/>
        </w:rPr>
      </w:pPr>
    </w:p>
    <w:p w:rsidR="00C10FD7" w:rsidRPr="00C10FD7" w:rsidRDefault="00C10FD7" w:rsidP="00C10FD7">
      <w:pPr>
        <w:spacing w:after="0" w:line="240" w:lineRule="auto"/>
        <w:jc w:val="center"/>
        <w:rPr>
          <w:rFonts w:ascii="Times New Roman" w:hAnsi="Times New Roman"/>
          <w:color w:val="000000"/>
          <w:sz w:val="16"/>
          <w:szCs w:val="16"/>
        </w:rPr>
      </w:pPr>
      <w:r w:rsidRPr="00C10FD7">
        <w:rPr>
          <w:rFonts w:ascii="Times New Roman" w:hAnsi="Times New Roman"/>
          <w:color w:val="000000"/>
          <w:sz w:val="16"/>
          <w:szCs w:val="16"/>
        </w:rPr>
        <w:t>1. Общие положения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1.1. </w:t>
      </w:r>
      <w:proofErr w:type="gramStart"/>
      <w:r w:rsidRPr="00C10FD7">
        <w:rPr>
          <w:rFonts w:ascii="Times New Roman" w:hAnsi="Times New Roman"/>
          <w:color w:val="000000"/>
          <w:sz w:val="16"/>
          <w:szCs w:val="16"/>
        </w:rPr>
        <w:t>Настоящим Порядком устанавливается организация</w:t>
      </w:r>
      <w:r>
        <w:rPr>
          <w:rFonts w:ascii="Times New Roman" w:hAnsi="Times New Roman"/>
          <w:color w:val="000000"/>
          <w:sz w:val="16"/>
          <w:szCs w:val="16"/>
        </w:rPr>
        <w:t xml:space="preserve"> </w:t>
      </w:r>
      <w:r w:rsidRPr="00C10FD7">
        <w:rPr>
          <w:rFonts w:ascii="Times New Roman" w:hAnsi="Times New Roman"/>
          <w:color w:val="000000"/>
          <w:sz w:val="16"/>
          <w:szCs w:val="16"/>
        </w:rPr>
        <w:t>и осуществление муниципального жилищного контроля органом муниципального жилищного контроля (далее - уполномоченный орган) на территории муниципального образования «</w:t>
      </w:r>
      <w:proofErr w:type="spellStart"/>
      <w:r w:rsidRPr="00C10FD7">
        <w:rPr>
          <w:rFonts w:ascii="Times New Roman" w:hAnsi="Times New Roman"/>
          <w:color w:val="000000"/>
          <w:sz w:val="16"/>
          <w:szCs w:val="16"/>
        </w:rPr>
        <w:t>Валдгеймское</w:t>
      </w:r>
      <w:proofErr w:type="spellEnd"/>
      <w:r w:rsidRPr="00C10FD7">
        <w:rPr>
          <w:rFonts w:ascii="Times New Roman" w:hAnsi="Times New Roman"/>
          <w:color w:val="000000"/>
          <w:sz w:val="16"/>
          <w:szCs w:val="16"/>
        </w:rPr>
        <w:t xml:space="preserve"> сельское поселение» Биробиджанского муниципального района Еврейской автономной области (далее – сельское поселение), а также определяются права, обязанности и ответственность должностных лиц (далее - должностные лица) уполномоченного органа, осуществляющих муниципальный жилищный контроль, формы осуществления муниципального жилищного контроля, права, обязанности и ответственность физических</w:t>
      </w:r>
      <w:proofErr w:type="gramEnd"/>
      <w:r w:rsidRPr="00C10FD7">
        <w:rPr>
          <w:rFonts w:ascii="Times New Roman" w:hAnsi="Times New Roman"/>
          <w:color w:val="000000"/>
          <w:sz w:val="16"/>
          <w:szCs w:val="16"/>
        </w:rPr>
        <w:t xml:space="preserve"> и юридических лиц, индивидуальных предпринимателей при проведении мероприятий по муниципальному жилищному контролю.</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1.2. Орган муниципального жилищного контроля на территории сельского поселения определяется решением Собрания депутатов </w:t>
      </w:r>
      <w:proofErr w:type="spellStart"/>
      <w:r w:rsidRPr="00C10FD7">
        <w:rPr>
          <w:rFonts w:ascii="Times New Roman" w:hAnsi="Times New Roman"/>
          <w:color w:val="000000"/>
          <w:sz w:val="16"/>
          <w:szCs w:val="16"/>
        </w:rPr>
        <w:t>Валдгеймского</w:t>
      </w:r>
      <w:proofErr w:type="spellEnd"/>
      <w:r w:rsidRPr="00C10FD7">
        <w:rPr>
          <w:rFonts w:ascii="Times New Roman" w:hAnsi="Times New Roman"/>
          <w:color w:val="000000"/>
          <w:sz w:val="16"/>
          <w:szCs w:val="16"/>
        </w:rPr>
        <w:t xml:space="preserve"> сельского поселения Биробиджанского муниципального района.</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1.3. </w:t>
      </w:r>
      <w:proofErr w:type="gramStart"/>
      <w:r w:rsidRPr="00C10FD7">
        <w:rPr>
          <w:rFonts w:ascii="Times New Roman" w:hAnsi="Times New Roman"/>
          <w:color w:val="000000"/>
          <w:sz w:val="16"/>
          <w:szCs w:val="16"/>
        </w:rPr>
        <w:t>В соответствии со статьей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w:t>
      </w:r>
      <w:r>
        <w:rPr>
          <w:rFonts w:ascii="Times New Roman" w:hAnsi="Times New Roman"/>
          <w:color w:val="000000"/>
          <w:sz w:val="16"/>
          <w:szCs w:val="16"/>
        </w:rPr>
        <w:t xml:space="preserve"> </w:t>
      </w:r>
      <w:r w:rsidRPr="00C10FD7">
        <w:rPr>
          <w:rFonts w:ascii="Times New Roman" w:hAnsi="Times New Roman"/>
          <w:color w:val="000000"/>
          <w:sz w:val="16"/>
          <w:szCs w:val="16"/>
        </w:rPr>
        <w:t>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roofErr w:type="gramEnd"/>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1.4. Под обязательными требованиями понимаются требования, установленные жилищным законодательством, законодательством</w:t>
      </w:r>
      <w:r w:rsidRPr="00C10FD7">
        <w:rPr>
          <w:rFonts w:ascii="Times New Roman" w:hAnsi="Times New Roman"/>
          <w:color w:val="000000"/>
          <w:sz w:val="16"/>
          <w:szCs w:val="16"/>
        </w:rPr>
        <w:br/>
        <w:t>об энергосбережении и о повышении энергетической эффективности,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к использованию и сохранности муниципального жилищного фонда, в том числе:</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1) к использованию и сохранности муниципального жилищного фонда, в том числе требования к жилым помещениям, их использованию</w:t>
      </w:r>
      <w:r w:rsidRPr="00C10FD7">
        <w:rPr>
          <w:rFonts w:ascii="Times New Roman" w:hAnsi="Times New Roman"/>
          <w:color w:val="000000"/>
          <w:sz w:val="16"/>
          <w:szCs w:val="16"/>
        </w:rPr>
        <w:br/>
        <w:t>и содержанию, использованию и содержанию общего имущества собственников помещений в многоквартирных домах;</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 к созданию и деятельности юридических лиц и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многоквартирных домов, предоставлению коммунальных услуг, в случае, если все жилые помещения</w:t>
      </w:r>
      <w:r w:rsidRPr="00C10FD7">
        <w:rPr>
          <w:rFonts w:ascii="Times New Roman" w:hAnsi="Times New Roman"/>
          <w:color w:val="000000"/>
          <w:sz w:val="16"/>
          <w:szCs w:val="16"/>
        </w:rPr>
        <w:br/>
        <w:t>в многоквартирном доме либо их часть находятся в муниципальной собственности;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3) к энергетической эффективности и оснащенности помещений многоквартирных домов и жилых домов муниципального жилищного фонда приборами учета используемых энергетических ресурсов.</w:t>
      </w:r>
    </w:p>
    <w:p w:rsidR="00C10FD7" w:rsidRPr="00C10FD7" w:rsidRDefault="00C10FD7" w:rsidP="00C10FD7">
      <w:pPr>
        <w:spacing w:after="0" w:line="240" w:lineRule="auto"/>
        <w:jc w:val="both"/>
        <w:rPr>
          <w:rFonts w:ascii="Times New Roman" w:hAnsi="Times New Roman"/>
          <w:color w:val="000000"/>
          <w:sz w:val="16"/>
          <w:szCs w:val="16"/>
        </w:rPr>
      </w:pPr>
    </w:p>
    <w:p w:rsidR="00C10FD7" w:rsidRPr="00CA2783" w:rsidRDefault="00C10FD7" w:rsidP="00C10FD7">
      <w:pPr>
        <w:spacing w:after="0" w:line="240" w:lineRule="auto"/>
        <w:jc w:val="center"/>
        <w:rPr>
          <w:rFonts w:ascii="Times New Roman" w:hAnsi="Times New Roman"/>
          <w:color w:val="000000"/>
          <w:sz w:val="16"/>
          <w:szCs w:val="16"/>
        </w:rPr>
      </w:pPr>
      <w:r w:rsidRPr="00CA2783">
        <w:rPr>
          <w:rFonts w:ascii="Times New Roman" w:hAnsi="Times New Roman"/>
          <w:color w:val="000000"/>
          <w:sz w:val="16"/>
          <w:szCs w:val="16"/>
        </w:rPr>
        <w:t>2. Порядок организации и осуществления муниципального</w:t>
      </w:r>
    </w:p>
    <w:p w:rsidR="00C10FD7" w:rsidRPr="00CA2783" w:rsidRDefault="00C10FD7" w:rsidP="00C10FD7">
      <w:pPr>
        <w:spacing w:after="0" w:line="240" w:lineRule="auto"/>
        <w:jc w:val="center"/>
        <w:rPr>
          <w:rFonts w:ascii="Times New Roman" w:hAnsi="Times New Roman"/>
          <w:color w:val="000000"/>
          <w:sz w:val="16"/>
          <w:szCs w:val="16"/>
        </w:rPr>
      </w:pPr>
      <w:r w:rsidRPr="00CA2783">
        <w:rPr>
          <w:rFonts w:ascii="Times New Roman" w:hAnsi="Times New Roman"/>
          <w:color w:val="000000"/>
          <w:sz w:val="16"/>
          <w:szCs w:val="16"/>
        </w:rPr>
        <w:t>жилищного контроля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2.1. </w:t>
      </w:r>
      <w:proofErr w:type="gramStart"/>
      <w:r w:rsidRPr="00C10FD7">
        <w:rPr>
          <w:rFonts w:ascii="Times New Roman" w:hAnsi="Times New Roman"/>
          <w:color w:val="000000"/>
          <w:sz w:val="16"/>
          <w:szCs w:val="16"/>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(далее - Федеральный закон № 294-ФЗ) с учетом особенностей организации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проведения плановых и внеплановых проверок, установленных частями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4.1 и 4.2 статьи 20</w:t>
      </w:r>
      <w:proofErr w:type="gramEnd"/>
      <w:r w:rsidRPr="00C10FD7">
        <w:rPr>
          <w:rFonts w:ascii="Times New Roman" w:hAnsi="Times New Roman"/>
          <w:color w:val="000000"/>
          <w:sz w:val="16"/>
          <w:szCs w:val="16"/>
        </w:rPr>
        <w:t xml:space="preserve"> Жилищного кодекса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осуществляется посредством проведения плановых и внеплановых проверок соблюдения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2.3. Основанием для проведения внеплановой проверки наряду</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с основаниями, указанными в части 2 статьи 10 Федерального закона</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 294-ФЗ, является:</w:t>
      </w:r>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 поступление, в частности посредством системы, в орган муниципального жилищного контроля обращений и заявлений граждан,</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о фактах нарушения требований правил предоставления, приостановки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ограничения предоставления коммунальных услуг собственникам</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пользователям помещений в многоквартирных домах</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по управлению многоквартирным домом, в целях заключения с управляющей организацией договора управления многоквартирным домом, решения о заключении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по содержанию и (или) выполнению работ</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по ремонту общего имущества</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многоквартирном доме, порядку утверждения условий этих договоров</w:t>
      </w:r>
      <w:r w:rsidRPr="00C10FD7">
        <w:rPr>
          <w:rFonts w:ascii="Times New Roman" w:hAnsi="Times New Roman"/>
          <w:color w:val="000000"/>
          <w:sz w:val="16"/>
          <w:szCs w:val="16"/>
        </w:rPr>
        <w:br/>
        <w:t>и их заключения, порядку содержания общего имущества собственников помещений в многоквартирном доме и осуществления текущего</w:t>
      </w:r>
      <w:r w:rsidRPr="00C10FD7">
        <w:rPr>
          <w:rFonts w:ascii="Times New Roman" w:hAnsi="Times New Roman"/>
          <w:color w:val="000000"/>
          <w:sz w:val="16"/>
          <w:szCs w:val="16"/>
        </w:rPr>
        <w:br/>
        <w:t>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(максимальных) индексов изменения</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размера вносимой гражданами платы за коммунальные услуги,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 xml:space="preserve">о фактах необоснованности размера </w:t>
      </w:r>
      <w:r w:rsidRPr="00C10FD7">
        <w:rPr>
          <w:rFonts w:ascii="Times New Roman" w:hAnsi="Times New Roman"/>
          <w:color w:val="000000"/>
          <w:sz w:val="16"/>
          <w:szCs w:val="16"/>
        </w:rPr>
        <w:lastRenderedPageBreak/>
        <w:t>установленного норматива потребления коммунальных ресурсов (коммунальных услуг), нарушения требований</w:t>
      </w:r>
      <w:r w:rsidRPr="00C10FD7">
        <w:rPr>
          <w:rFonts w:ascii="Times New Roman" w:hAnsi="Times New Roman"/>
          <w:color w:val="000000"/>
          <w:sz w:val="16"/>
          <w:szCs w:val="16"/>
        </w:rPr>
        <w:br/>
        <w:t xml:space="preserve">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10FD7">
        <w:rPr>
          <w:rFonts w:ascii="Times New Roman" w:hAnsi="Times New Roman"/>
          <w:color w:val="000000"/>
          <w:sz w:val="16"/>
          <w:szCs w:val="16"/>
        </w:rPr>
        <w:t>наймодателями</w:t>
      </w:r>
      <w:proofErr w:type="spellEnd"/>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 xml:space="preserve">жилых помещений в наемных домах социального использования обязательных требований к </w:t>
      </w:r>
      <w:proofErr w:type="spellStart"/>
      <w:r w:rsidRPr="00C10FD7">
        <w:rPr>
          <w:rFonts w:ascii="Times New Roman" w:hAnsi="Times New Roman"/>
          <w:color w:val="000000"/>
          <w:sz w:val="16"/>
          <w:szCs w:val="16"/>
        </w:rPr>
        <w:t>наймодателям</w:t>
      </w:r>
      <w:proofErr w:type="spellEnd"/>
      <w:r w:rsidRPr="00C10FD7">
        <w:rPr>
          <w:rFonts w:ascii="Times New Roman" w:hAnsi="Times New Roman"/>
          <w:color w:val="000000"/>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w:t>
      </w:r>
      <w:r w:rsidRPr="00C10FD7">
        <w:rPr>
          <w:rFonts w:ascii="Times New Roman" w:hAnsi="Times New Roman"/>
          <w:color w:val="000000"/>
          <w:sz w:val="16"/>
          <w:szCs w:val="16"/>
        </w:rPr>
        <w:br/>
        <w:t xml:space="preserve">и договоров найма жилых помещений, о фактах нарушения органами местного самоуправления, </w:t>
      </w:r>
      <w:proofErr w:type="spellStart"/>
      <w:r w:rsidRPr="00C10FD7">
        <w:rPr>
          <w:rFonts w:ascii="Times New Roman" w:hAnsi="Times New Roman"/>
          <w:color w:val="000000"/>
          <w:sz w:val="16"/>
          <w:szCs w:val="16"/>
        </w:rPr>
        <w:t>ресурсоснабжающими</w:t>
      </w:r>
      <w:proofErr w:type="spellEnd"/>
      <w:r w:rsidRPr="00C10FD7">
        <w:rPr>
          <w:rFonts w:ascii="Times New Roman" w:hAnsi="Times New Roman"/>
          <w:color w:val="000000"/>
          <w:sz w:val="16"/>
          <w:szCs w:val="1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w:t>
      </w:r>
      <w:r w:rsidRPr="00C10FD7">
        <w:rPr>
          <w:rFonts w:ascii="Times New Roman" w:hAnsi="Times New Roman"/>
          <w:color w:val="000000"/>
          <w:sz w:val="16"/>
          <w:szCs w:val="16"/>
        </w:rPr>
        <w:br/>
        <w:t>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соответствии с поручениями Президента Российской Федерации, Правительства Российской Федерации.</w:t>
      </w:r>
      <w:proofErr w:type="gramEnd"/>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культуры) народов Российской Федерации, музейным предметам</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музейным коллекциям, включенным в состав Музейного фонда Российской Федерации, особо ценным, в том числе уникальным</w:t>
      </w:r>
      <w:proofErr w:type="gramEnd"/>
      <w:r w:rsidRPr="00C10FD7">
        <w:rPr>
          <w:rFonts w:ascii="Times New Roman" w:hAnsi="Times New Roman"/>
          <w:color w:val="000000"/>
          <w:sz w:val="16"/>
          <w:szCs w:val="16"/>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w:t>
      </w:r>
      <w:r w:rsidRPr="00C10FD7">
        <w:rPr>
          <w:rFonts w:ascii="Times New Roman" w:hAnsi="Times New Roman"/>
          <w:color w:val="000000"/>
          <w:sz w:val="16"/>
          <w:szCs w:val="16"/>
        </w:rPr>
        <w:br/>
        <w:t>и юридических лиц, государственному или муниципальному имуществу, предупреждению возникновения чрезвычайных ситуаций природного</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техногенного характера, а также других мероприятий, предусмотренных федеральными законами;</w:t>
      </w:r>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10FD7">
        <w:rPr>
          <w:rFonts w:ascii="Times New Roman" w:hAnsi="Times New Roman"/>
          <w:color w:val="000000"/>
          <w:sz w:val="16"/>
          <w:szCs w:val="16"/>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2.5.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Основаниями для проведения внеплановой проверки соблюдения гражданами обязательных требований являются: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1) поступление в уполномоченный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 истечение срока исполнения гражданином ранее выданного предписания об устранении выявленного нарушения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2.6. Обращения и заявления, не позволяющие установить лицо, обратившееся в уполномоченный орган, а также обращения и заявления,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не содержащие сведений о фактах нарушения обязательных требований,</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не могут служить основанием для проведения внеплановой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2.7. Проверки проводятся в форме документарной и (или) выездной проверки, срок проведения каждой из которых не может превышать двадцати рабочих дней.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2.7.1.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для микро предприятия в год.</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2.7.2. В случае необходимости при проведении проверки, указанной</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подпункте 2.7.1 пункта 2.7, получения документов и (или) информации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но не более чем на десять рабочих дней. Повторное приостановление проведения проверки не допускается.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2.7.3. На период </w:t>
      </w:r>
      <w:proofErr w:type="gramStart"/>
      <w:r w:rsidRPr="00C10FD7">
        <w:rPr>
          <w:rFonts w:ascii="Times New Roman" w:hAnsi="Times New Roman"/>
          <w:color w:val="000000"/>
          <w:sz w:val="16"/>
          <w:szCs w:val="16"/>
        </w:rPr>
        <w:t>действия срока приостановления проведения проверки</w:t>
      </w:r>
      <w:proofErr w:type="gramEnd"/>
      <w:r w:rsidRPr="00C10FD7">
        <w:rPr>
          <w:rFonts w:ascii="Times New Roman" w:hAnsi="Times New Roman"/>
          <w:color w:val="000000"/>
          <w:sz w:val="16"/>
          <w:szCs w:val="1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2.7.4. </w:t>
      </w:r>
      <w:proofErr w:type="gramStart"/>
      <w:r w:rsidRPr="00C10FD7">
        <w:rPr>
          <w:rFonts w:ascii="Times New Roman" w:hAnsi="Times New Roman"/>
          <w:color w:val="000000"/>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но не более чем на двадцать рабочих дней, в отношении малых предприятий - не более чем на пятьдесят часов, микро</w:t>
      </w:r>
      <w:proofErr w:type="gramEnd"/>
      <w:r w:rsidRPr="00C10FD7">
        <w:rPr>
          <w:rFonts w:ascii="Times New Roman" w:hAnsi="Times New Roman"/>
          <w:color w:val="000000"/>
          <w:sz w:val="16"/>
          <w:szCs w:val="16"/>
        </w:rPr>
        <w:t xml:space="preserve"> предприятий - не более чем</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на пятнадцать часов.</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2.8. По результатам проверки должностное лицо уполномоченного органа, проводившее проверку в отношении граждан, составляет акт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2.9. В случае выявления при проведении проверки нарушений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2) принять меры по </w:t>
      </w:r>
      <w:proofErr w:type="gramStart"/>
      <w:r w:rsidRPr="00C10FD7">
        <w:rPr>
          <w:rFonts w:ascii="Times New Roman" w:hAnsi="Times New Roman"/>
          <w:color w:val="000000"/>
          <w:sz w:val="16"/>
          <w:szCs w:val="16"/>
        </w:rPr>
        <w:t>контролю за</w:t>
      </w:r>
      <w:proofErr w:type="gramEnd"/>
      <w:r w:rsidRPr="00C10FD7">
        <w:rPr>
          <w:rFonts w:ascii="Times New Roman" w:hAnsi="Times New Roman"/>
          <w:color w:val="000000"/>
          <w:sz w:val="16"/>
          <w:szCs w:val="16"/>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C10FD7" w:rsidRPr="00C10FD7" w:rsidRDefault="00C10FD7" w:rsidP="00C10FD7">
      <w:pPr>
        <w:spacing w:after="0" w:line="240" w:lineRule="auto"/>
        <w:jc w:val="both"/>
        <w:rPr>
          <w:rFonts w:ascii="Times New Roman" w:hAnsi="Times New Roman"/>
          <w:color w:val="000000"/>
          <w:sz w:val="16"/>
          <w:szCs w:val="16"/>
        </w:rPr>
      </w:pPr>
    </w:p>
    <w:p w:rsidR="00C10FD7" w:rsidRPr="00CA2783" w:rsidRDefault="00C10FD7" w:rsidP="00C10FD7">
      <w:pPr>
        <w:spacing w:after="0" w:line="240" w:lineRule="auto"/>
        <w:jc w:val="center"/>
        <w:rPr>
          <w:rFonts w:ascii="Times New Roman" w:hAnsi="Times New Roman"/>
          <w:color w:val="000000"/>
          <w:sz w:val="16"/>
          <w:szCs w:val="16"/>
        </w:rPr>
      </w:pPr>
      <w:r w:rsidRPr="00CA2783">
        <w:rPr>
          <w:rFonts w:ascii="Times New Roman" w:hAnsi="Times New Roman"/>
          <w:color w:val="000000"/>
          <w:sz w:val="16"/>
          <w:szCs w:val="16"/>
        </w:rPr>
        <w:t>3. Права и обязанности должностных лиц</w:t>
      </w:r>
    </w:p>
    <w:p w:rsidR="00C10FD7" w:rsidRPr="00CA2783" w:rsidRDefault="00C10FD7" w:rsidP="00C10FD7">
      <w:pPr>
        <w:spacing w:after="0" w:line="240" w:lineRule="auto"/>
        <w:jc w:val="center"/>
        <w:rPr>
          <w:rFonts w:ascii="Times New Roman" w:hAnsi="Times New Roman"/>
          <w:color w:val="000000"/>
          <w:sz w:val="16"/>
          <w:szCs w:val="16"/>
        </w:rPr>
      </w:pPr>
      <w:r w:rsidRPr="00CA2783">
        <w:rPr>
          <w:rFonts w:ascii="Times New Roman" w:hAnsi="Times New Roman"/>
          <w:color w:val="000000"/>
          <w:sz w:val="16"/>
          <w:szCs w:val="16"/>
        </w:rPr>
        <w:t>уполномоченного органа</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3.1. Должностные лица уполномоченного органа,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lastRenderedPageBreak/>
        <w:t>1) запрашивать и получать на основании мотивированных письменных запросов от органов государственной власти, органов</w:t>
      </w:r>
      <w:r w:rsidR="00CA2783">
        <w:rPr>
          <w:rFonts w:ascii="Times New Roman" w:hAnsi="Times New Roman"/>
          <w:color w:val="000000"/>
          <w:sz w:val="16"/>
          <w:szCs w:val="16"/>
        </w:rPr>
        <w:t xml:space="preserve">  </w:t>
      </w:r>
      <w:proofErr w:type="spellStart"/>
      <w:r w:rsidRPr="00C10FD7">
        <w:rPr>
          <w:rFonts w:ascii="Times New Roman" w:hAnsi="Times New Roman"/>
          <w:color w:val="000000"/>
          <w:sz w:val="16"/>
          <w:szCs w:val="16"/>
        </w:rPr>
        <w:t>естного</w:t>
      </w:r>
      <w:proofErr w:type="spellEnd"/>
      <w:r w:rsidRPr="00C10FD7">
        <w:rPr>
          <w:rFonts w:ascii="Times New Roman" w:hAnsi="Times New Roman"/>
          <w:color w:val="000000"/>
          <w:sz w:val="16"/>
          <w:szCs w:val="16"/>
        </w:rPr>
        <w:t xml:space="preserve"> самоуправления, юридических лиц, индивидуальных предпринимателей</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граждан информацию и документы, необходимые для проведения проверки соблюдения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2) беспрепятственно по предъявлении служебного удостоверения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копии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многоквартирных домах; с согласия собственников помещений</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 xml:space="preserve">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C10FD7">
        <w:rPr>
          <w:rFonts w:ascii="Times New Roman" w:hAnsi="Times New Roman"/>
          <w:color w:val="000000"/>
          <w:sz w:val="16"/>
          <w:szCs w:val="16"/>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C10FD7">
        <w:rPr>
          <w:rFonts w:ascii="Times New Roman" w:hAnsi="Times New Roman"/>
          <w:color w:val="000000"/>
          <w:sz w:val="16"/>
          <w:szCs w:val="16"/>
        </w:rPr>
        <w:t>наймодателями</w:t>
      </w:r>
      <w:proofErr w:type="spellEnd"/>
      <w:r w:rsidRPr="00C10FD7">
        <w:rPr>
          <w:rFonts w:ascii="Times New Roman" w:hAnsi="Times New Roman"/>
          <w:color w:val="000000"/>
          <w:sz w:val="16"/>
          <w:szCs w:val="16"/>
        </w:rPr>
        <w:t xml:space="preserve"> жилых помещений в наемных домах социального использования обязательных требований к </w:t>
      </w:r>
      <w:proofErr w:type="spellStart"/>
      <w:r w:rsidRPr="00C10FD7">
        <w:rPr>
          <w:rFonts w:ascii="Times New Roman" w:hAnsi="Times New Roman"/>
          <w:color w:val="000000"/>
          <w:sz w:val="16"/>
          <w:szCs w:val="16"/>
        </w:rPr>
        <w:t>наймодателям</w:t>
      </w:r>
      <w:proofErr w:type="spellEnd"/>
      <w:r w:rsidRPr="00C10FD7">
        <w:rPr>
          <w:rFonts w:ascii="Times New Roman" w:hAnsi="Times New Roman"/>
          <w:color w:val="000000"/>
          <w:sz w:val="16"/>
          <w:szCs w:val="1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с частью 2 статьи 91.18 Жилищного кодекса</w:t>
      </w:r>
      <w:proofErr w:type="gramEnd"/>
      <w:r w:rsidRPr="00C10FD7">
        <w:rPr>
          <w:rFonts w:ascii="Times New Roman" w:hAnsi="Times New Roman"/>
          <w:color w:val="000000"/>
          <w:sz w:val="16"/>
          <w:szCs w:val="16"/>
        </w:rPr>
        <w:t xml:space="preserve">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3)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C10FD7">
        <w:rPr>
          <w:rFonts w:ascii="Times New Roman" w:hAnsi="Times New Roman"/>
          <w:color w:val="000000"/>
          <w:sz w:val="16"/>
          <w:szCs w:val="1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Pr="00C10FD7">
        <w:rPr>
          <w:rFonts w:ascii="Times New Roman" w:hAnsi="Times New Roman"/>
          <w:color w:val="000000"/>
          <w:sz w:val="16"/>
          <w:szCs w:val="16"/>
        </w:rPr>
        <w:t xml:space="preserve">, </w:t>
      </w:r>
      <w:proofErr w:type="gramStart"/>
      <w:r w:rsidRPr="00C10FD7">
        <w:rPr>
          <w:rFonts w:ascii="Times New Roman" w:hAnsi="Times New Roman"/>
          <w:color w:val="000000"/>
          <w:sz w:val="16"/>
          <w:szCs w:val="16"/>
        </w:rPr>
        <w:t>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5) составлять протоколы об административных правонарушениях, связанных с нарушениями обязательных требований, при осуществлении муниципального жилищного контроля, в том числе об административных правонарушениях, предусмотренных статьями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частью 1 статьи 19.4, частью 1 статьи 19.4.1, частью 1 статьи 19.5 Кодекса Российской Федерации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об административных правонарушениях, принимать меры</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по предотвращению нарушений;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6) направлять в уполномоченные органы материалы, связанные</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с нарушениями обязательных требований, для решения вопросов</w:t>
      </w:r>
      <w:r w:rsidRPr="00C10FD7">
        <w:rPr>
          <w:rFonts w:ascii="Times New Roman" w:hAnsi="Times New Roman"/>
          <w:color w:val="000000"/>
          <w:sz w:val="16"/>
          <w:szCs w:val="16"/>
        </w:rPr>
        <w:br/>
        <w:t>о возбуждении уголовных дел по признакам преступлений.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3.2. Уполномоченный орган вправе обратиться в суд с заявлениями: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10FD7">
        <w:rPr>
          <w:rFonts w:ascii="Times New Roman" w:hAnsi="Times New Roman"/>
          <w:color w:val="000000"/>
          <w:sz w:val="16"/>
          <w:szCs w:val="16"/>
        </w:rPr>
        <w:t xml:space="preserve"> характер;</w:t>
      </w:r>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 xml:space="preserve">3) о признании договора управления многоквартирным домом, договора оказания услуг и (или) выполнения работ по </w:t>
      </w:r>
      <w:proofErr w:type="spellStart"/>
      <w:r w:rsidRPr="00C10FD7">
        <w:rPr>
          <w:rFonts w:ascii="Times New Roman" w:hAnsi="Times New Roman"/>
          <w:color w:val="000000"/>
          <w:sz w:val="16"/>
          <w:szCs w:val="16"/>
        </w:rPr>
        <w:t>одержанию</w:t>
      </w:r>
      <w:proofErr w:type="spellEnd"/>
      <w:r w:rsidRPr="00C10FD7">
        <w:rPr>
          <w:rFonts w:ascii="Times New Roman" w:hAnsi="Times New Roman"/>
          <w:color w:val="000000"/>
          <w:sz w:val="16"/>
          <w:szCs w:val="16"/>
        </w:rPr>
        <w:t xml:space="preserve"> и ремонту общего имущества в многоквартирном доме либо договора оказания </w:t>
      </w:r>
      <w:proofErr w:type="spellStart"/>
      <w:r w:rsidRPr="00C10FD7">
        <w:rPr>
          <w:rFonts w:ascii="Times New Roman" w:hAnsi="Times New Roman"/>
          <w:color w:val="000000"/>
          <w:sz w:val="16"/>
          <w:szCs w:val="16"/>
        </w:rPr>
        <w:t>услугпо</w:t>
      </w:r>
      <w:proofErr w:type="spellEnd"/>
      <w:r w:rsidRPr="00C10FD7">
        <w:rPr>
          <w:rFonts w:ascii="Times New Roman" w:hAnsi="Times New Roman"/>
          <w:color w:val="000000"/>
          <w:sz w:val="16"/>
          <w:szCs w:val="16"/>
        </w:rPr>
        <w:t xml:space="preserve"> содержанию и (или) выполнению работ по ремонту общего </w:t>
      </w:r>
      <w:proofErr w:type="spellStart"/>
      <w:r w:rsidRPr="00C10FD7">
        <w:rPr>
          <w:rFonts w:ascii="Times New Roman" w:hAnsi="Times New Roman"/>
          <w:color w:val="000000"/>
          <w:sz w:val="16"/>
          <w:szCs w:val="16"/>
        </w:rPr>
        <w:t>имуществав</w:t>
      </w:r>
      <w:proofErr w:type="spellEnd"/>
      <w:r w:rsidRPr="00C10FD7">
        <w:rPr>
          <w:rFonts w:ascii="Times New Roman" w:hAnsi="Times New Roman"/>
          <w:color w:val="000000"/>
          <w:sz w:val="16"/>
          <w:szCs w:val="16"/>
        </w:rPr>
        <w:t xml:space="preserve"> многоквартирном доме недействительными в случае </w:t>
      </w:r>
      <w:proofErr w:type="spellStart"/>
      <w:r w:rsidRPr="00C10FD7">
        <w:rPr>
          <w:rFonts w:ascii="Times New Roman" w:hAnsi="Times New Roman"/>
          <w:color w:val="000000"/>
          <w:sz w:val="16"/>
          <w:szCs w:val="16"/>
        </w:rPr>
        <w:t>неисполненияв</w:t>
      </w:r>
      <w:proofErr w:type="spellEnd"/>
      <w:r w:rsidRPr="00C10FD7">
        <w:rPr>
          <w:rFonts w:ascii="Times New Roman" w:hAnsi="Times New Roman"/>
          <w:color w:val="000000"/>
          <w:sz w:val="16"/>
          <w:szCs w:val="16"/>
        </w:rPr>
        <w:t xml:space="preserve">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w:t>
      </w:r>
      <w:proofErr w:type="gramEnd"/>
      <w:r w:rsidRPr="00C10FD7">
        <w:rPr>
          <w:rFonts w:ascii="Times New Roman" w:hAnsi="Times New Roman"/>
          <w:color w:val="000000"/>
          <w:sz w:val="16"/>
          <w:szCs w:val="16"/>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w:t>
      </w:r>
      <w:proofErr w:type="spellStart"/>
      <w:r w:rsidRPr="00C10FD7">
        <w:rPr>
          <w:rFonts w:ascii="Times New Roman" w:hAnsi="Times New Roman"/>
          <w:color w:val="000000"/>
          <w:sz w:val="16"/>
          <w:szCs w:val="16"/>
        </w:rPr>
        <w:t>услугпо</w:t>
      </w:r>
      <w:proofErr w:type="spellEnd"/>
      <w:r w:rsidRPr="00C10FD7">
        <w:rPr>
          <w:rFonts w:ascii="Times New Roman" w:hAnsi="Times New Roman"/>
          <w:color w:val="000000"/>
          <w:sz w:val="16"/>
          <w:szCs w:val="16"/>
        </w:rPr>
        <w:t xml:space="preserve"> содержанию и (или) выполнению работ по ремонту общего </w:t>
      </w:r>
      <w:proofErr w:type="spellStart"/>
      <w:r w:rsidRPr="00C10FD7">
        <w:rPr>
          <w:rFonts w:ascii="Times New Roman" w:hAnsi="Times New Roman"/>
          <w:color w:val="000000"/>
          <w:sz w:val="16"/>
          <w:szCs w:val="16"/>
        </w:rPr>
        <w:t>имуществав</w:t>
      </w:r>
      <w:proofErr w:type="spellEnd"/>
      <w:r w:rsidRPr="00C10FD7">
        <w:rPr>
          <w:rFonts w:ascii="Times New Roman" w:hAnsi="Times New Roman"/>
          <w:color w:val="000000"/>
          <w:sz w:val="16"/>
          <w:szCs w:val="16"/>
        </w:rPr>
        <w:t xml:space="preserve"> многоквартирном доме, об утверждении условий указанных договоров;</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4) в защиту прав и законных интересов собственников, </w:t>
      </w:r>
      <w:proofErr w:type="spellStart"/>
      <w:r w:rsidRPr="00C10FD7">
        <w:rPr>
          <w:rFonts w:ascii="Times New Roman" w:hAnsi="Times New Roman"/>
          <w:color w:val="000000"/>
          <w:sz w:val="16"/>
          <w:szCs w:val="16"/>
        </w:rPr>
        <w:t>нанимателейи</w:t>
      </w:r>
      <w:proofErr w:type="spellEnd"/>
      <w:r w:rsidRPr="00C10FD7">
        <w:rPr>
          <w:rFonts w:ascii="Times New Roman" w:hAnsi="Times New Roman"/>
          <w:color w:val="000000"/>
          <w:sz w:val="16"/>
          <w:szCs w:val="16"/>
        </w:rPr>
        <w:t xml:space="preserve">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5) о признании </w:t>
      </w:r>
      <w:proofErr w:type="gramStart"/>
      <w:r w:rsidRPr="00C10FD7">
        <w:rPr>
          <w:rFonts w:ascii="Times New Roman" w:hAnsi="Times New Roman"/>
          <w:color w:val="000000"/>
          <w:sz w:val="16"/>
          <w:szCs w:val="16"/>
        </w:rPr>
        <w:t>договора найма жилого помещения жилищного фонда социального использования</w:t>
      </w:r>
      <w:proofErr w:type="gramEnd"/>
      <w:r w:rsidRPr="00C10FD7">
        <w:rPr>
          <w:rFonts w:ascii="Times New Roman" w:hAnsi="Times New Roman"/>
          <w:color w:val="000000"/>
          <w:sz w:val="16"/>
          <w:szCs w:val="16"/>
        </w:rPr>
        <w:t xml:space="preserve"> недействительным в случае неисполнения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3.3. Должностные лица уполномоченного органа при проведении проверки обязаны:</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своевременно и в полной мере исполнять предоставленные</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в соответствии с законодательством, муниципальными правовыми актами полномочия по предупреждению, выявлению и пресечению нарушений требований федеральных законов, законов Еврейской автономной области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муниципальных правовых актов в области жилищных отношений;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соблюдать законодательство, муниципальные правовые акты, права</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законные интересы физического лица, юридического лица, индивидуального предпринимателя, проверка которых проводится;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проводить проверку на основании распоряжения руководителя уполномоченного органа о проведении проверки в соответствии</w:t>
      </w:r>
      <w:r w:rsidRPr="00C10FD7">
        <w:rPr>
          <w:rFonts w:ascii="Times New Roman" w:hAnsi="Times New Roman"/>
          <w:color w:val="000000"/>
          <w:sz w:val="16"/>
          <w:szCs w:val="16"/>
        </w:rPr>
        <w:br/>
        <w:t>с ее назначением;</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случаях, предусмотренных действующим законодательством, копии документа о согласовании проведения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к предмету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lastRenderedPageBreak/>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к предмету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соблюдать сроки проведения проверки, установленные Федеральным законом № 294-ФЗ;</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законами Еврейской автономной области и муниципальными правовыми актами администрации сельского поселения;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proofErr w:type="gramStart"/>
      <w:r w:rsidRPr="00C10FD7">
        <w:rPr>
          <w:rFonts w:ascii="Times New Roman" w:hAnsi="Times New Roman"/>
          <w:color w:val="000000"/>
          <w:sz w:val="16"/>
          <w:szCs w:val="16"/>
        </w:rPr>
        <w:t>- учитывать при определении мер, принимаемых по фактам выявленных нарушений, соответствие указанных мер тяжести нарушений,</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10FD7">
        <w:rPr>
          <w:rFonts w:ascii="Times New Roman" w:hAnsi="Times New Roman"/>
          <w:color w:val="000000"/>
          <w:sz w:val="16"/>
          <w:szCs w:val="16"/>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w:t>
      </w:r>
      <w:r w:rsidRPr="00C10FD7">
        <w:rPr>
          <w:rFonts w:ascii="Times New Roman" w:hAnsi="Times New Roman"/>
          <w:color w:val="000000"/>
          <w:sz w:val="16"/>
          <w:szCs w:val="16"/>
        </w:rPr>
        <w:br/>
        <w:t>не допускать необоснованное ограничение прав и законных интересов граждан, в том числе индивидуальных предпринимателей, юридических лиц;</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3.4.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10FD7" w:rsidRPr="00CA2783" w:rsidRDefault="00C10FD7" w:rsidP="00C10FD7">
      <w:pPr>
        <w:spacing w:after="0" w:line="240" w:lineRule="auto"/>
        <w:jc w:val="center"/>
        <w:rPr>
          <w:rFonts w:ascii="Times New Roman" w:hAnsi="Times New Roman"/>
          <w:color w:val="000000"/>
          <w:sz w:val="16"/>
          <w:szCs w:val="16"/>
        </w:rPr>
      </w:pPr>
      <w:r w:rsidRPr="00CA2783">
        <w:rPr>
          <w:rFonts w:ascii="Times New Roman" w:hAnsi="Times New Roman"/>
          <w:color w:val="000000"/>
          <w:sz w:val="16"/>
          <w:szCs w:val="16"/>
        </w:rPr>
        <w:t>4. Права и обязанности физических и юридических лиц,</w:t>
      </w:r>
    </w:p>
    <w:p w:rsidR="00C10FD7" w:rsidRPr="00CA2783" w:rsidRDefault="00C10FD7" w:rsidP="00C10FD7">
      <w:pPr>
        <w:spacing w:after="0" w:line="240" w:lineRule="auto"/>
        <w:jc w:val="center"/>
        <w:rPr>
          <w:rFonts w:ascii="Times New Roman" w:hAnsi="Times New Roman"/>
          <w:color w:val="000000"/>
          <w:sz w:val="16"/>
          <w:szCs w:val="16"/>
        </w:rPr>
      </w:pPr>
      <w:r w:rsidRPr="00CA2783">
        <w:rPr>
          <w:rFonts w:ascii="Times New Roman" w:hAnsi="Times New Roman"/>
          <w:color w:val="000000"/>
          <w:sz w:val="16"/>
          <w:szCs w:val="16"/>
        </w:rPr>
        <w:t>индивидуальных предпринимателей при проведении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4.1.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непосредственно присутствовать при проведении проверки, давать объяснения по вопросам, относящимся к предмету проверки;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Порядком;</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знакомиться с результатами проверки и указывать в акте проверки о своем ознакомлении с результатами проверки, согласии или несогласии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с ними, а также с отдельными действиями должностных лиц уполномоченного органа;</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обжаловать действия (бездействие) должностных лиц уполномоченного органа,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с законодательством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представлять по собственной инициативе документы и (или) информацию, запрашиваемые в рамках межведомственного информационного взаимодействия,</w:t>
      </w:r>
      <w:proofErr w:type="gramStart"/>
      <w:r w:rsidRPr="00C10FD7">
        <w:rPr>
          <w:rFonts w:ascii="Times New Roman" w:hAnsi="Times New Roman"/>
          <w:color w:val="000000"/>
          <w:sz w:val="16"/>
          <w:szCs w:val="16"/>
        </w:rPr>
        <w:t xml:space="preserve"> ,</w:t>
      </w:r>
      <w:proofErr w:type="gramEnd"/>
      <w:r w:rsidRPr="00C10FD7">
        <w:rPr>
          <w:rFonts w:ascii="Times New Roman" w:hAnsi="Times New Roman"/>
          <w:color w:val="000000"/>
          <w:sz w:val="16"/>
          <w:szCs w:val="16"/>
        </w:rPr>
        <w:t xml:space="preserve"> орган муниципального контроля;</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осуществлять иные права, предусмотренные законодательством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4.2. Физические и юридические лица, индивидуальные предприниматели при проведении проверки обязаны:</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обеспечивать 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представлять необходимые для проведения проверки документы;</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не препятствовать осуществлению своих обязанностей должностными лицами уполномоченных органов;</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исполнять иные обязанности, предусмотренные законодательством Российской Федерации.</w:t>
      </w:r>
    </w:p>
    <w:p w:rsidR="00C10FD7" w:rsidRPr="00C10FD7" w:rsidRDefault="00C10FD7" w:rsidP="00C10FD7">
      <w:pPr>
        <w:spacing w:after="0" w:line="240" w:lineRule="auto"/>
        <w:ind w:firstLine="709"/>
        <w:jc w:val="both"/>
        <w:rPr>
          <w:rFonts w:ascii="Times New Roman" w:hAnsi="Times New Roman"/>
          <w:color w:val="000000"/>
          <w:sz w:val="16"/>
          <w:szCs w:val="16"/>
        </w:rPr>
      </w:pPr>
      <w:r w:rsidRPr="00C10FD7">
        <w:rPr>
          <w:rFonts w:ascii="Times New Roman" w:hAnsi="Times New Roman"/>
          <w:color w:val="000000"/>
          <w:sz w:val="16"/>
          <w:szCs w:val="16"/>
        </w:rPr>
        <w:t xml:space="preserve">4.3. </w:t>
      </w:r>
      <w:proofErr w:type="gramStart"/>
      <w:r w:rsidRPr="00C10FD7">
        <w:rPr>
          <w:rFonts w:ascii="Times New Roman" w:hAnsi="Times New Roman"/>
          <w:color w:val="000000"/>
          <w:sz w:val="16"/>
          <w:szCs w:val="16"/>
        </w:rPr>
        <w:t>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Порядка, необоснованно препятствующие проведению проверок, уклоняющиеся от проведения проверок и (или)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не исполняющие в установленный срок предписания должностных лиц уполномоченного органа об устранении выявленных нарушений требований федеральных законов, законов Еврейской автономной области</w:t>
      </w:r>
      <w:r w:rsidR="00CA2783">
        <w:rPr>
          <w:rFonts w:ascii="Times New Roman" w:hAnsi="Times New Roman"/>
          <w:color w:val="000000"/>
          <w:sz w:val="16"/>
          <w:szCs w:val="16"/>
        </w:rPr>
        <w:t xml:space="preserve"> </w:t>
      </w:r>
      <w:r w:rsidRPr="00C10FD7">
        <w:rPr>
          <w:rFonts w:ascii="Times New Roman" w:hAnsi="Times New Roman"/>
          <w:color w:val="000000"/>
          <w:sz w:val="16"/>
          <w:szCs w:val="16"/>
        </w:rPr>
        <w:t>и муниципальных правовых актов в области жилищных отношений, несут ответственность</w:t>
      </w:r>
      <w:proofErr w:type="gramEnd"/>
      <w:r w:rsidRPr="00C10FD7">
        <w:rPr>
          <w:rFonts w:ascii="Times New Roman" w:hAnsi="Times New Roman"/>
          <w:color w:val="000000"/>
          <w:sz w:val="16"/>
          <w:szCs w:val="16"/>
        </w:rPr>
        <w:t xml:space="preserve"> в соответствии с законодательством Российской Федерации.</w:t>
      </w:r>
    </w:p>
    <w:p w:rsidR="00E679EC" w:rsidRDefault="00E679EC" w:rsidP="00E679EC">
      <w:pPr>
        <w:jc w:val="both"/>
        <w:rPr>
          <w:sz w:val="24"/>
          <w:szCs w:val="24"/>
        </w:rPr>
      </w:pPr>
    </w:p>
    <w:p w:rsidR="004F24DA" w:rsidRDefault="004F24DA" w:rsidP="004F24DA">
      <w:pPr>
        <w:jc w:val="both"/>
      </w:pPr>
    </w:p>
    <w:p w:rsidR="0088793D" w:rsidRDefault="00E2421E" w:rsidP="009F13D9">
      <w:pPr>
        <w:spacing w:after="0" w:line="240" w:lineRule="auto"/>
        <w:rPr>
          <w:rFonts w:ascii="Times New Roman" w:hAnsi="Times New Roman"/>
          <w:i/>
          <w:sz w:val="16"/>
          <w:szCs w:val="16"/>
        </w:rPr>
      </w:pPr>
      <w:r>
        <w:rPr>
          <w:rFonts w:ascii="Times New Roman" w:hAnsi="Times New Roman"/>
          <w:i/>
          <w:sz w:val="16"/>
          <w:szCs w:val="16"/>
        </w:rPr>
        <w:t xml:space="preserve">Учредительный </w:t>
      </w:r>
      <w:r w:rsidR="0088793D">
        <w:rPr>
          <w:rFonts w:ascii="Times New Roman" w:hAnsi="Times New Roman"/>
          <w:i/>
          <w:sz w:val="16"/>
          <w:szCs w:val="16"/>
        </w:rPr>
        <w:t>орган муниципального образования «</w:t>
      </w:r>
      <w:proofErr w:type="spellStart"/>
      <w:r w:rsidR="0088793D">
        <w:rPr>
          <w:rFonts w:ascii="Times New Roman" w:hAnsi="Times New Roman"/>
          <w:i/>
          <w:sz w:val="16"/>
          <w:szCs w:val="16"/>
        </w:rPr>
        <w:t>Валдгеймское</w:t>
      </w:r>
      <w:proofErr w:type="spellEnd"/>
      <w:r w:rsidR="0088793D">
        <w:rPr>
          <w:rFonts w:ascii="Times New Roman" w:hAnsi="Times New Roman"/>
          <w:i/>
          <w:sz w:val="16"/>
          <w:szCs w:val="16"/>
        </w:rPr>
        <w:t xml:space="preserve"> сельское  поселение» - Собрание депутатов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Главный редактор – </w:t>
      </w:r>
      <w:proofErr w:type="spellStart"/>
      <w:r>
        <w:rPr>
          <w:rFonts w:ascii="Times New Roman" w:hAnsi="Times New Roman"/>
          <w:i/>
          <w:sz w:val="16"/>
          <w:szCs w:val="16"/>
        </w:rPr>
        <w:t>Жабина</w:t>
      </w:r>
      <w:proofErr w:type="spellEnd"/>
      <w:r>
        <w:rPr>
          <w:rFonts w:ascii="Times New Roman" w:hAnsi="Times New Roman"/>
          <w:i/>
          <w:sz w:val="16"/>
          <w:szCs w:val="16"/>
        </w:rPr>
        <w:t xml:space="preserve"> О.В.</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Время подписания в печать – 1</w:t>
      </w:r>
      <w:r w:rsidR="007461A1">
        <w:rPr>
          <w:rFonts w:ascii="Times New Roman" w:hAnsi="Times New Roman"/>
          <w:i/>
          <w:sz w:val="16"/>
          <w:szCs w:val="16"/>
        </w:rPr>
        <w:t>2</w:t>
      </w:r>
      <w:r>
        <w:rPr>
          <w:rFonts w:ascii="Times New Roman" w:hAnsi="Times New Roman"/>
          <w:i/>
          <w:sz w:val="16"/>
          <w:szCs w:val="16"/>
        </w:rPr>
        <w:t>.</w:t>
      </w:r>
      <w:r w:rsidR="007461A1">
        <w:rPr>
          <w:rFonts w:ascii="Times New Roman" w:hAnsi="Times New Roman"/>
          <w:i/>
          <w:sz w:val="16"/>
          <w:szCs w:val="16"/>
        </w:rPr>
        <w:t>4</w:t>
      </w:r>
      <w:r w:rsidR="00730F92">
        <w:rPr>
          <w:rFonts w:ascii="Times New Roman" w:hAnsi="Times New Roman"/>
          <w:i/>
          <w:sz w:val="16"/>
          <w:szCs w:val="16"/>
        </w:rPr>
        <w:t xml:space="preserve">5       </w:t>
      </w:r>
      <w:r w:rsidR="004F24DA">
        <w:rPr>
          <w:rFonts w:ascii="Times New Roman" w:hAnsi="Times New Roman"/>
          <w:i/>
          <w:sz w:val="16"/>
          <w:szCs w:val="16"/>
        </w:rPr>
        <w:t>12</w:t>
      </w:r>
      <w:r>
        <w:rPr>
          <w:rFonts w:ascii="Times New Roman" w:hAnsi="Times New Roman"/>
          <w:i/>
          <w:sz w:val="16"/>
          <w:szCs w:val="16"/>
        </w:rPr>
        <w:t>.0</w:t>
      </w:r>
      <w:r w:rsidR="007461A1">
        <w:rPr>
          <w:rFonts w:ascii="Times New Roman" w:hAnsi="Times New Roman"/>
          <w:i/>
          <w:sz w:val="16"/>
          <w:szCs w:val="16"/>
        </w:rPr>
        <w:t>8</w:t>
      </w:r>
      <w:r>
        <w:rPr>
          <w:rFonts w:ascii="Times New Roman" w:hAnsi="Times New Roman"/>
          <w:i/>
          <w:sz w:val="16"/>
          <w:szCs w:val="16"/>
        </w:rPr>
        <w:t>.2022</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Тираж – 4 экз.</w:t>
      </w:r>
    </w:p>
    <w:p w:rsid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Распространяется бесплатно</w:t>
      </w:r>
    </w:p>
    <w:p w:rsidR="00983B71" w:rsidRPr="0088793D" w:rsidRDefault="0088793D" w:rsidP="009F13D9">
      <w:pPr>
        <w:spacing w:after="0" w:line="240" w:lineRule="auto"/>
        <w:rPr>
          <w:rFonts w:ascii="Times New Roman" w:hAnsi="Times New Roman"/>
          <w:i/>
          <w:sz w:val="16"/>
          <w:szCs w:val="16"/>
        </w:rPr>
      </w:pPr>
      <w:r>
        <w:rPr>
          <w:rFonts w:ascii="Times New Roman" w:hAnsi="Times New Roman"/>
          <w:i/>
          <w:sz w:val="16"/>
          <w:szCs w:val="16"/>
        </w:rPr>
        <w:t xml:space="preserve">Адрес редакции и издателя – ЕАО, Биробиджанский р-н, </w:t>
      </w:r>
      <w:proofErr w:type="spellStart"/>
      <w:r>
        <w:rPr>
          <w:rFonts w:ascii="Times New Roman" w:hAnsi="Times New Roman"/>
          <w:i/>
          <w:sz w:val="16"/>
          <w:szCs w:val="16"/>
        </w:rPr>
        <w:t>с.Валдгейм</w:t>
      </w:r>
      <w:proofErr w:type="spellEnd"/>
      <w:r>
        <w:rPr>
          <w:rFonts w:ascii="Times New Roman" w:hAnsi="Times New Roman"/>
          <w:i/>
          <w:sz w:val="16"/>
          <w:szCs w:val="16"/>
        </w:rPr>
        <w:t xml:space="preserve">, </w:t>
      </w:r>
      <w:proofErr w:type="spellStart"/>
      <w:r>
        <w:rPr>
          <w:rFonts w:ascii="Times New Roman" w:hAnsi="Times New Roman"/>
          <w:i/>
          <w:sz w:val="16"/>
          <w:szCs w:val="16"/>
        </w:rPr>
        <w:t>ул.Центральная</w:t>
      </w:r>
      <w:proofErr w:type="spellEnd"/>
      <w:r>
        <w:rPr>
          <w:rFonts w:ascii="Times New Roman" w:hAnsi="Times New Roman"/>
          <w:i/>
          <w:sz w:val="16"/>
          <w:szCs w:val="16"/>
        </w:rPr>
        <w:t>, д. 41</w:t>
      </w:r>
    </w:p>
    <w:sectPr w:rsidR="00983B71" w:rsidRPr="0088793D" w:rsidSect="00675692">
      <w:headerReference w:type="even" r:id="rId30"/>
      <w:headerReference w:type="default" r:id="rId31"/>
      <w:pgSz w:w="11907" w:h="16839" w:code="9"/>
      <w:pgMar w:top="1701" w:right="1134" w:bottom="850" w:left="1134" w:header="567"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86" w:rsidRDefault="002F4F86" w:rsidP="002417D8">
      <w:pPr>
        <w:spacing w:after="0" w:line="240" w:lineRule="auto"/>
      </w:pPr>
      <w:r>
        <w:separator/>
      </w:r>
    </w:p>
  </w:endnote>
  <w:endnote w:type="continuationSeparator" w:id="0">
    <w:p w:rsidR="002F4F86" w:rsidRDefault="002F4F86" w:rsidP="0024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4" type="#_x0000_t202" style="position:absolute;margin-left:312.35pt;margin-top:801.7pt;width:12.5pt;height:8.7pt;z-index:-251652096;mso-wrap-style:none;mso-wrap-distance-left:0;mso-wrap-distance-right:0;mso-position-horizontal-relative:page;mso-position-vertical-relative:page" filled="f" stroked="f">
          <v:textbox style="mso-fit-shape-to-text:t" inset="0,0,0,0">
            <w:txbxContent>
              <w:p w:rsidR="002A621B" w:rsidRDefault="002A621B">
                <w:pPr>
                  <w:pStyle w:val="26"/>
                  <w:rPr>
                    <w:rFonts w:ascii="Arial Unicode MS" w:cs="Arial Unicode MS"/>
                    <w:sz w:val="24"/>
                    <w:szCs w:val="24"/>
                  </w:rPr>
                </w:pPr>
                <w:r>
                  <w:rPr>
                    <w:rFonts w:ascii="Arial Unicode MS" w:hAnsi="Arial Unicode MS" w:cs="Arial Unicode MS"/>
                    <w:sz w:val="24"/>
                    <w:szCs w:val="24"/>
                  </w:rPr>
                  <w:fldChar w:fldCharType="begin"/>
                </w:r>
                <w:r>
                  <w:rPr>
                    <w:rFonts w:ascii="Arial Unicode MS" w:hAnsi="Arial Unicode MS" w:cs="Arial Unicode MS"/>
                    <w:sz w:val="24"/>
                    <w:szCs w:val="24"/>
                  </w:rPr>
                  <w:instrText xml:space="preserve"> PAGE \* MERGEFORMAT </w:instrText>
                </w:r>
                <w:r>
                  <w:rPr>
                    <w:rFonts w:ascii="Arial Unicode MS" w:hAnsi="Arial Unicode MS" w:cs="Arial Unicode MS"/>
                    <w:sz w:val="24"/>
                    <w:szCs w:val="24"/>
                  </w:rPr>
                  <w:fldChar w:fldCharType="separate"/>
                </w:r>
                <w:r>
                  <w:rPr>
                    <w:rStyle w:val="25"/>
                    <w:rFonts w:ascii="Arial" w:hAnsi="Arial" w:cs="Arial"/>
                    <w:color w:val="000000"/>
                    <w:sz w:val="24"/>
                    <w:szCs w:val="24"/>
                  </w:rPr>
                  <w:t>#</w:t>
                </w:r>
                <w:r>
                  <w:rPr>
                    <w:rFonts w:ascii="Arial Unicode MS" w:hAnsi="Arial Unicode MS" w:cs="Arial Unicode MS"/>
                    <w:sz w:val="24"/>
                    <w:szCs w:val="24"/>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2" type="#_x0000_t202" style="position:absolute;margin-left:312.35pt;margin-top:801.7pt;width:12.5pt;height:8.7pt;z-index:-251654144;mso-wrap-style:none;mso-wrap-distance-left:0;mso-wrap-distance-right:0;mso-position-horizontal-relative:page;mso-position-vertical-relative:page" filled="f" stroked="f">
          <v:textbox style="mso-fit-shape-to-text:t" inset="0,0,0,0">
            <w:txbxContent>
              <w:p w:rsidR="002A621B" w:rsidRDefault="002A621B">
                <w:pPr>
                  <w:pStyle w:val="26"/>
                  <w:rPr>
                    <w:rFonts w:ascii="Arial Unicode MS" w:cs="Arial Unicode MS"/>
                    <w:sz w:val="24"/>
                    <w:szCs w:val="24"/>
                  </w:rPr>
                </w:pPr>
                <w:r>
                  <w:rPr>
                    <w:rFonts w:ascii="Arial Unicode MS" w:hAnsi="Arial Unicode MS" w:cs="Arial Unicode MS"/>
                    <w:sz w:val="24"/>
                    <w:szCs w:val="24"/>
                  </w:rPr>
                  <w:fldChar w:fldCharType="begin"/>
                </w:r>
                <w:r>
                  <w:rPr>
                    <w:rFonts w:ascii="Arial Unicode MS" w:hAnsi="Arial Unicode MS" w:cs="Arial Unicode MS"/>
                    <w:sz w:val="24"/>
                    <w:szCs w:val="24"/>
                  </w:rPr>
                  <w:instrText xml:space="preserve"> PAGE \* MERGEFORMAT </w:instrText>
                </w:r>
                <w:r>
                  <w:rPr>
                    <w:rFonts w:ascii="Arial Unicode MS" w:hAnsi="Arial Unicode MS" w:cs="Arial Unicode MS"/>
                    <w:sz w:val="24"/>
                    <w:szCs w:val="24"/>
                  </w:rPr>
                  <w:fldChar w:fldCharType="separate"/>
                </w:r>
                <w:r w:rsidR="005A1E83" w:rsidRPr="005A1E83">
                  <w:rPr>
                    <w:rStyle w:val="25"/>
                    <w:rFonts w:ascii="Arial" w:hAnsi="Arial" w:cs="Arial"/>
                    <w:noProof/>
                    <w:color w:val="000000"/>
                    <w:sz w:val="24"/>
                    <w:szCs w:val="24"/>
                  </w:rPr>
                  <w:t>26</w:t>
                </w:r>
                <w:r>
                  <w:rPr>
                    <w:rFonts w:ascii="Arial Unicode MS" w:hAnsi="Arial Unicode MS" w:cs="Arial Unicode MS"/>
                    <w:sz w:val="24"/>
                    <w:szCs w:val="24"/>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6" type="#_x0000_t202" style="position:absolute;margin-left:312.35pt;margin-top:803.6pt;width:13.35pt;height:13.8pt;z-index:-251650048;mso-wrap-style:none;mso-wrap-distance-left:0;mso-wrap-distance-right:0;mso-position-horizontal-relative:page;mso-position-vertical-relative:page" filled="f" stroked="f">
          <v:textbox style="mso-fit-shape-to-text:t" inset="0,0,0,0">
            <w:txbxContent>
              <w:p w:rsidR="002A621B" w:rsidRPr="00971ED1" w:rsidRDefault="002A621B">
                <w:pPr>
                  <w:pStyle w:val="26"/>
                  <w:rPr>
                    <w:sz w:val="16"/>
                    <w:szCs w:val="16"/>
                  </w:rPr>
                </w:pPr>
                <w:r w:rsidRPr="00971ED1">
                  <w:rPr>
                    <w:sz w:val="16"/>
                    <w:szCs w:val="16"/>
                  </w:rPr>
                  <w:fldChar w:fldCharType="begin"/>
                </w:r>
                <w:r w:rsidRPr="00971ED1">
                  <w:rPr>
                    <w:sz w:val="16"/>
                    <w:szCs w:val="16"/>
                  </w:rPr>
                  <w:instrText xml:space="preserve"> PAGE \* MERGEFORMAT </w:instrText>
                </w:r>
                <w:r w:rsidRPr="00971ED1">
                  <w:rPr>
                    <w:sz w:val="16"/>
                    <w:szCs w:val="16"/>
                  </w:rPr>
                  <w:fldChar w:fldCharType="separate"/>
                </w:r>
                <w:r w:rsidR="005A1E83" w:rsidRPr="005A1E83">
                  <w:rPr>
                    <w:rStyle w:val="25"/>
                    <w:noProof/>
                    <w:color w:val="000000"/>
                    <w:sz w:val="16"/>
                    <w:szCs w:val="16"/>
                  </w:rPr>
                  <w:t>48</w:t>
                </w:r>
                <w:r w:rsidRPr="00971ED1">
                  <w:rPr>
                    <w:sz w:val="16"/>
                    <w:szCs w:val="16"/>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60" type="#_x0000_t202" style="position:absolute;margin-left:312.2pt;margin-top:802.55pt;width:13.35pt;height:13.8pt;z-index:-251645952;mso-wrap-style:none;mso-wrap-distance-left:0;mso-wrap-distance-right:0;mso-position-horizontal-relative:page;mso-position-vertical-relative:page" filled="f" stroked="f">
          <v:textbox style="mso-next-textbox:#_x0000_s2060;mso-fit-shape-to-text:t" inset="0,0,0,0">
            <w:txbxContent>
              <w:p w:rsidR="002A621B" w:rsidRDefault="002A621B">
                <w:pPr>
                  <w:pStyle w:val="26"/>
                  <w:rPr>
                    <w:rFonts w:ascii="Arial Unicode MS" w:cs="Arial Unicode MS"/>
                    <w:sz w:val="24"/>
                    <w:szCs w:val="24"/>
                  </w:rPr>
                </w:pPr>
                <w:r>
                  <w:rPr>
                    <w:rFonts w:ascii="Arial Unicode MS" w:hAnsi="Arial Unicode MS" w:cs="Arial Unicode MS"/>
                    <w:sz w:val="24"/>
                    <w:szCs w:val="24"/>
                  </w:rPr>
                  <w:fldChar w:fldCharType="begin"/>
                </w:r>
                <w:r>
                  <w:rPr>
                    <w:rFonts w:ascii="Arial Unicode MS" w:hAnsi="Arial Unicode MS" w:cs="Arial Unicode MS"/>
                    <w:sz w:val="24"/>
                    <w:szCs w:val="24"/>
                  </w:rPr>
                  <w:instrText xml:space="preserve"> PAGE \* MERGEFORMAT </w:instrText>
                </w:r>
                <w:r>
                  <w:rPr>
                    <w:rFonts w:ascii="Arial Unicode MS" w:hAnsi="Arial Unicode MS" w:cs="Arial Unicode MS"/>
                    <w:sz w:val="24"/>
                    <w:szCs w:val="24"/>
                  </w:rPr>
                  <w:fldChar w:fldCharType="separate"/>
                </w:r>
                <w:r w:rsidRPr="00581281">
                  <w:rPr>
                    <w:rStyle w:val="25"/>
                    <w:rFonts w:ascii="Arial" w:hAnsi="Arial" w:cs="Arial"/>
                    <w:noProof/>
                    <w:color w:val="000000"/>
                    <w:sz w:val="24"/>
                    <w:szCs w:val="24"/>
                  </w:rPr>
                  <w:t>28</w:t>
                </w:r>
                <w:r>
                  <w:rPr>
                    <w:rFonts w:ascii="Arial Unicode MS" w:hAnsi="Arial Unicode MS" w:cs="Arial Unicode MS"/>
                    <w:sz w:val="24"/>
                    <w:szCs w:val="24"/>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8" type="#_x0000_t202" style="position:absolute;margin-left:312.2pt;margin-top:829.55pt;width:12.5pt;height:8.7pt;z-index:-251648000;mso-wrap-style:none;mso-wrap-distance-left:0;mso-wrap-distance-right:0;mso-position-horizontal-relative:page;mso-position-vertical-relative:page" filled="f" stroked="f">
          <v:textbox style="mso-next-textbox:#_x0000_s2058;mso-fit-shape-to-text:t" inset="0,0,0,0">
            <w:txbxContent>
              <w:p w:rsidR="002A621B" w:rsidRDefault="002A621B">
                <w:pPr>
                  <w:pStyle w:val="26"/>
                  <w:rPr>
                    <w:rFonts w:ascii="Arial Unicode MS" w:cs="Arial Unicode MS"/>
                    <w:sz w:val="24"/>
                    <w:szCs w:val="24"/>
                  </w:rPr>
                </w:pPr>
                <w:r>
                  <w:rPr>
                    <w:rFonts w:ascii="Arial Unicode MS" w:hAnsi="Arial Unicode MS" w:cs="Arial Unicode MS"/>
                    <w:sz w:val="24"/>
                    <w:szCs w:val="24"/>
                  </w:rPr>
                  <w:fldChar w:fldCharType="begin"/>
                </w:r>
                <w:r>
                  <w:rPr>
                    <w:rFonts w:ascii="Arial Unicode MS" w:hAnsi="Arial Unicode MS" w:cs="Arial Unicode MS"/>
                    <w:sz w:val="24"/>
                    <w:szCs w:val="24"/>
                  </w:rPr>
                  <w:instrText xml:space="preserve"> PAGE \* MERGEFORMAT </w:instrText>
                </w:r>
                <w:r>
                  <w:rPr>
                    <w:rFonts w:ascii="Arial Unicode MS" w:hAnsi="Arial Unicode MS" w:cs="Arial Unicode MS"/>
                    <w:sz w:val="24"/>
                    <w:szCs w:val="24"/>
                  </w:rPr>
                  <w:fldChar w:fldCharType="separate"/>
                </w:r>
                <w:r w:rsidRPr="008A5D3E">
                  <w:rPr>
                    <w:rStyle w:val="25"/>
                    <w:rFonts w:ascii="Arial" w:hAnsi="Arial" w:cs="Arial"/>
                    <w:noProof/>
                    <w:color w:val="000000"/>
                    <w:sz w:val="24"/>
                    <w:szCs w:val="24"/>
                  </w:rPr>
                  <w:t>19</w:t>
                </w:r>
                <w:r>
                  <w:rPr>
                    <w:rFonts w:ascii="Arial Unicode MS" w:hAnsi="Arial Unicode MS" w:cs="Arial Unicode MS"/>
                    <w:sz w:val="24"/>
                    <w:szCs w:val="24"/>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64" type="#_x0000_t202" style="position:absolute;margin-left:414pt;margin-top:599.35pt;width:11.9pt;height:8.7pt;z-index:-251641856;mso-wrap-style:none;mso-wrap-distance-left:0;mso-wrap-distance-right:0;mso-position-horizontal-relative:page;mso-position-vertical-relative:page" filled="f" stroked="f">
          <v:textbox style="mso-fit-shape-to-text:t" inset="0,0,0,0">
            <w:txbxContent>
              <w:p w:rsidR="002A621B" w:rsidRDefault="002A621B">
                <w:pPr>
                  <w:pStyle w:val="26"/>
                  <w:rPr>
                    <w:rFonts w:ascii="Arial Unicode MS" w:cs="Arial Unicode MS"/>
                    <w:sz w:val="24"/>
                    <w:szCs w:val="24"/>
                  </w:rPr>
                </w:pPr>
                <w:r>
                  <w:rPr>
                    <w:rFonts w:ascii="Arial Unicode MS" w:hAnsi="Arial Unicode MS" w:cs="Arial Unicode MS"/>
                    <w:sz w:val="24"/>
                    <w:szCs w:val="24"/>
                  </w:rPr>
                  <w:fldChar w:fldCharType="begin"/>
                </w:r>
                <w:r>
                  <w:rPr>
                    <w:rFonts w:ascii="Arial Unicode MS" w:hAnsi="Arial Unicode MS" w:cs="Arial Unicode MS"/>
                    <w:sz w:val="24"/>
                    <w:szCs w:val="24"/>
                  </w:rPr>
                  <w:instrText xml:space="preserve"> PAGE \* MERGEFORMAT </w:instrText>
                </w:r>
                <w:r>
                  <w:rPr>
                    <w:rFonts w:ascii="Arial Unicode MS" w:hAnsi="Arial Unicode MS" w:cs="Arial Unicode MS"/>
                    <w:sz w:val="24"/>
                    <w:szCs w:val="24"/>
                  </w:rPr>
                  <w:fldChar w:fldCharType="separate"/>
                </w:r>
                <w:r>
                  <w:rPr>
                    <w:rStyle w:val="25"/>
                    <w:rFonts w:ascii="Arial" w:hAnsi="Arial" w:cs="Arial"/>
                    <w:color w:val="000000"/>
                    <w:sz w:val="24"/>
                    <w:szCs w:val="24"/>
                  </w:rPr>
                  <w:t>#</w:t>
                </w:r>
                <w:r>
                  <w:rPr>
                    <w:rFonts w:ascii="Arial Unicode MS" w:hAnsi="Arial Unicode MS" w:cs="Arial Unicode MS"/>
                    <w:sz w:val="24"/>
                    <w:szCs w:val="24"/>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62" type="#_x0000_t202" style="position:absolute;margin-left:414pt;margin-top:599.35pt;width:11.9pt;height:8.7pt;z-index:-251643904;mso-wrap-style:none;mso-wrap-distance-left:0;mso-wrap-distance-right:0;mso-position-horizontal-relative:page;mso-position-vertical-relative:page" filled="f" stroked="f">
          <v:textbox style="mso-fit-shape-to-text:t" inset="0,0,0,0">
            <w:txbxContent>
              <w:p w:rsidR="002A621B" w:rsidRDefault="002A621B">
                <w:pPr>
                  <w:pStyle w:val="26"/>
                  <w:rPr>
                    <w:rFonts w:ascii="Arial Unicode MS" w:cs="Arial Unicode MS"/>
                    <w:sz w:val="24"/>
                    <w:szCs w:val="24"/>
                  </w:rPr>
                </w:pPr>
                <w:r>
                  <w:rPr>
                    <w:rFonts w:ascii="Arial Unicode MS" w:hAnsi="Arial Unicode MS" w:cs="Arial Unicode MS"/>
                    <w:sz w:val="24"/>
                    <w:szCs w:val="24"/>
                  </w:rPr>
                  <w:fldChar w:fldCharType="begin"/>
                </w:r>
                <w:r>
                  <w:rPr>
                    <w:rFonts w:ascii="Arial Unicode MS" w:hAnsi="Arial Unicode MS" w:cs="Arial Unicode MS"/>
                    <w:sz w:val="24"/>
                    <w:szCs w:val="24"/>
                  </w:rPr>
                  <w:instrText xml:space="preserve"> PAGE \* MERGEFORMAT </w:instrText>
                </w:r>
                <w:r>
                  <w:rPr>
                    <w:rFonts w:ascii="Arial Unicode MS" w:hAnsi="Arial Unicode MS" w:cs="Arial Unicode MS"/>
                    <w:sz w:val="24"/>
                    <w:szCs w:val="24"/>
                  </w:rPr>
                  <w:fldChar w:fldCharType="separate"/>
                </w:r>
                <w:r w:rsidR="005A1E83" w:rsidRPr="005A1E83">
                  <w:rPr>
                    <w:rStyle w:val="25"/>
                    <w:rFonts w:ascii="Arial" w:hAnsi="Arial" w:cs="Arial"/>
                    <w:noProof/>
                    <w:color w:val="000000"/>
                    <w:sz w:val="24"/>
                    <w:szCs w:val="24"/>
                  </w:rPr>
                  <w:t>63</w:t>
                </w:r>
                <w:r>
                  <w:rPr>
                    <w:rFonts w:ascii="Arial Unicode MS" w:hAnsi="Arial Unicode MS" w:cs="Arial Unicode MS"/>
                    <w:sz w:val="24"/>
                    <w:szCs w:val="24"/>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86" w:rsidRDefault="002F4F86" w:rsidP="002417D8">
      <w:pPr>
        <w:spacing w:after="0" w:line="240" w:lineRule="auto"/>
      </w:pPr>
      <w:r>
        <w:separator/>
      </w:r>
    </w:p>
  </w:footnote>
  <w:footnote w:type="continuationSeparator" w:id="0">
    <w:p w:rsidR="002F4F86" w:rsidRDefault="002F4F86" w:rsidP="0024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3" type="#_x0000_t202" style="position:absolute;margin-left:346.6pt;margin-top:59.05pt;width:204.95pt;height:51.95pt;z-index:-251653120;mso-wrap-style:none;mso-wrap-distance-left:0;mso-wrap-distance-right:0;mso-position-horizontal-relative:page;mso-position-vertical-relative:page" filled="f" stroked="f">
          <v:textbox style="mso-fit-shape-to-text:t" inset="0,0,0,0">
            <w:txbxContent>
              <w:p w:rsidR="002A621B" w:rsidRDefault="002A621B">
                <w:pPr>
                  <w:pStyle w:val="26"/>
                  <w:rPr>
                    <w:rFonts w:ascii="Arial Unicode MS" w:cs="Arial Unicode MS"/>
                    <w:sz w:val="24"/>
                    <w:szCs w:val="24"/>
                  </w:rPr>
                </w:pPr>
                <w:proofErr w:type="gramStart"/>
                <w:r>
                  <w:rPr>
                    <w:rStyle w:val="25"/>
                    <w:b/>
                    <w:bCs/>
                    <w:color w:val="000000"/>
                    <w:sz w:val="24"/>
                    <w:szCs w:val="24"/>
                  </w:rPr>
                  <w:t xml:space="preserve">Приложен </w:t>
                </w:r>
                <w:proofErr w:type="spellStart"/>
                <w:r>
                  <w:rPr>
                    <w:rStyle w:val="25"/>
                    <w:b/>
                    <w:bCs/>
                    <w:color w:val="000000"/>
                    <w:sz w:val="24"/>
                    <w:szCs w:val="24"/>
                  </w:rPr>
                  <w:t>ие</w:t>
                </w:r>
                <w:proofErr w:type="spellEnd"/>
                <w:proofErr w:type="gramEnd"/>
                <w:r>
                  <w:rPr>
                    <w:rStyle w:val="25"/>
                    <w:b/>
                    <w:bCs/>
                    <w:color w:val="000000"/>
                    <w:sz w:val="24"/>
                    <w:szCs w:val="24"/>
                  </w:rPr>
                  <w:t xml:space="preserve"> № 2</w:t>
                </w:r>
              </w:p>
              <w:p w:rsidR="002A621B" w:rsidRDefault="002A621B">
                <w:pPr>
                  <w:pStyle w:val="26"/>
                  <w:rPr>
                    <w:rFonts w:ascii="Arial Unicode MS" w:cs="Arial Unicode MS"/>
                    <w:sz w:val="24"/>
                    <w:szCs w:val="24"/>
                  </w:rPr>
                </w:pPr>
                <w:r>
                  <w:rPr>
                    <w:rStyle w:val="25"/>
                    <w:color w:val="000000"/>
                    <w:sz w:val="24"/>
                    <w:szCs w:val="24"/>
                  </w:rPr>
                  <w:t>к типовой форме</w:t>
                </w:r>
              </w:p>
              <w:p w:rsidR="002A621B" w:rsidRDefault="002A621B">
                <w:pPr>
                  <w:pStyle w:val="26"/>
                  <w:rPr>
                    <w:rFonts w:ascii="Arial Unicode MS" w:cs="Arial Unicode MS"/>
                    <w:sz w:val="24"/>
                    <w:szCs w:val="24"/>
                  </w:rPr>
                </w:pPr>
                <w:r>
                  <w:rPr>
                    <w:rStyle w:val="25"/>
                    <w:color w:val="000000"/>
                    <w:sz w:val="24"/>
                    <w:szCs w:val="24"/>
                  </w:rPr>
                  <w:t>Административного регламента</w:t>
                </w:r>
              </w:p>
              <w:p w:rsidR="002A621B" w:rsidRDefault="002A621B">
                <w:pPr>
                  <w:pStyle w:val="26"/>
                  <w:rPr>
                    <w:rFonts w:ascii="Arial Unicode MS" w:cs="Arial Unicode MS"/>
                    <w:sz w:val="24"/>
                    <w:szCs w:val="24"/>
                  </w:rPr>
                </w:pPr>
                <w:r>
                  <w:rPr>
                    <w:rStyle w:val="25"/>
                    <w:color w:val="000000"/>
                    <w:sz w:val="24"/>
                    <w:szCs w:val="24"/>
                  </w:rPr>
                  <w:t>предоставления Муниципальной услуги</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1" type="#_x0000_t202" style="position:absolute;margin-left:346.6pt;margin-top:59.05pt;width:204.95pt;height:51.95pt;z-index:-251655168;mso-wrap-style:none;mso-wrap-distance-left:0;mso-wrap-distance-right:0;mso-position-horizontal-relative:page;mso-position-vertical-relative:page" filled="f" stroked="f">
          <v:textbox style="mso-fit-shape-to-text:t" inset="0,0,0,0">
            <w:txbxContent>
              <w:p w:rsidR="002A621B" w:rsidRPr="00971ED1" w:rsidRDefault="002A621B">
                <w:pPr>
                  <w:pStyle w:val="26"/>
                  <w:rPr>
                    <w:rFonts w:ascii="Arial Unicode MS" w:cs="Arial Unicode MS"/>
                    <w:sz w:val="16"/>
                    <w:szCs w:val="16"/>
                  </w:rPr>
                </w:pPr>
                <w:r w:rsidRPr="00971ED1">
                  <w:rPr>
                    <w:rStyle w:val="25"/>
                    <w:b/>
                    <w:bCs/>
                    <w:color w:val="000000"/>
                    <w:sz w:val="16"/>
                    <w:szCs w:val="16"/>
                  </w:rPr>
                  <w:t>Приложение № 2</w:t>
                </w:r>
              </w:p>
              <w:p w:rsidR="002A621B" w:rsidRPr="00971ED1" w:rsidRDefault="002A621B">
                <w:pPr>
                  <w:pStyle w:val="26"/>
                  <w:rPr>
                    <w:rFonts w:ascii="Arial Unicode MS" w:cs="Arial Unicode MS"/>
                    <w:sz w:val="16"/>
                    <w:szCs w:val="16"/>
                  </w:rPr>
                </w:pPr>
                <w:r w:rsidRPr="00971ED1">
                  <w:rPr>
                    <w:rStyle w:val="25"/>
                    <w:color w:val="000000"/>
                    <w:sz w:val="16"/>
                    <w:szCs w:val="16"/>
                  </w:rPr>
                  <w:t>к типовой форме</w:t>
                </w:r>
              </w:p>
              <w:p w:rsidR="002A621B" w:rsidRPr="00971ED1" w:rsidRDefault="002A621B">
                <w:pPr>
                  <w:pStyle w:val="26"/>
                  <w:rPr>
                    <w:rFonts w:ascii="Arial Unicode MS" w:cs="Arial Unicode MS"/>
                    <w:sz w:val="16"/>
                    <w:szCs w:val="16"/>
                  </w:rPr>
                </w:pPr>
                <w:r w:rsidRPr="00971ED1">
                  <w:rPr>
                    <w:rStyle w:val="25"/>
                    <w:color w:val="000000"/>
                    <w:sz w:val="16"/>
                    <w:szCs w:val="16"/>
                  </w:rPr>
                  <w:t>Административного регламента</w:t>
                </w:r>
              </w:p>
              <w:p w:rsidR="002A621B" w:rsidRPr="00971ED1" w:rsidRDefault="002A621B">
                <w:pPr>
                  <w:pStyle w:val="26"/>
                  <w:rPr>
                    <w:rFonts w:ascii="Arial Unicode MS" w:cs="Arial Unicode MS"/>
                    <w:sz w:val="16"/>
                    <w:szCs w:val="16"/>
                  </w:rPr>
                </w:pPr>
                <w:r w:rsidRPr="00971ED1">
                  <w:rPr>
                    <w:rStyle w:val="25"/>
                    <w:color w:val="000000"/>
                    <w:sz w:val="16"/>
                    <w:szCs w:val="16"/>
                  </w:rPr>
                  <w:t>предоставления Муниципальной услуги</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9" type="#_x0000_t202" style="position:absolute;margin-left:346.45pt;margin-top:59.05pt;width:204.95pt;height:51.95pt;z-index:-251646976;mso-wrap-style:none;mso-wrap-distance-left:0;mso-wrap-distance-right:0;mso-position-horizontal-relative:page;mso-position-vertical-relative:page" filled="f" stroked="f">
          <v:textbox style="mso-next-textbox:#_x0000_s2059;mso-fit-shape-to-text:t" inset="0,0,0,0">
            <w:txbxContent>
              <w:p w:rsidR="002A621B" w:rsidRDefault="002A621B">
                <w:pPr>
                  <w:pStyle w:val="26"/>
                  <w:rPr>
                    <w:rFonts w:ascii="Arial Unicode MS" w:cs="Arial Unicode MS"/>
                    <w:sz w:val="24"/>
                    <w:szCs w:val="24"/>
                  </w:rPr>
                </w:pPr>
                <w:proofErr w:type="gramStart"/>
                <w:r>
                  <w:rPr>
                    <w:rStyle w:val="25"/>
                    <w:b/>
                    <w:bCs/>
                    <w:color w:val="000000"/>
                    <w:sz w:val="24"/>
                    <w:szCs w:val="24"/>
                  </w:rPr>
                  <w:t xml:space="preserve">Приложен </w:t>
                </w:r>
                <w:proofErr w:type="spellStart"/>
                <w:r>
                  <w:rPr>
                    <w:rStyle w:val="25"/>
                    <w:b/>
                    <w:bCs/>
                    <w:color w:val="000000"/>
                    <w:sz w:val="24"/>
                    <w:szCs w:val="24"/>
                  </w:rPr>
                  <w:t>ие</w:t>
                </w:r>
                <w:proofErr w:type="spellEnd"/>
                <w:proofErr w:type="gramEnd"/>
                <w:r>
                  <w:rPr>
                    <w:rStyle w:val="25"/>
                    <w:b/>
                    <w:bCs/>
                    <w:color w:val="000000"/>
                    <w:sz w:val="24"/>
                    <w:szCs w:val="24"/>
                  </w:rPr>
                  <w:t xml:space="preserve"> № 3</w:t>
                </w:r>
              </w:p>
              <w:p w:rsidR="002A621B" w:rsidRDefault="002A621B">
                <w:pPr>
                  <w:pStyle w:val="26"/>
                  <w:rPr>
                    <w:rFonts w:ascii="Arial Unicode MS" w:cs="Arial Unicode MS"/>
                    <w:sz w:val="24"/>
                    <w:szCs w:val="24"/>
                  </w:rPr>
                </w:pPr>
                <w:r>
                  <w:rPr>
                    <w:rStyle w:val="25"/>
                    <w:color w:val="000000"/>
                    <w:sz w:val="24"/>
                    <w:szCs w:val="24"/>
                  </w:rPr>
                  <w:t>к типовой форме</w:t>
                </w:r>
              </w:p>
              <w:p w:rsidR="002A621B" w:rsidRDefault="002A621B">
                <w:pPr>
                  <w:pStyle w:val="26"/>
                  <w:rPr>
                    <w:rFonts w:ascii="Arial Unicode MS" w:cs="Arial Unicode MS"/>
                    <w:sz w:val="24"/>
                    <w:szCs w:val="24"/>
                  </w:rPr>
                </w:pPr>
                <w:r>
                  <w:rPr>
                    <w:rStyle w:val="25"/>
                    <w:color w:val="000000"/>
                    <w:sz w:val="24"/>
                    <w:szCs w:val="24"/>
                  </w:rPr>
                  <w:t>Административного регламента</w:t>
                </w:r>
              </w:p>
              <w:p w:rsidR="002A621B" w:rsidRDefault="002A621B">
                <w:pPr>
                  <w:pStyle w:val="26"/>
                  <w:rPr>
                    <w:rFonts w:ascii="Arial Unicode MS" w:cs="Arial Unicode MS"/>
                    <w:sz w:val="24"/>
                    <w:szCs w:val="24"/>
                  </w:rPr>
                </w:pPr>
                <w:r>
                  <w:rPr>
                    <w:rStyle w:val="25"/>
                    <w:color w:val="000000"/>
                    <w:sz w:val="24"/>
                    <w:szCs w:val="24"/>
                  </w:rPr>
                  <w:t>предоставления Муниципальной услуги</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57" type="#_x0000_t202" style="position:absolute;margin-left:346.45pt;margin-top:59.05pt;width:204.95pt;height:51.95pt;z-index:-251649024;mso-wrap-style:none;mso-wrap-distance-left:0;mso-wrap-distance-right:0;mso-position-horizontal-relative:page;mso-position-vertical-relative:page" filled="f" stroked="f">
          <v:textbox style="mso-next-textbox:#_x0000_s2057;mso-fit-shape-to-text:t" inset="0,0,0,0">
            <w:txbxContent>
              <w:p w:rsidR="002A621B" w:rsidRDefault="002A621B">
                <w:pPr>
                  <w:pStyle w:val="26"/>
                  <w:rPr>
                    <w:rFonts w:ascii="Arial Unicode MS" w:cs="Arial Unicode MS"/>
                    <w:sz w:val="24"/>
                    <w:szCs w:val="24"/>
                  </w:rPr>
                </w:pPr>
                <w:proofErr w:type="gramStart"/>
                <w:r>
                  <w:rPr>
                    <w:rStyle w:val="25"/>
                    <w:b/>
                    <w:bCs/>
                    <w:color w:val="000000"/>
                    <w:sz w:val="24"/>
                    <w:szCs w:val="24"/>
                  </w:rPr>
                  <w:t xml:space="preserve">Приложен </w:t>
                </w:r>
                <w:proofErr w:type="spellStart"/>
                <w:r>
                  <w:rPr>
                    <w:rStyle w:val="25"/>
                    <w:b/>
                    <w:bCs/>
                    <w:color w:val="000000"/>
                    <w:sz w:val="24"/>
                    <w:szCs w:val="24"/>
                  </w:rPr>
                  <w:t>ие</w:t>
                </w:r>
                <w:proofErr w:type="spellEnd"/>
                <w:proofErr w:type="gramEnd"/>
                <w:r>
                  <w:rPr>
                    <w:rStyle w:val="25"/>
                    <w:b/>
                    <w:bCs/>
                    <w:color w:val="000000"/>
                    <w:sz w:val="24"/>
                    <w:szCs w:val="24"/>
                  </w:rPr>
                  <w:t xml:space="preserve"> № 3</w:t>
                </w:r>
              </w:p>
              <w:p w:rsidR="002A621B" w:rsidRDefault="002A621B">
                <w:pPr>
                  <w:pStyle w:val="26"/>
                  <w:rPr>
                    <w:rFonts w:ascii="Arial Unicode MS" w:cs="Arial Unicode MS"/>
                    <w:sz w:val="24"/>
                    <w:szCs w:val="24"/>
                  </w:rPr>
                </w:pPr>
                <w:r>
                  <w:rPr>
                    <w:rStyle w:val="25"/>
                    <w:color w:val="000000"/>
                    <w:sz w:val="24"/>
                    <w:szCs w:val="24"/>
                  </w:rPr>
                  <w:t>к типовой форме</w:t>
                </w:r>
              </w:p>
              <w:p w:rsidR="002A621B" w:rsidRDefault="002A621B">
                <w:pPr>
                  <w:pStyle w:val="26"/>
                  <w:rPr>
                    <w:rFonts w:ascii="Arial Unicode MS" w:cs="Arial Unicode MS"/>
                    <w:sz w:val="24"/>
                    <w:szCs w:val="24"/>
                  </w:rPr>
                </w:pPr>
                <w:r>
                  <w:rPr>
                    <w:rStyle w:val="25"/>
                    <w:color w:val="000000"/>
                    <w:sz w:val="24"/>
                    <w:szCs w:val="24"/>
                  </w:rPr>
                  <w:t>Административного регламента</w:t>
                </w:r>
              </w:p>
              <w:p w:rsidR="002A621B" w:rsidRDefault="002A621B">
                <w:pPr>
                  <w:pStyle w:val="26"/>
                  <w:rPr>
                    <w:rFonts w:ascii="Arial Unicode MS" w:cs="Arial Unicode MS"/>
                    <w:sz w:val="24"/>
                    <w:szCs w:val="24"/>
                  </w:rPr>
                </w:pPr>
                <w:r>
                  <w:rPr>
                    <w:rStyle w:val="25"/>
                    <w:color w:val="000000"/>
                    <w:sz w:val="24"/>
                    <w:szCs w:val="24"/>
                  </w:rPr>
                  <w:t>предоставления Муниципальной услуги</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63" type="#_x0000_t202" style="position:absolute;margin-left:578.9pt;margin-top:104.1pt;width:205.25pt;height:51.95pt;z-index:-251642880;mso-wrap-style:none;mso-wrap-distance-left:0;mso-wrap-distance-right:0;mso-position-horizontal-relative:page;mso-position-vertical-relative:page" filled="f" stroked="f">
          <v:textbox style="mso-fit-shape-to-text:t" inset="0,0,0,0">
            <w:txbxContent>
              <w:p w:rsidR="002A621B" w:rsidRDefault="002A621B">
                <w:pPr>
                  <w:pStyle w:val="26"/>
                  <w:rPr>
                    <w:rFonts w:ascii="Arial Unicode MS" w:cs="Arial Unicode MS"/>
                    <w:sz w:val="24"/>
                    <w:szCs w:val="24"/>
                  </w:rPr>
                </w:pPr>
                <w:r>
                  <w:rPr>
                    <w:rStyle w:val="25"/>
                    <w:b/>
                    <w:bCs/>
                    <w:color w:val="000000"/>
                    <w:sz w:val="24"/>
                    <w:szCs w:val="24"/>
                  </w:rPr>
                  <w:t>Приложение № 4</w:t>
                </w:r>
              </w:p>
              <w:p w:rsidR="002A621B" w:rsidRDefault="002A621B">
                <w:pPr>
                  <w:pStyle w:val="26"/>
                  <w:rPr>
                    <w:rFonts w:ascii="Arial Unicode MS" w:cs="Arial Unicode MS"/>
                    <w:sz w:val="24"/>
                    <w:szCs w:val="24"/>
                  </w:rPr>
                </w:pPr>
                <w:r>
                  <w:rPr>
                    <w:rStyle w:val="25"/>
                    <w:color w:val="000000"/>
                    <w:sz w:val="24"/>
                    <w:szCs w:val="24"/>
                  </w:rPr>
                  <w:t>к типовой форме</w:t>
                </w:r>
              </w:p>
              <w:p w:rsidR="002A621B" w:rsidRDefault="002A621B">
                <w:pPr>
                  <w:pStyle w:val="26"/>
                  <w:rPr>
                    <w:rFonts w:ascii="Arial Unicode MS" w:cs="Arial Unicode MS"/>
                    <w:sz w:val="24"/>
                    <w:szCs w:val="24"/>
                  </w:rPr>
                </w:pPr>
                <w:r>
                  <w:rPr>
                    <w:rStyle w:val="25"/>
                    <w:color w:val="000000"/>
                    <w:sz w:val="24"/>
                    <w:szCs w:val="24"/>
                  </w:rPr>
                  <w:t>Административного регламента</w:t>
                </w:r>
              </w:p>
              <w:p w:rsidR="002A621B" w:rsidRDefault="002A621B">
                <w:pPr>
                  <w:pStyle w:val="26"/>
                  <w:rPr>
                    <w:rFonts w:ascii="Arial Unicode MS" w:cs="Arial Unicode MS"/>
                    <w:sz w:val="24"/>
                    <w:szCs w:val="24"/>
                  </w:rPr>
                </w:pPr>
                <w:r>
                  <w:rPr>
                    <w:rStyle w:val="25"/>
                    <w:color w:val="000000"/>
                    <w:sz w:val="24"/>
                    <w:szCs w:val="24"/>
                  </w:rPr>
                  <w:t>предоставления Муниципальной услуги</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pPr>
      <w:spacing w:line="1" w:lineRule="exact"/>
    </w:pPr>
    <w:r>
      <w:rPr>
        <w:noProof/>
      </w:rPr>
      <w:pict>
        <v:shapetype id="_x0000_t202" coordsize="21600,21600" o:spt="202" path="m,l,21600r21600,l21600,xe">
          <v:stroke joinstyle="miter"/>
          <v:path gradientshapeok="t" o:connecttype="rect"/>
        </v:shapetype>
        <v:shape id="_x0000_s2061" type="#_x0000_t202" style="position:absolute;margin-left:578.9pt;margin-top:104.1pt;width:205.25pt;height:51.95pt;z-index:-251644928;mso-wrap-style:none;mso-wrap-distance-left:0;mso-wrap-distance-right:0;mso-position-horizontal-relative:page;mso-position-vertical-relative:page" filled="f" stroked="f">
          <v:textbox style="mso-fit-shape-to-text:t" inset="0,0,0,0">
            <w:txbxContent>
              <w:p w:rsidR="002A621B" w:rsidRPr="00971ED1" w:rsidRDefault="002A621B">
                <w:pPr>
                  <w:pStyle w:val="26"/>
                  <w:rPr>
                    <w:rFonts w:ascii="Arial Unicode MS" w:cs="Arial Unicode MS"/>
                    <w:sz w:val="16"/>
                    <w:szCs w:val="16"/>
                  </w:rPr>
                </w:pPr>
                <w:r w:rsidRPr="00971ED1">
                  <w:rPr>
                    <w:rStyle w:val="25"/>
                    <w:b/>
                    <w:bCs/>
                    <w:color w:val="000000"/>
                    <w:sz w:val="16"/>
                    <w:szCs w:val="16"/>
                  </w:rPr>
                  <w:t>Приложение № 4</w:t>
                </w:r>
              </w:p>
              <w:p w:rsidR="002A621B" w:rsidRPr="00971ED1" w:rsidRDefault="002A621B">
                <w:pPr>
                  <w:pStyle w:val="26"/>
                  <w:rPr>
                    <w:rFonts w:ascii="Arial Unicode MS" w:cs="Arial Unicode MS"/>
                    <w:sz w:val="16"/>
                    <w:szCs w:val="16"/>
                  </w:rPr>
                </w:pPr>
                <w:r w:rsidRPr="00971ED1">
                  <w:rPr>
                    <w:rStyle w:val="25"/>
                    <w:color w:val="000000"/>
                    <w:sz w:val="16"/>
                    <w:szCs w:val="16"/>
                  </w:rPr>
                  <w:t>к типовой форме</w:t>
                </w:r>
              </w:p>
              <w:p w:rsidR="002A621B" w:rsidRPr="00971ED1" w:rsidRDefault="002A621B">
                <w:pPr>
                  <w:pStyle w:val="26"/>
                  <w:rPr>
                    <w:rFonts w:ascii="Arial Unicode MS" w:cs="Arial Unicode MS"/>
                    <w:sz w:val="16"/>
                    <w:szCs w:val="16"/>
                  </w:rPr>
                </w:pPr>
                <w:r w:rsidRPr="00971ED1">
                  <w:rPr>
                    <w:rStyle w:val="25"/>
                    <w:color w:val="000000"/>
                    <w:sz w:val="16"/>
                    <w:szCs w:val="16"/>
                  </w:rPr>
                  <w:t>Административного регламента</w:t>
                </w:r>
              </w:p>
              <w:p w:rsidR="002A621B" w:rsidRPr="00971ED1" w:rsidRDefault="002A621B">
                <w:pPr>
                  <w:pStyle w:val="26"/>
                  <w:rPr>
                    <w:rFonts w:ascii="Arial Unicode MS" w:cs="Arial Unicode MS"/>
                    <w:sz w:val="16"/>
                    <w:szCs w:val="16"/>
                  </w:rPr>
                </w:pPr>
                <w:r w:rsidRPr="00971ED1">
                  <w:rPr>
                    <w:rStyle w:val="25"/>
                    <w:color w:val="000000"/>
                    <w:sz w:val="16"/>
                    <w:szCs w:val="16"/>
                  </w:rPr>
                  <w:t>предоставления Муниципальной услуги</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Default="002A621B" w:rsidP="00393155">
    <w:pPr>
      <w:pStyle w:val="af0"/>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2A621B" w:rsidRDefault="002A621B">
    <w:pPr>
      <w:pStyle w:val="af0"/>
    </w:pPr>
  </w:p>
  <w:p w:rsidR="002A621B" w:rsidRDefault="002A621B"/>
  <w:p w:rsidR="002A621B" w:rsidRDefault="002A621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1B" w:rsidRPr="00257EE3" w:rsidRDefault="002A621B" w:rsidP="0039315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4864DB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F850C1AC"/>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7"/>
    <w:multiLevelType w:val="multilevel"/>
    <w:tmpl w:val="D0EC70BE"/>
    <w:lvl w:ilvl="0">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9"/>
    <w:multiLevelType w:val="multilevel"/>
    <w:tmpl w:val="7766142E"/>
    <w:lvl w:ilvl="0">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B"/>
    <w:multiLevelType w:val="multilevel"/>
    <w:tmpl w:val="745A237C"/>
    <w:lvl w:ilvl="0">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7"/>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8952A3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000011"/>
    <w:multiLevelType w:val="multilevel"/>
    <w:tmpl w:val="B7907F4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3"/>
    <w:multiLevelType w:val="multilevel"/>
    <w:tmpl w:val="3BFC94C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5"/>
    <w:multiLevelType w:val="multilevel"/>
    <w:tmpl w:val="8E8C1E3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7"/>
    <w:multiLevelType w:val="multilevel"/>
    <w:tmpl w:val="2B26C1E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9"/>
    <w:multiLevelType w:val="multilevel"/>
    <w:tmpl w:val="C7464052"/>
    <w:lvl w:ilvl="0">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B"/>
    <w:multiLevelType w:val="multilevel"/>
    <w:tmpl w:val="0000001A"/>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D"/>
    <w:multiLevelType w:val="multilevel"/>
    <w:tmpl w:val="0000001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5">
    <w:nsid w:val="00000021"/>
    <w:multiLevelType w:val="multilevel"/>
    <w:tmpl w:val="67A6E11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3"/>
    <w:multiLevelType w:val="multilevel"/>
    <w:tmpl w:val="EF088A94"/>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5"/>
    <w:multiLevelType w:val="multilevel"/>
    <w:tmpl w:val="B3B0008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7"/>
    <w:multiLevelType w:val="multilevel"/>
    <w:tmpl w:val="F124A03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9"/>
    <w:multiLevelType w:val="multilevel"/>
    <w:tmpl w:val="228E1ADC"/>
    <w:lvl w:ilvl="0">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B"/>
    <w:multiLevelType w:val="multilevel"/>
    <w:tmpl w:val="01601C68"/>
    <w:lvl w:ilvl="0">
      <w:start w:val="1"/>
      <w:numFmt w:val="decimal"/>
      <w:lvlText w:val="%1."/>
      <w:lvlJc w:val="left"/>
      <w:rPr>
        <w:rFonts w:cs="Times New Roman"/>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21">
    <w:nsid w:val="0000002D"/>
    <w:multiLevelType w:val="multilevel"/>
    <w:tmpl w:val="EEFE3E30"/>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F"/>
    <w:multiLevelType w:val="multilevel"/>
    <w:tmpl w:val="0000002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3">
    <w:nsid w:val="00000031"/>
    <w:multiLevelType w:val="multilevel"/>
    <w:tmpl w:val="0000003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4">
    <w:nsid w:val="00000033"/>
    <w:multiLevelType w:val="multilevel"/>
    <w:tmpl w:val="0000003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5">
    <w:nsid w:val="00000035"/>
    <w:multiLevelType w:val="multilevel"/>
    <w:tmpl w:val="0000003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6">
    <w:nsid w:val="00000037"/>
    <w:multiLevelType w:val="multilevel"/>
    <w:tmpl w:val="0000003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7">
    <w:nsid w:val="00000039"/>
    <w:multiLevelType w:val="multilevel"/>
    <w:tmpl w:val="0000003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8">
    <w:nsid w:val="0000003B"/>
    <w:multiLevelType w:val="multilevel"/>
    <w:tmpl w:val="0000003A"/>
    <w:lvl w:ilvl="0">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9">
    <w:nsid w:val="0000003D"/>
    <w:multiLevelType w:val="multilevel"/>
    <w:tmpl w:val="0000003C"/>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0">
    <w:nsid w:val="0000003F"/>
    <w:multiLevelType w:val="multilevel"/>
    <w:tmpl w:val="0000003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1">
    <w:nsid w:val="00000041"/>
    <w:multiLevelType w:val="multilevel"/>
    <w:tmpl w:val="0000004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2">
    <w:nsid w:val="00000043"/>
    <w:multiLevelType w:val="multilevel"/>
    <w:tmpl w:val="86FA9B7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00000045"/>
    <w:multiLevelType w:val="multilevel"/>
    <w:tmpl w:val="0000004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4">
    <w:nsid w:val="00000047"/>
    <w:multiLevelType w:val="multilevel"/>
    <w:tmpl w:val="00000046"/>
    <w:lvl w:ilvl="0">
      <w:start w:val="1"/>
      <w:numFmt w:val="bullet"/>
      <w:lvlText w:val="-"/>
      <w:lvlJc w:val="left"/>
      <w:rPr>
        <w:rFonts w:ascii="Times New Roman" w:hAnsi="Times New Roman"/>
        <w:b/>
        <w:i w:val="0"/>
        <w:smallCaps w:val="0"/>
        <w:strike w:val="0"/>
        <w:color w:val="000000"/>
        <w:spacing w:val="0"/>
        <w:w w:val="100"/>
        <w:position w:val="0"/>
        <w:sz w:val="24"/>
        <w:u w:val="none"/>
      </w:rPr>
    </w:lvl>
    <w:lvl w:ilvl="1">
      <w:start w:val="1"/>
      <w:numFmt w:val="bullet"/>
      <w:lvlText w:val="-"/>
      <w:lvlJc w:val="left"/>
      <w:rPr>
        <w:rFonts w:ascii="Times New Roman" w:hAnsi="Times New Roman"/>
        <w:b/>
        <w:i w:val="0"/>
        <w:smallCaps w:val="0"/>
        <w:strike w:val="0"/>
        <w:color w:val="000000"/>
        <w:spacing w:val="0"/>
        <w:w w:val="100"/>
        <w:position w:val="0"/>
        <w:sz w:val="24"/>
        <w:u w:val="none"/>
      </w:rPr>
    </w:lvl>
    <w:lvl w:ilvl="2">
      <w:start w:val="1"/>
      <w:numFmt w:val="bullet"/>
      <w:lvlText w:val="-"/>
      <w:lvlJc w:val="left"/>
      <w:rPr>
        <w:rFonts w:ascii="Times New Roman" w:hAnsi="Times New Roman"/>
        <w:b/>
        <w:i w:val="0"/>
        <w:smallCaps w:val="0"/>
        <w:strike w:val="0"/>
        <w:color w:val="000000"/>
        <w:spacing w:val="0"/>
        <w:w w:val="100"/>
        <w:position w:val="0"/>
        <w:sz w:val="24"/>
        <w:u w:val="none"/>
      </w:rPr>
    </w:lvl>
    <w:lvl w:ilvl="3">
      <w:start w:val="1"/>
      <w:numFmt w:val="bullet"/>
      <w:lvlText w:val="-"/>
      <w:lvlJc w:val="left"/>
      <w:rPr>
        <w:rFonts w:ascii="Times New Roman" w:hAnsi="Times New Roman"/>
        <w:b/>
        <w:i w:val="0"/>
        <w:smallCaps w:val="0"/>
        <w:strike w:val="0"/>
        <w:color w:val="000000"/>
        <w:spacing w:val="0"/>
        <w:w w:val="100"/>
        <w:position w:val="0"/>
        <w:sz w:val="24"/>
        <w:u w:val="none"/>
      </w:rPr>
    </w:lvl>
    <w:lvl w:ilvl="4">
      <w:start w:val="1"/>
      <w:numFmt w:val="bullet"/>
      <w:lvlText w:val="-"/>
      <w:lvlJc w:val="left"/>
      <w:rPr>
        <w:rFonts w:ascii="Times New Roman" w:hAnsi="Times New Roman"/>
        <w:b/>
        <w:i w:val="0"/>
        <w:smallCaps w:val="0"/>
        <w:strike w:val="0"/>
        <w:color w:val="000000"/>
        <w:spacing w:val="0"/>
        <w:w w:val="100"/>
        <w:position w:val="0"/>
        <w:sz w:val="24"/>
        <w:u w:val="none"/>
      </w:rPr>
    </w:lvl>
    <w:lvl w:ilvl="5">
      <w:start w:val="1"/>
      <w:numFmt w:val="bullet"/>
      <w:lvlText w:val="-"/>
      <w:lvlJc w:val="left"/>
      <w:rPr>
        <w:rFonts w:ascii="Times New Roman" w:hAnsi="Times New Roman"/>
        <w:b/>
        <w:i w:val="0"/>
        <w:smallCaps w:val="0"/>
        <w:strike w:val="0"/>
        <w:color w:val="000000"/>
        <w:spacing w:val="0"/>
        <w:w w:val="100"/>
        <w:position w:val="0"/>
        <w:sz w:val="24"/>
        <w:u w:val="none"/>
      </w:rPr>
    </w:lvl>
    <w:lvl w:ilvl="6">
      <w:start w:val="1"/>
      <w:numFmt w:val="bullet"/>
      <w:lvlText w:val="-"/>
      <w:lvlJc w:val="left"/>
      <w:rPr>
        <w:rFonts w:ascii="Times New Roman" w:hAnsi="Times New Roman"/>
        <w:b/>
        <w:i w:val="0"/>
        <w:smallCaps w:val="0"/>
        <w:strike w:val="0"/>
        <w:color w:val="000000"/>
        <w:spacing w:val="0"/>
        <w:w w:val="100"/>
        <w:position w:val="0"/>
        <w:sz w:val="24"/>
        <w:u w:val="none"/>
      </w:rPr>
    </w:lvl>
    <w:lvl w:ilvl="7">
      <w:start w:val="1"/>
      <w:numFmt w:val="bullet"/>
      <w:lvlText w:val="-"/>
      <w:lvlJc w:val="left"/>
      <w:rPr>
        <w:rFonts w:ascii="Times New Roman" w:hAnsi="Times New Roman"/>
        <w:b/>
        <w:i w:val="0"/>
        <w:smallCaps w:val="0"/>
        <w:strike w:val="0"/>
        <w:color w:val="000000"/>
        <w:spacing w:val="0"/>
        <w:w w:val="100"/>
        <w:position w:val="0"/>
        <w:sz w:val="24"/>
        <w:u w:val="none"/>
      </w:rPr>
    </w:lvl>
    <w:lvl w:ilvl="8">
      <w:start w:val="1"/>
      <w:numFmt w:val="bullet"/>
      <w:lvlText w:val="-"/>
      <w:lvlJc w:val="left"/>
      <w:rPr>
        <w:rFonts w:ascii="Times New Roman" w:hAnsi="Times New Roman"/>
        <w:b/>
        <w:i w:val="0"/>
        <w:smallCaps w:val="0"/>
        <w:strike w:val="0"/>
        <w:color w:val="000000"/>
        <w:spacing w:val="0"/>
        <w:w w:val="100"/>
        <w:position w:val="0"/>
        <w:sz w:val="24"/>
        <w:u w:val="none"/>
      </w:rPr>
    </w:lvl>
  </w:abstractNum>
  <w:abstractNum w:abstractNumId="35">
    <w:nsid w:val="00000049"/>
    <w:multiLevelType w:val="multilevel"/>
    <w:tmpl w:val="0000004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6">
    <w:nsid w:val="0000004B"/>
    <w:multiLevelType w:val="multilevel"/>
    <w:tmpl w:val="69D4455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7">
    <w:nsid w:val="0000004D"/>
    <w:multiLevelType w:val="multilevel"/>
    <w:tmpl w:val="39E20A6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8">
    <w:nsid w:val="0000004F"/>
    <w:multiLevelType w:val="multilevel"/>
    <w:tmpl w:val="0000004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9">
    <w:nsid w:val="00000051"/>
    <w:multiLevelType w:val="multilevel"/>
    <w:tmpl w:val="56821D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0">
    <w:nsid w:val="00000053"/>
    <w:multiLevelType w:val="multilevel"/>
    <w:tmpl w:val="0000005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1">
    <w:nsid w:val="162249D9"/>
    <w:multiLevelType w:val="hybridMultilevel"/>
    <w:tmpl w:val="D166D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4DC384D"/>
    <w:multiLevelType w:val="hybridMultilevel"/>
    <w:tmpl w:val="4E5C6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7D23826"/>
    <w:multiLevelType w:val="multilevel"/>
    <w:tmpl w:val="C90A2B3C"/>
    <w:lvl w:ilvl="0">
      <w:start w:val="1"/>
      <w:numFmt w:val="decimal"/>
      <w:lvlText w:val="%1)"/>
      <w:lvlJc w:val="left"/>
      <w:pPr>
        <w:tabs>
          <w:tab w:val="num" w:pos="72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37E102EF"/>
    <w:multiLevelType w:val="multilevel"/>
    <w:tmpl w:val="0E30947C"/>
    <w:lvl w:ilvl="0">
      <w:start w:val="1"/>
      <w:numFmt w:val="decimal"/>
      <w:lvlText w:val="%1."/>
      <w:lvlJc w:val="left"/>
      <w:pPr>
        <w:ind w:left="786"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49">
    <w:nsid w:val="3DDD0F9E"/>
    <w:multiLevelType w:val="hybridMultilevel"/>
    <w:tmpl w:val="707CA77A"/>
    <w:lvl w:ilvl="0" w:tplc="08CE3A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0">
    <w:nsid w:val="407168E6"/>
    <w:multiLevelType w:val="hybridMultilevel"/>
    <w:tmpl w:val="27D6B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1CE4F1B"/>
    <w:multiLevelType w:val="hybridMultilevel"/>
    <w:tmpl w:val="C018E5CA"/>
    <w:lvl w:ilvl="0" w:tplc="3732F460">
      <w:start w:val="1"/>
      <w:numFmt w:val="decimal"/>
      <w:lvlText w:val="%1."/>
      <w:lvlJc w:val="left"/>
      <w:pPr>
        <w:tabs>
          <w:tab w:val="num" w:pos="600"/>
        </w:tabs>
        <w:ind w:left="600" w:hanging="36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2">
    <w:nsid w:val="4B583B1E"/>
    <w:multiLevelType w:val="hybridMultilevel"/>
    <w:tmpl w:val="288E3008"/>
    <w:lvl w:ilvl="0" w:tplc="EFA08FF2">
      <w:start w:val="1"/>
      <w:numFmt w:val="upperRoman"/>
      <w:lvlText w:val="%1."/>
      <w:lvlJc w:val="left"/>
      <w:pPr>
        <w:ind w:left="1080" w:hanging="72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8F624B1"/>
    <w:multiLevelType w:val="hybridMultilevel"/>
    <w:tmpl w:val="95CACF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5C8344F5"/>
    <w:multiLevelType w:val="hybridMultilevel"/>
    <w:tmpl w:val="3D3C8E32"/>
    <w:lvl w:ilvl="0" w:tplc="EAA41EBE">
      <w:start w:val="1"/>
      <w:numFmt w:val="bullet"/>
      <w:lvlText w:val="−"/>
      <w:lvlJc w:val="left"/>
      <w:pPr>
        <w:tabs>
          <w:tab w:val="num" w:pos="900"/>
        </w:tabs>
        <w:ind w:left="823" w:hanging="283"/>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6970D95"/>
    <w:multiLevelType w:val="hybridMultilevel"/>
    <w:tmpl w:val="49C0B000"/>
    <w:lvl w:ilvl="0" w:tplc="B7247524">
      <w:start w:val="1"/>
      <w:numFmt w:val="decimal"/>
      <w:lvlText w:val="%1."/>
      <w:lvlJc w:val="left"/>
      <w:pPr>
        <w:tabs>
          <w:tab w:val="num" w:pos="600"/>
        </w:tabs>
        <w:ind w:left="600" w:hanging="360"/>
      </w:pPr>
      <w:rPr>
        <w:rFonts w:hint="default"/>
        <w:i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7">
    <w:nsid w:val="6C664381"/>
    <w:multiLevelType w:val="multilevel"/>
    <w:tmpl w:val="8DDCD45E"/>
    <w:lvl w:ilvl="0">
      <w:start w:val="1"/>
      <w:numFmt w:val="decimal"/>
      <w:lvlText w:val="%1."/>
      <w:lvlJc w:val="left"/>
      <w:rPr>
        <w:b w:val="0"/>
        <w:bCs w:val="0"/>
        <w:i w:val="0"/>
        <w:iCs w:val="0"/>
        <w:smallCaps w:val="0"/>
        <w:strike w:val="0"/>
        <w:color w:val="000000"/>
        <w:spacing w:val="0"/>
        <w:w w:val="100"/>
        <w:position w:val="0"/>
        <w:sz w:val="16"/>
        <w:szCs w:val="1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8">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41"/>
  </w:num>
  <w:num w:numId="3">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52"/>
  </w:num>
  <w:num w:numId="53">
    <w:abstractNumId w:val="53"/>
  </w:num>
  <w:num w:numId="54">
    <w:abstractNumId w:val="54"/>
  </w:num>
  <w:num w:numId="55">
    <w:abstractNumId w:val="58"/>
  </w:num>
  <w:num w:numId="56">
    <w:abstractNumId w:val="56"/>
  </w:num>
  <w:num w:numId="57">
    <w:abstractNumId w:val="51"/>
  </w:num>
  <w:num w:numId="58">
    <w:abstractNumId w:val="57"/>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4AAD"/>
    <w:rsid w:val="0000681E"/>
    <w:rsid w:val="000355D2"/>
    <w:rsid w:val="00043067"/>
    <w:rsid w:val="00086470"/>
    <w:rsid w:val="000B1716"/>
    <w:rsid w:val="000C36E1"/>
    <w:rsid w:val="000D1214"/>
    <w:rsid w:val="00121104"/>
    <w:rsid w:val="001612CA"/>
    <w:rsid w:val="001A4533"/>
    <w:rsid w:val="001B7E9C"/>
    <w:rsid w:val="001D1B28"/>
    <w:rsid w:val="002034A8"/>
    <w:rsid w:val="002034D1"/>
    <w:rsid w:val="002417D8"/>
    <w:rsid w:val="0026590E"/>
    <w:rsid w:val="002A621B"/>
    <w:rsid w:val="002B1325"/>
    <w:rsid w:val="002F4F86"/>
    <w:rsid w:val="0035163C"/>
    <w:rsid w:val="00352D38"/>
    <w:rsid w:val="003565F8"/>
    <w:rsid w:val="00393122"/>
    <w:rsid w:val="00393155"/>
    <w:rsid w:val="003E3FC8"/>
    <w:rsid w:val="00406D65"/>
    <w:rsid w:val="00497EC9"/>
    <w:rsid w:val="004E3261"/>
    <w:rsid w:val="004E6E77"/>
    <w:rsid w:val="004F24DA"/>
    <w:rsid w:val="005718D1"/>
    <w:rsid w:val="00575C5C"/>
    <w:rsid w:val="00576AE9"/>
    <w:rsid w:val="00594B29"/>
    <w:rsid w:val="005A1E83"/>
    <w:rsid w:val="005F716A"/>
    <w:rsid w:val="00607919"/>
    <w:rsid w:val="006079EE"/>
    <w:rsid w:val="006370DF"/>
    <w:rsid w:val="00662547"/>
    <w:rsid w:val="00675692"/>
    <w:rsid w:val="006812F0"/>
    <w:rsid w:val="00694E73"/>
    <w:rsid w:val="006B1CE4"/>
    <w:rsid w:val="006D7EC0"/>
    <w:rsid w:val="00730F92"/>
    <w:rsid w:val="00735422"/>
    <w:rsid w:val="00743007"/>
    <w:rsid w:val="007461A1"/>
    <w:rsid w:val="00753194"/>
    <w:rsid w:val="00765AD2"/>
    <w:rsid w:val="007C1C55"/>
    <w:rsid w:val="007D68E7"/>
    <w:rsid w:val="007F6D61"/>
    <w:rsid w:val="00844AAD"/>
    <w:rsid w:val="0088793D"/>
    <w:rsid w:val="008A4CFC"/>
    <w:rsid w:val="008A5D3E"/>
    <w:rsid w:val="008F13A5"/>
    <w:rsid w:val="00904322"/>
    <w:rsid w:val="00913FF1"/>
    <w:rsid w:val="009142CE"/>
    <w:rsid w:val="00927E44"/>
    <w:rsid w:val="009571E3"/>
    <w:rsid w:val="00966AAE"/>
    <w:rsid w:val="00971ED1"/>
    <w:rsid w:val="00983B71"/>
    <w:rsid w:val="00985B63"/>
    <w:rsid w:val="009F13D9"/>
    <w:rsid w:val="009F7AB6"/>
    <w:rsid w:val="00A27FEF"/>
    <w:rsid w:val="00AB25CE"/>
    <w:rsid w:val="00AB2C1C"/>
    <w:rsid w:val="00AB2D1B"/>
    <w:rsid w:val="00B21BA7"/>
    <w:rsid w:val="00B40ADD"/>
    <w:rsid w:val="00BB5C4D"/>
    <w:rsid w:val="00BC0357"/>
    <w:rsid w:val="00BE68D3"/>
    <w:rsid w:val="00BF3051"/>
    <w:rsid w:val="00C10FD7"/>
    <w:rsid w:val="00C2152E"/>
    <w:rsid w:val="00C7014D"/>
    <w:rsid w:val="00C90A51"/>
    <w:rsid w:val="00CA2783"/>
    <w:rsid w:val="00CA64AE"/>
    <w:rsid w:val="00CC2537"/>
    <w:rsid w:val="00D135FB"/>
    <w:rsid w:val="00DB0602"/>
    <w:rsid w:val="00DC77F9"/>
    <w:rsid w:val="00DD6BC2"/>
    <w:rsid w:val="00E01E0A"/>
    <w:rsid w:val="00E2421E"/>
    <w:rsid w:val="00E244E0"/>
    <w:rsid w:val="00E542C4"/>
    <w:rsid w:val="00E679EC"/>
    <w:rsid w:val="00E77D0C"/>
    <w:rsid w:val="00E81A79"/>
    <w:rsid w:val="00E84B24"/>
    <w:rsid w:val="00EB19E5"/>
    <w:rsid w:val="00ED7DF6"/>
    <w:rsid w:val="00F0078D"/>
    <w:rsid w:val="00F66CF8"/>
    <w:rsid w:val="00F92EF7"/>
    <w:rsid w:val="00FA664F"/>
    <w:rsid w:val="00FB085F"/>
    <w:rsid w:val="00FD0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AAD"/>
    <w:rPr>
      <w:rFonts w:ascii="Calibri" w:eastAsia="Calibri" w:hAnsi="Calibri" w:cs="Times New Roman"/>
    </w:rPr>
  </w:style>
  <w:style w:type="paragraph" w:styleId="10">
    <w:name w:val="heading 1"/>
    <w:basedOn w:val="a"/>
    <w:next w:val="a"/>
    <w:link w:val="11"/>
    <w:qFormat/>
    <w:rsid w:val="00844AAD"/>
    <w:pPr>
      <w:keepNext/>
      <w:spacing w:after="0" w:line="360" w:lineRule="auto"/>
      <w:jc w:val="center"/>
      <w:outlineLvl w:val="0"/>
    </w:pPr>
    <w:rPr>
      <w:rFonts w:ascii="Tahoma" w:eastAsia="Times New Roman" w:hAnsi="Tahoma"/>
      <w:b/>
      <w:sz w:val="28"/>
      <w:szCs w:val="20"/>
    </w:rPr>
  </w:style>
  <w:style w:type="paragraph" w:styleId="20">
    <w:name w:val="heading 2"/>
    <w:basedOn w:val="a"/>
    <w:next w:val="a"/>
    <w:link w:val="21"/>
    <w:unhideWhenUsed/>
    <w:qFormat/>
    <w:rsid w:val="00913F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6756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913F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7E9C"/>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2034D1"/>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44AAD"/>
    <w:rPr>
      <w:rFonts w:ascii="Tahoma" w:eastAsia="Times New Roman" w:hAnsi="Tahoma" w:cs="Times New Roman"/>
      <w:b/>
      <w:sz w:val="28"/>
      <w:szCs w:val="20"/>
    </w:rPr>
  </w:style>
  <w:style w:type="character" w:customStyle="1" w:styleId="21">
    <w:name w:val="Заголовок 2 Знак"/>
    <w:basedOn w:val="a0"/>
    <w:link w:val="20"/>
    <w:rsid w:val="00913FF1"/>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67569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913FF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B7E9C"/>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034D1"/>
    <w:rPr>
      <w:rFonts w:ascii="Times New Roman" w:eastAsia="Times New Roman" w:hAnsi="Times New Roman" w:cs="Times New Roman"/>
      <w:b/>
      <w:bCs/>
      <w:lang w:eastAsia="ru-RU"/>
    </w:rPr>
  </w:style>
  <w:style w:type="paragraph" w:styleId="a3">
    <w:name w:val="Title"/>
    <w:basedOn w:val="a"/>
    <w:link w:val="a4"/>
    <w:qFormat/>
    <w:rsid w:val="00844AAD"/>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844AAD"/>
    <w:rPr>
      <w:rFonts w:ascii="Times New Roman" w:eastAsia="Times New Roman" w:hAnsi="Times New Roman" w:cs="Times New Roman"/>
      <w:sz w:val="28"/>
      <w:szCs w:val="20"/>
      <w:lang w:eastAsia="ru-RU"/>
    </w:rPr>
  </w:style>
  <w:style w:type="paragraph" w:customStyle="1" w:styleId="Heading">
    <w:name w:val="Heading"/>
    <w:uiPriority w:val="99"/>
    <w:rsid w:val="00844AAD"/>
    <w:pPr>
      <w:autoSpaceDE w:val="0"/>
      <w:autoSpaceDN w:val="0"/>
      <w:adjustRightInd w:val="0"/>
      <w:spacing w:after="0" w:line="240" w:lineRule="auto"/>
    </w:pPr>
    <w:rPr>
      <w:rFonts w:ascii="Arial" w:eastAsia="Times New Roman" w:hAnsi="Arial" w:cs="Arial"/>
      <w:b/>
      <w:bCs/>
      <w:lang w:eastAsia="ru-RU"/>
    </w:rPr>
  </w:style>
  <w:style w:type="paragraph" w:customStyle="1" w:styleId="12">
    <w:name w:val="Без интервала1"/>
    <w:rsid w:val="00844AAD"/>
    <w:pPr>
      <w:spacing w:after="0" w:line="240" w:lineRule="auto"/>
    </w:pPr>
    <w:rPr>
      <w:rFonts w:ascii="Calibri" w:eastAsia="Times New Roman" w:hAnsi="Calibri" w:cs="Times New Roman"/>
    </w:rPr>
  </w:style>
  <w:style w:type="character" w:styleId="a5">
    <w:name w:val="Strong"/>
    <w:basedOn w:val="a0"/>
    <w:uiPriority w:val="22"/>
    <w:qFormat/>
    <w:rsid w:val="00844AAD"/>
    <w:rPr>
      <w:b/>
      <w:bCs/>
    </w:rPr>
  </w:style>
  <w:style w:type="character" w:customStyle="1" w:styleId="FontStyle12">
    <w:name w:val="Font Style12"/>
    <w:basedOn w:val="a0"/>
    <w:rsid w:val="00844AAD"/>
    <w:rPr>
      <w:rFonts w:ascii="Times New Roman" w:hAnsi="Times New Roman" w:cs="Times New Roman" w:hint="default"/>
      <w:sz w:val="26"/>
      <w:szCs w:val="26"/>
    </w:rPr>
  </w:style>
  <w:style w:type="paragraph" w:customStyle="1" w:styleId="msonormalcxspmiddle">
    <w:name w:val="msonormalcxspmiddle"/>
    <w:basedOn w:val="a"/>
    <w:rsid w:val="00844AAD"/>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unhideWhenUsed/>
    <w:rsid w:val="00844AAD"/>
    <w:rPr>
      <w:color w:val="0000FF"/>
      <w:u w:val="single"/>
    </w:rPr>
  </w:style>
  <w:style w:type="character" w:styleId="a7">
    <w:name w:val="Emphasis"/>
    <w:qFormat/>
    <w:rsid w:val="00844AAD"/>
    <w:rPr>
      <w:i/>
      <w:iCs/>
    </w:rPr>
  </w:style>
  <w:style w:type="paragraph" w:styleId="a8">
    <w:name w:val="No Spacing"/>
    <w:basedOn w:val="a"/>
    <w:uiPriority w:val="1"/>
    <w:qFormat/>
    <w:rsid w:val="00EB19E5"/>
    <w:pPr>
      <w:spacing w:after="270" w:line="240" w:lineRule="auto"/>
    </w:pPr>
    <w:rPr>
      <w:rFonts w:ascii="Times New Roman" w:eastAsia="Times New Roman" w:hAnsi="Times New Roman"/>
      <w:sz w:val="24"/>
      <w:szCs w:val="24"/>
      <w:lang w:eastAsia="ru-RU"/>
    </w:rPr>
  </w:style>
  <w:style w:type="paragraph" w:styleId="a9">
    <w:name w:val="Body Text"/>
    <w:basedOn w:val="a"/>
    <w:link w:val="aa"/>
    <w:rsid w:val="002B1325"/>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0"/>
    <w:link w:val="a9"/>
    <w:rsid w:val="002B1325"/>
    <w:rPr>
      <w:rFonts w:ascii="Times New Roman" w:eastAsia="Times New Roman" w:hAnsi="Times New Roman" w:cs="Times New Roman"/>
      <w:sz w:val="24"/>
      <w:szCs w:val="24"/>
      <w:lang w:eastAsia="ru-RU"/>
    </w:rPr>
  </w:style>
  <w:style w:type="paragraph" w:customStyle="1" w:styleId="ConsPlusTitle">
    <w:name w:val="ConsPlusTitle"/>
    <w:uiPriority w:val="99"/>
    <w:rsid w:val="002B13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
    <w:name w:val="ConsPlusNormal Знак"/>
    <w:link w:val="ConsPlusNormal0"/>
    <w:uiPriority w:val="99"/>
    <w:locked/>
    <w:rsid w:val="002B1325"/>
    <w:rPr>
      <w:rFonts w:ascii="Arial" w:hAnsi="Arial"/>
    </w:rPr>
  </w:style>
  <w:style w:type="paragraph" w:customStyle="1" w:styleId="ConsPlusNormal0">
    <w:name w:val="ConsPlusNormal"/>
    <w:link w:val="ConsPlusNormal"/>
    <w:rsid w:val="002B1325"/>
    <w:pPr>
      <w:widowControl w:val="0"/>
      <w:autoSpaceDE w:val="0"/>
      <w:autoSpaceDN w:val="0"/>
      <w:adjustRightInd w:val="0"/>
      <w:spacing w:after="0" w:line="240" w:lineRule="auto"/>
    </w:pPr>
    <w:rPr>
      <w:rFonts w:ascii="Arial" w:hAnsi="Arial"/>
    </w:rPr>
  </w:style>
  <w:style w:type="paragraph" w:customStyle="1" w:styleId="pboth">
    <w:name w:val="pboth"/>
    <w:basedOn w:val="a"/>
    <w:rsid w:val="002B1325"/>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semiHidden/>
    <w:unhideWhenUsed/>
    <w:rsid w:val="00913FF1"/>
    <w:pPr>
      <w:spacing w:after="120"/>
    </w:pPr>
    <w:rPr>
      <w:sz w:val="16"/>
      <w:szCs w:val="16"/>
    </w:rPr>
  </w:style>
  <w:style w:type="character" w:customStyle="1" w:styleId="33">
    <w:name w:val="Основной текст 3 Знак"/>
    <w:basedOn w:val="a0"/>
    <w:link w:val="32"/>
    <w:uiPriority w:val="99"/>
    <w:semiHidden/>
    <w:rsid w:val="00913FF1"/>
    <w:rPr>
      <w:rFonts w:ascii="Calibri" w:eastAsia="Calibri" w:hAnsi="Calibri" w:cs="Times New Roman"/>
      <w:sz w:val="16"/>
      <w:szCs w:val="16"/>
    </w:rPr>
  </w:style>
  <w:style w:type="paragraph" w:styleId="ab">
    <w:name w:val="Body Text Indent"/>
    <w:basedOn w:val="a"/>
    <w:link w:val="ac"/>
    <w:rsid w:val="00BC0357"/>
    <w:pPr>
      <w:spacing w:after="120" w:line="240" w:lineRule="auto"/>
      <w:ind w:left="283"/>
    </w:pPr>
    <w:rPr>
      <w:rFonts w:ascii="Times New Roman" w:eastAsia="Times New Roman" w:hAnsi="Times New Roman"/>
      <w:sz w:val="28"/>
      <w:szCs w:val="20"/>
    </w:rPr>
  </w:style>
  <w:style w:type="character" w:customStyle="1" w:styleId="ac">
    <w:name w:val="Основной текст с отступом Знак"/>
    <w:basedOn w:val="a0"/>
    <w:link w:val="ab"/>
    <w:rsid w:val="00BC0357"/>
    <w:rPr>
      <w:rFonts w:ascii="Times New Roman" w:eastAsia="Times New Roman" w:hAnsi="Times New Roman" w:cs="Times New Roman"/>
      <w:sz w:val="28"/>
      <w:szCs w:val="20"/>
    </w:rPr>
  </w:style>
  <w:style w:type="paragraph" w:customStyle="1" w:styleId="ConsNormal">
    <w:name w:val="ConsNormal"/>
    <w:rsid w:val="00BC03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d">
    <w:name w:val="List Paragraph"/>
    <w:basedOn w:val="a"/>
    <w:link w:val="ae"/>
    <w:uiPriority w:val="34"/>
    <w:qFormat/>
    <w:rsid w:val="0026590E"/>
    <w:pPr>
      <w:ind w:left="720"/>
      <w:contextualSpacing/>
    </w:pPr>
    <w:rPr>
      <w:rFonts w:asciiTheme="minorHAnsi" w:eastAsiaTheme="minorHAnsi" w:hAnsiTheme="minorHAnsi" w:cstheme="minorBidi"/>
    </w:rPr>
  </w:style>
  <w:style w:type="character" w:customStyle="1" w:styleId="ae">
    <w:name w:val="Абзац списка Знак"/>
    <w:link w:val="ad"/>
    <w:locked/>
    <w:rsid w:val="00DC77F9"/>
  </w:style>
  <w:style w:type="paragraph" w:styleId="af">
    <w:name w:val="Normal (Web)"/>
    <w:basedOn w:val="a"/>
    <w:rsid w:val="0067569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link w:val="23"/>
    <w:uiPriority w:val="99"/>
    <w:locked/>
    <w:rsid w:val="002417D8"/>
    <w:rPr>
      <w:sz w:val="28"/>
      <w:szCs w:val="28"/>
      <w:shd w:val="clear" w:color="auto" w:fill="FFFFFF"/>
    </w:rPr>
  </w:style>
  <w:style w:type="paragraph" w:customStyle="1" w:styleId="23">
    <w:name w:val="Основной текст (2)"/>
    <w:basedOn w:val="a"/>
    <w:link w:val="22"/>
    <w:uiPriority w:val="99"/>
    <w:rsid w:val="002417D8"/>
    <w:pPr>
      <w:widowControl w:val="0"/>
      <w:shd w:val="clear" w:color="auto" w:fill="FFFFFF"/>
      <w:spacing w:after="180" w:line="322" w:lineRule="exact"/>
      <w:jc w:val="center"/>
    </w:pPr>
    <w:rPr>
      <w:rFonts w:asciiTheme="minorHAnsi" w:eastAsiaTheme="minorHAnsi" w:hAnsiTheme="minorHAnsi" w:cstheme="minorBidi"/>
      <w:sz w:val="28"/>
      <w:szCs w:val="28"/>
    </w:rPr>
  </w:style>
  <w:style w:type="paragraph" w:customStyle="1" w:styleId="Standard">
    <w:name w:val="Standard"/>
    <w:qFormat/>
    <w:rsid w:val="002417D8"/>
    <w:pPr>
      <w:widowControl w:val="0"/>
      <w:suppressAutoHyphens/>
      <w:spacing w:after="0" w:line="240" w:lineRule="auto"/>
      <w:textAlignment w:val="baseline"/>
    </w:pPr>
    <w:rPr>
      <w:rFonts w:ascii="Times New Roman" w:eastAsia="SimSun;宋体" w:hAnsi="Times New Roman" w:cs="Mangal"/>
      <w:color w:val="00000A"/>
      <w:sz w:val="24"/>
      <w:szCs w:val="24"/>
      <w:lang w:eastAsia="zh-CN" w:bidi="hi-IN"/>
    </w:rPr>
  </w:style>
  <w:style w:type="paragraph" w:styleId="af0">
    <w:name w:val="header"/>
    <w:basedOn w:val="a"/>
    <w:link w:val="af1"/>
    <w:unhideWhenUsed/>
    <w:rsid w:val="002417D8"/>
    <w:pPr>
      <w:tabs>
        <w:tab w:val="center" w:pos="4677"/>
        <w:tab w:val="right" w:pos="9355"/>
      </w:tabs>
      <w:spacing w:after="0" w:line="240" w:lineRule="auto"/>
    </w:pPr>
  </w:style>
  <w:style w:type="character" w:customStyle="1" w:styleId="af1">
    <w:name w:val="Верхний колонтитул Знак"/>
    <w:basedOn w:val="a0"/>
    <w:link w:val="af0"/>
    <w:rsid w:val="002417D8"/>
    <w:rPr>
      <w:rFonts w:ascii="Calibri" w:eastAsia="Calibri" w:hAnsi="Calibri" w:cs="Times New Roman"/>
    </w:rPr>
  </w:style>
  <w:style w:type="paragraph" w:styleId="af2">
    <w:name w:val="footer"/>
    <w:basedOn w:val="a"/>
    <w:link w:val="af3"/>
    <w:unhideWhenUsed/>
    <w:rsid w:val="002417D8"/>
    <w:pPr>
      <w:tabs>
        <w:tab w:val="center" w:pos="4677"/>
        <w:tab w:val="right" w:pos="9355"/>
      </w:tabs>
      <w:spacing w:after="0" w:line="240" w:lineRule="auto"/>
    </w:pPr>
  </w:style>
  <w:style w:type="character" w:customStyle="1" w:styleId="af3">
    <w:name w:val="Нижний колонтитул Знак"/>
    <w:basedOn w:val="a0"/>
    <w:link w:val="af2"/>
    <w:rsid w:val="002417D8"/>
    <w:rPr>
      <w:rFonts w:ascii="Calibri" w:eastAsia="Calibri" w:hAnsi="Calibri" w:cs="Times New Roman"/>
    </w:rPr>
  </w:style>
  <w:style w:type="character" w:styleId="af4">
    <w:name w:val="page number"/>
    <w:basedOn w:val="a0"/>
    <w:rsid w:val="003E3FC8"/>
  </w:style>
  <w:style w:type="paragraph" w:customStyle="1" w:styleId="320">
    <w:name w:val="32"/>
    <w:basedOn w:val="a"/>
    <w:rsid w:val="000355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Основной текст_"/>
    <w:basedOn w:val="a0"/>
    <w:link w:val="13"/>
    <w:rsid w:val="00E77D0C"/>
    <w:rPr>
      <w:rFonts w:ascii="Times New Roman" w:eastAsia="Times New Roman" w:hAnsi="Times New Roman" w:cs="Times New Roman"/>
      <w:u w:val="single"/>
    </w:rPr>
  </w:style>
  <w:style w:type="paragraph" w:customStyle="1" w:styleId="13">
    <w:name w:val="Основной текст1"/>
    <w:basedOn w:val="a"/>
    <w:link w:val="af5"/>
    <w:rsid w:val="00E77D0C"/>
    <w:pPr>
      <w:widowControl w:val="0"/>
      <w:spacing w:after="340" w:line="240" w:lineRule="auto"/>
    </w:pPr>
    <w:rPr>
      <w:rFonts w:ascii="Times New Roman" w:eastAsia="Times New Roman" w:hAnsi="Times New Roman"/>
      <w:u w:val="single"/>
    </w:rPr>
  </w:style>
  <w:style w:type="character" w:customStyle="1" w:styleId="af6">
    <w:name w:val="Подпись к таблице_"/>
    <w:basedOn w:val="a0"/>
    <w:link w:val="af7"/>
    <w:uiPriority w:val="99"/>
    <w:rsid w:val="00E77D0C"/>
    <w:rPr>
      <w:rFonts w:ascii="Times New Roman" w:eastAsia="Times New Roman" w:hAnsi="Times New Roman" w:cs="Times New Roman"/>
      <w:b/>
      <w:bCs/>
      <w:sz w:val="20"/>
      <w:szCs w:val="20"/>
    </w:rPr>
  </w:style>
  <w:style w:type="paragraph" w:customStyle="1" w:styleId="af7">
    <w:name w:val="Подпись к таблице"/>
    <w:basedOn w:val="a"/>
    <w:link w:val="af6"/>
    <w:uiPriority w:val="99"/>
    <w:rsid w:val="00E77D0C"/>
    <w:pPr>
      <w:widowControl w:val="0"/>
      <w:spacing w:after="0" w:line="240" w:lineRule="auto"/>
    </w:pPr>
    <w:rPr>
      <w:rFonts w:ascii="Times New Roman" w:eastAsia="Times New Roman" w:hAnsi="Times New Roman"/>
      <w:b/>
      <w:bCs/>
      <w:sz w:val="20"/>
      <w:szCs w:val="20"/>
    </w:rPr>
  </w:style>
  <w:style w:type="character" w:customStyle="1" w:styleId="af8">
    <w:name w:val="Другое_"/>
    <w:basedOn w:val="a0"/>
    <w:link w:val="af9"/>
    <w:uiPriority w:val="99"/>
    <w:rsid w:val="00E77D0C"/>
    <w:rPr>
      <w:rFonts w:ascii="Times New Roman" w:eastAsia="Times New Roman" w:hAnsi="Times New Roman" w:cs="Times New Roman"/>
      <w:sz w:val="16"/>
      <w:szCs w:val="16"/>
    </w:rPr>
  </w:style>
  <w:style w:type="paragraph" w:customStyle="1" w:styleId="af9">
    <w:name w:val="Другое"/>
    <w:basedOn w:val="a"/>
    <w:link w:val="af8"/>
    <w:uiPriority w:val="99"/>
    <w:rsid w:val="00E77D0C"/>
    <w:pPr>
      <w:widowControl w:val="0"/>
      <w:spacing w:after="0" w:line="240" w:lineRule="auto"/>
      <w:jc w:val="center"/>
    </w:pPr>
    <w:rPr>
      <w:rFonts w:ascii="Times New Roman" w:eastAsia="Times New Roman" w:hAnsi="Times New Roman"/>
      <w:sz w:val="16"/>
      <w:szCs w:val="16"/>
    </w:rPr>
  </w:style>
  <w:style w:type="character" w:customStyle="1" w:styleId="afa">
    <w:name w:val="Подпись к картинке_"/>
    <w:basedOn w:val="a0"/>
    <w:link w:val="afb"/>
    <w:rsid w:val="00E77D0C"/>
    <w:rPr>
      <w:rFonts w:ascii="Times New Roman" w:eastAsia="Times New Roman" w:hAnsi="Times New Roman" w:cs="Times New Roman"/>
      <w:b/>
      <w:bCs/>
      <w:sz w:val="20"/>
      <w:szCs w:val="20"/>
    </w:rPr>
  </w:style>
  <w:style w:type="paragraph" w:customStyle="1" w:styleId="afb">
    <w:name w:val="Подпись к картинке"/>
    <w:basedOn w:val="a"/>
    <w:link w:val="afa"/>
    <w:rsid w:val="00E77D0C"/>
    <w:pPr>
      <w:widowControl w:val="0"/>
      <w:spacing w:after="0" w:line="240" w:lineRule="auto"/>
      <w:jc w:val="center"/>
    </w:pPr>
    <w:rPr>
      <w:rFonts w:ascii="Times New Roman" w:eastAsia="Times New Roman" w:hAnsi="Times New Roman"/>
      <w:b/>
      <w:bCs/>
      <w:sz w:val="20"/>
      <w:szCs w:val="20"/>
    </w:rPr>
  </w:style>
  <w:style w:type="character" w:customStyle="1" w:styleId="14">
    <w:name w:val="Заголовок №1_"/>
    <w:basedOn w:val="a0"/>
    <w:link w:val="15"/>
    <w:uiPriority w:val="99"/>
    <w:rsid w:val="009F13D9"/>
    <w:rPr>
      <w:rFonts w:ascii="Times New Roman" w:eastAsia="Times New Roman" w:hAnsi="Times New Roman" w:cs="Times New Roman"/>
      <w:b/>
      <w:bCs/>
    </w:rPr>
  </w:style>
  <w:style w:type="paragraph" w:customStyle="1" w:styleId="15">
    <w:name w:val="Заголовок №1"/>
    <w:basedOn w:val="a"/>
    <w:link w:val="14"/>
    <w:uiPriority w:val="99"/>
    <w:rsid w:val="009F13D9"/>
    <w:pPr>
      <w:widowControl w:val="0"/>
      <w:spacing w:after="340" w:line="240" w:lineRule="auto"/>
      <w:jc w:val="center"/>
      <w:outlineLvl w:val="0"/>
    </w:pPr>
    <w:rPr>
      <w:rFonts w:ascii="Times New Roman" w:eastAsia="Times New Roman" w:hAnsi="Times New Roman"/>
      <w:b/>
      <w:bCs/>
    </w:rPr>
  </w:style>
  <w:style w:type="paragraph" w:customStyle="1" w:styleId="afc">
    <w:name w:val="Нормальный (таблица)"/>
    <w:basedOn w:val="a"/>
    <w:next w:val="a"/>
    <w:uiPriority w:val="99"/>
    <w:rsid w:val="00DC77F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d">
    <w:name w:val="Цветовое выделение"/>
    <w:uiPriority w:val="99"/>
    <w:rsid w:val="00DC77F9"/>
    <w:rPr>
      <w:b/>
      <w:color w:val="26282F"/>
    </w:rPr>
  </w:style>
  <w:style w:type="paragraph" w:customStyle="1" w:styleId="afe">
    <w:name w:val="Прижатый влево"/>
    <w:basedOn w:val="a"/>
    <w:next w:val="a"/>
    <w:uiPriority w:val="99"/>
    <w:rsid w:val="00DC77F9"/>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pt-a0-000004">
    <w:name w:val="pt-a0-000004"/>
    <w:rsid w:val="00DC77F9"/>
  </w:style>
  <w:style w:type="table" w:styleId="aff">
    <w:name w:val="Table Grid"/>
    <w:basedOn w:val="a1"/>
    <w:rsid w:val="006B1C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74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1"/>
    <w:uiPriority w:val="99"/>
    <w:rsid w:val="00765AD2"/>
    <w:pPr>
      <w:spacing w:after="0" w:line="288" w:lineRule="auto"/>
      <w:ind w:firstLine="720"/>
      <w:jc w:val="both"/>
    </w:pPr>
    <w:rPr>
      <w:rFonts w:ascii="Times New Roman" w:eastAsia="Times New Roman" w:hAnsi="Times New Roman" w:cs="Times New Roman"/>
      <w:spacing w:val="20"/>
      <w:sz w:val="24"/>
      <w:szCs w:val="20"/>
      <w:lang w:eastAsia="ru-RU"/>
    </w:rPr>
  </w:style>
  <w:style w:type="paragraph" w:customStyle="1" w:styleId="P9">
    <w:name w:val="P9"/>
    <w:basedOn w:val="a"/>
    <w:rsid w:val="00121104"/>
    <w:pPr>
      <w:widowControl w:val="0"/>
      <w:adjustRightInd w:val="0"/>
      <w:jc w:val="distribute"/>
    </w:pPr>
    <w:rPr>
      <w:rFonts w:ascii="Times New Roman" w:eastAsia="Times New Roman" w:hAnsi="Times New Roman" w:cs="Calibri"/>
      <w:sz w:val="28"/>
      <w:szCs w:val="20"/>
      <w:lang w:eastAsia="ru-RU"/>
    </w:rPr>
  </w:style>
  <w:style w:type="paragraph" w:customStyle="1" w:styleId="P19">
    <w:name w:val="P19"/>
    <w:basedOn w:val="a"/>
    <w:rsid w:val="00121104"/>
    <w:pPr>
      <w:widowControl w:val="0"/>
      <w:adjustRightInd w:val="0"/>
      <w:jc w:val="distribute"/>
    </w:pPr>
    <w:rPr>
      <w:rFonts w:ascii="Times New Roman" w:eastAsia="Times New Roman" w:hAnsi="Times New Roman" w:cs="Calibri"/>
      <w:sz w:val="28"/>
      <w:szCs w:val="20"/>
      <w:lang w:eastAsia="ru-RU"/>
    </w:rPr>
  </w:style>
  <w:style w:type="character" w:customStyle="1" w:styleId="41">
    <w:name w:val="Основной текст (4)_"/>
    <w:basedOn w:val="a0"/>
    <w:link w:val="42"/>
    <w:uiPriority w:val="99"/>
    <w:rsid w:val="004F24DA"/>
    <w:rPr>
      <w:rFonts w:ascii="Times New Roman" w:eastAsia="Times New Roman" w:hAnsi="Times New Roman" w:cs="Times New Roman"/>
    </w:rPr>
  </w:style>
  <w:style w:type="paragraph" w:customStyle="1" w:styleId="42">
    <w:name w:val="Основной текст (4)"/>
    <w:basedOn w:val="a"/>
    <w:link w:val="41"/>
    <w:uiPriority w:val="99"/>
    <w:rsid w:val="004F24DA"/>
    <w:pPr>
      <w:widowControl w:val="0"/>
      <w:spacing w:after="720" w:line="204" w:lineRule="auto"/>
      <w:ind w:left="6180"/>
    </w:pPr>
    <w:rPr>
      <w:rFonts w:ascii="Times New Roman" w:eastAsia="Times New Roman" w:hAnsi="Times New Roman"/>
    </w:rPr>
  </w:style>
  <w:style w:type="paragraph" w:customStyle="1" w:styleId="24">
    <w:name w:val="Без интервала2"/>
    <w:rsid w:val="004F24DA"/>
    <w:pPr>
      <w:spacing w:after="0" w:line="240" w:lineRule="auto"/>
    </w:pPr>
    <w:rPr>
      <w:rFonts w:ascii="Calibri" w:eastAsia="Times New Roman" w:hAnsi="Calibri" w:cs="Times New Roman"/>
    </w:rPr>
  </w:style>
  <w:style w:type="paragraph" w:customStyle="1" w:styleId="text">
    <w:name w:val="text"/>
    <w:basedOn w:val="a"/>
    <w:rsid w:val="004F24DA"/>
    <w:pPr>
      <w:spacing w:after="0" w:line="240" w:lineRule="auto"/>
      <w:ind w:firstLine="567"/>
      <w:jc w:val="both"/>
    </w:pPr>
    <w:rPr>
      <w:rFonts w:ascii="Arial" w:eastAsia="Times New Roman" w:hAnsi="Arial" w:cs="Arial"/>
      <w:sz w:val="24"/>
      <w:szCs w:val="24"/>
      <w:lang w:eastAsia="ru-RU"/>
    </w:rPr>
  </w:style>
  <w:style w:type="paragraph" w:styleId="aff0">
    <w:name w:val="Balloon Text"/>
    <w:basedOn w:val="a"/>
    <w:link w:val="aff1"/>
    <w:unhideWhenUsed/>
    <w:rsid w:val="00E679EC"/>
    <w:pPr>
      <w:spacing w:after="0" w:line="240" w:lineRule="auto"/>
    </w:pPr>
    <w:rPr>
      <w:rFonts w:ascii="Tahoma" w:hAnsi="Tahoma" w:cs="Tahoma"/>
      <w:sz w:val="16"/>
      <w:szCs w:val="16"/>
    </w:rPr>
  </w:style>
  <w:style w:type="character" w:customStyle="1" w:styleId="aff1">
    <w:name w:val="Текст выноски Знак"/>
    <w:basedOn w:val="a0"/>
    <w:link w:val="aff0"/>
    <w:rsid w:val="00E679EC"/>
    <w:rPr>
      <w:rFonts w:ascii="Tahoma" w:eastAsia="Calibri" w:hAnsi="Tahoma" w:cs="Tahoma"/>
      <w:sz w:val="16"/>
      <w:szCs w:val="16"/>
    </w:rPr>
  </w:style>
  <w:style w:type="character" w:customStyle="1" w:styleId="FontStyle32">
    <w:name w:val="Font Style32"/>
    <w:uiPriority w:val="99"/>
    <w:rsid w:val="00E679EC"/>
    <w:rPr>
      <w:rFonts w:ascii="Times New Roman" w:hAnsi="Times New Roman" w:cs="Times New Roman" w:hint="default"/>
      <w:sz w:val="24"/>
      <w:szCs w:val="24"/>
    </w:rPr>
  </w:style>
  <w:style w:type="character" w:customStyle="1" w:styleId="34">
    <w:name w:val="Основной текст (3)_"/>
    <w:basedOn w:val="a0"/>
    <w:link w:val="35"/>
    <w:uiPriority w:val="99"/>
    <w:locked/>
    <w:rsid w:val="008A5D3E"/>
    <w:rPr>
      <w:rFonts w:ascii="Times New Roman" w:hAnsi="Times New Roman" w:cs="Times New Roman"/>
      <w:sz w:val="28"/>
      <w:szCs w:val="28"/>
    </w:rPr>
  </w:style>
  <w:style w:type="paragraph" w:customStyle="1" w:styleId="35">
    <w:name w:val="Основной текст (3)"/>
    <w:basedOn w:val="a"/>
    <w:link w:val="34"/>
    <w:uiPriority w:val="99"/>
    <w:rsid w:val="008A5D3E"/>
    <w:pPr>
      <w:widowControl w:val="0"/>
      <w:spacing w:after="0" w:line="240" w:lineRule="auto"/>
      <w:ind w:firstLine="700"/>
    </w:pPr>
    <w:rPr>
      <w:rFonts w:ascii="Times New Roman" w:eastAsiaTheme="minorHAnsi" w:hAnsi="Times New Roman"/>
      <w:sz w:val="28"/>
      <w:szCs w:val="28"/>
    </w:rPr>
  </w:style>
  <w:style w:type="character" w:customStyle="1" w:styleId="17">
    <w:name w:val="Основной текст Знак1"/>
    <w:basedOn w:val="a0"/>
    <w:uiPriority w:val="99"/>
    <w:locked/>
    <w:rsid w:val="008A5D3E"/>
    <w:rPr>
      <w:rFonts w:ascii="Times New Roman" w:hAnsi="Times New Roman" w:cs="Times New Roman"/>
      <w:u w:val="none"/>
    </w:rPr>
  </w:style>
  <w:style w:type="character" w:customStyle="1" w:styleId="61">
    <w:name w:val="Основной текст (6)_"/>
    <w:basedOn w:val="a0"/>
    <w:link w:val="62"/>
    <w:uiPriority w:val="99"/>
    <w:locked/>
    <w:rsid w:val="008A5D3E"/>
    <w:rPr>
      <w:rFonts w:ascii="Arial" w:hAnsi="Arial" w:cs="Arial"/>
      <w:i/>
      <w:iCs/>
      <w:sz w:val="20"/>
      <w:szCs w:val="20"/>
    </w:rPr>
  </w:style>
  <w:style w:type="paragraph" w:customStyle="1" w:styleId="62">
    <w:name w:val="Основной текст (6)"/>
    <w:basedOn w:val="a"/>
    <w:link w:val="61"/>
    <w:uiPriority w:val="99"/>
    <w:rsid w:val="008A5D3E"/>
    <w:pPr>
      <w:widowControl w:val="0"/>
      <w:spacing w:after="640" w:line="240" w:lineRule="auto"/>
      <w:ind w:firstLine="340"/>
    </w:pPr>
    <w:rPr>
      <w:rFonts w:ascii="Arial" w:eastAsiaTheme="minorHAnsi" w:hAnsi="Arial" w:cs="Arial"/>
      <w:i/>
      <w:iCs/>
      <w:sz w:val="20"/>
      <w:szCs w:val="20"/>
    </w:rPr>
  </w:style>
  <w:style w:type="character" w:customStyle="1" w:styleId="51">
    <w:name w:val="Основной текст (5)_"/>
    <w:basedOn w:val="a0"/>
    <w:link w:val="52"/>
    <w:uiPriority w:val="99"/>
    <w:locked/>
    <w:rsid w:val="008A5D3E"/>
    <w:rPr>
      <w:rFonts w:ascii="Times New Roman" w:hAnsi="Times New Roman" w:cs="Times New Roman"/>
      <w:b/>
      <w:bCs/>
      <w:sz w:val="14"/>
      <w:szCs w:val="14"/>
    </w:rPr>
  </w:style>
  <w:style w:type="paragraph" w:customStyle="1" w:styleId="52">
    <w:name w:val="Основной текст (5)"/>
    <w:basedOn w:val="a"/>
    <w:link w:val="51"/>
    <w:uiPriority w:val="99"/>
    <w:rsid w:val="008A5D3E"/>
    <w:pPr>
      <w:widowControl w:val="0"/>
      <w:spacing w:after="980" w:line="240" w:lineRule="auto"/>
      <w:ind w:left="3240"/>
    </w:pPr>
    <w:rPr>
      <w:rFonts w:ascii="Times New Roman" w:eastAsiaTheme="minorHAnsi" w:hAnsi="Times New Roman"/>
      <w:b/>
      <w:bCs/>
      <w:sz w:val="14"/>
      <w:szCs w:val="14"/>
    </w:rPr>
  </w:style>
  <w:style w:type="character" w:customStyle="1" w:styleId="aff2">
    <w:name w:val="Оглавление_"/>
    <w:basedOn w:val="a0"/>
    <w:link w:val="aff3"/>
    <w:uiPriority w:val="99"/>
    <w:locked/>
    <w:rsid w:val="008A5D3E"/>
    <w:rPr>
      <w:rFonts w:ascii="Times New Roman" w:hAnsi="Times New Roman" w:cs="Times New Roman"/>
    </w:rPr>
  </w:style>
  <w:style w:type="paragraph" w:customStyle="1" w:styleId="aff3">
    <w:name w:val="Оглавление"/>
    <w:basedOn w:val="a"/>
    <w:link w:val="aff2"/>
    <w:uiPriority w:val="99"/>
    <w:rsid w:val="008A5D3E"/>
    <w:pPr>
      <w:widowControl w:val="0"/>
      <w:spacing w:after="80" w:line="240" w:lineRule="auto"/>
      <w:ind w:left="480"/>
    </w:pPr>
    <w:rPr>
      <w:rFonts w:ascii="Times New Roman" w:eastAsiaTheme="minorHAnsi" w:hAnsi="Times New Roman"/>
    </w:rPr>
  </w:style>
  <w:style w:type="character" w:customStyle="1" w:styleId="25">
    <w:name w:val="Колонтитул (2)_"/>
    <w:basedOn w:val="a0"/>
    <w:link w:val="26"/>
    <w:uiPriority w:val="99"/>
    <w:locked/>
    <w:rsid w:val="008A5D3E"/>
    <w:rPr>
      <w:rFonts w:ascii="Times New Roman" w:hAnsi="Times New Roman" w:cs="Times New Roman"/>
      <w:sz w:val="20"/>
      <w:szCs w:val="20"/>
    </w:rPr>
  </w:style>
  <w:style w:type="paragraph" w:customStyle="1" w:styleId="26">
    <w:name w:val="Колонтитул (2)"/>
    <w:basedOn w:val="a"/>
    <w:link w:val="25"/>
    <w:uiPriority w:val="99"/>
    <w:rsid w:val="008A5D3E"/>
    <w:pPr>
      <w:widowControl w:val="0"/>
      <w:spacing w:after="0" w:line="240" w:lineRule="auto"/>
    </w:pPr>
    <w:rPr>
      <w:rFonts w:ascii="Times New Roman" w:eastAsiaTheme="minorHAnsi" w:hAnsi="Times New Roman"/>
      <w:sz w:val="20"/>
      <w:szCs w:val="20"/>
    </w:rPr>
  </w:style>
  <w:style w:type="character" w:customStyle="1" w:styleId="36">
    <w:name w:val="Заголовок №3_"/>
    <w:basedOn w:val="a0"/>
    <w:link w:val="37"/>
    <w:uiPriority w:val="99"/>
    <w:locked/>
    <w:rsid w:val="008A5D3E"/>
    <w:rPr>
      <w:rFonts w:ascii="Times New Roman" w:hAnsi="Times New Roman" w:cs="Times New Roman"/>
      <w:b/>
      <w:bCs/>
      <w:i/>
      <w:iCs/>
    </w:rPr>
  </w:style>
  <w:style w:type="paragraph" w:customStyle="1" w:styleId="37">
    <w:name w:val="Заголовок №3"/>
    <w:basedOn w:val="a"/>
    <w:link w:val="36"/>
    <w:uiPriority w:val="99"/>
    <w:rsid w:val="008A5D3E"/>
    <w:pPr>
      <w:widowControl w:val="0"/>
      <w:spacing w:after="180" w:line="240" w:lineRule="auto"/>
      <w:outlineLvl w:val="2"/>
    </w:pPr>
    <w:rPr>
      <w:rFonts w:ascii="Times New Roman" w:eastAsiaTheme="minorHAnsi" w:hAnsi="Times New Roman"/>
      <w:b/>
      <w:bCs/>
      <w:i/>
      <w:iCs/>
    </w:rPr>
  </w:style>
  <w:style w:type="character" w:customStyle="1" w:styleId="27">
    <w:name w:val="Заголовок №2_"/>
    <w:basedOn w:val="a0"/>
    <w:link w:val="28"/>
    <w:uiPriority w:val="99"/>
    <w:locked/>
    <w:rsid w:val="008A5D3E"/>
    <w:rPr>
      <w:rFonts w:ascii="Times New Roman" w:hAnsi="Times New Roman" w:cs="Times New Roman"/>
      <w:sz w:val="28"/>
      <w:szCs w:val="28"/>
    </w:rPr>
  </w:style>
  <w:style w:type="paragraph" w:customStyle="1" w:styleId="28">
    <w:name w:val="Заголовок №2"/>
    <w:basedOn w:val="a"/>
    <w:link w:val="27"/>
    <w:uiPriority w:val="99"/>
    <w:rsid w:val="008A5D3E"/>
    <w:pPr>
      <w:widowControl w:val="0"/>
      <w:spacing w:after="470" w:line="240" w:lineRule="auto"/>
      <w:outlineLvl w:val="1"/>
    </w:pPr>
    <w:rPr>
      <w:rFonts w:ascii="Times New Roman" w:eastAsiaTheme="minorHAnsi" w:hAnsi="Times New Roman"/>
      <w:sz w:val="28"/>
      <w:szCs w:val="28"/>
    </w:rPr>
  </w:style>
  <w:style w:type="character" w:customStyle="1" w:styleId="aff4">
    <w:name w:val="Колонтитул_"/>
    <w:basedOn w:val="a0"/>
    <w:link w:val="aff5"/>
    <w:uiPriority w:val="99"/>
    <w:locked/>
    <w:rsid w:val="008A5D3E"/>
    <w:rPr>
      <w:rFonts w:ascii="Times New Roman" w:hAnsi="Times New Roman" w:cs="Times New Roman"/>
    </w:rPr>
  </w:style>
  <w:style w:type="paragraph" w:customStyle="1" w:styleId="aff5">
    <w:name w:val="Колонтитул"/>
    <w:basedOn w:val="a"/>
    <w:link w:val="aff4"/>
    <w:uiPriority w:val="99"/>
    <w:rsid w:val="008A5D3E"/>
    <w:pPr>
      <w:widowControl w:val="0"/>
      <w:spacing w:after="0" w:line="240" w:lineRule="auto"/>
    </w:pPr>
    <w:rPr>
      <w:rFonts w:ascii="Times New Roman" w:eastAsiaTheme="minorHAnsi" w:hAnsi="Times New Roman"/>
    </w:rPr>
  </w:style>
  <w:style w:type="paragraph" w:customStyle="1" w:styleId="western">
    <w:name w:val="western"/>
    <w:basedOn w:val="a"/>
    <w:rsid w:val="002034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6">
    <w:name w:val="Îáû÷íûé"/>
    <w:rsid w:val="002034D1"/>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2034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2034D1"/>
    <w:pPr>
      <w:keepNext/>
      <w:keepLines/>
      <w:widowControl w:val="0"/>
      <w:numPr>
        <w:numId w:val="55"/>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9"/>
    <w:rsid w:val="002034D1"/>
    <w:pPr>
      <w:keepNext/>
      <w:keepLines/>
      <w:widowControl w:val="0"/>
      <w:numPr>
        <w:ilvl w:val="1"/>
        <w:numId w:val="55"/>
      </w:numPr>
      <w:suppressLineNumbers/>
      <w:suppressAutoHyphens/>
      <w:spacing w:after="60"/>
      <w:jc w:val="both"/>
    </w:pPr>
    <w:rPr>
      <w:b/>
      <w:szCs w:val="20"/>
    </w:rPr>
  </w:style>
  <w:style w:type="paragraph" w:styleId="29">
    <w:name w:val="List Number 2"/>
    <w:basedOn w:val="a"/>
    <w:rsid w:val="002034D1"/>
    <w:pPr>
      <w:tabs>
        <w:tab w:val="num" w:pos="900"/>
      </w:tabs>
      <w:spacing w:after="0" w:line="240" w:lineRule="auto"/>
      <w:ind w:left="823" w:hanging="283"/>
    </w:pPr>
    <w:rPr>
      <w:rFonts w:ascii="Times New Roman" w:eastAsia="Times New Roman" w:hAnsi="Times New Roman"/>
      <w:sz w:val="24"/>
      <w:szCs w:val="24"/>
      <w:lang w:eastAsia="ru-RU"/>
    </w:rPr>
  </w:style>
  <w:style w:type="paragraph" w:customStyle="1" w:styleId="3">
    <w:name w:val="Стиль3"/>
    <w:basedOn w:val="2a"/>
    <w:rsid w:val="002034D1"/>
    <w:pPr>
      <w:widowControl w:val="0"/>
      <w:numPr>
        <w:ilvl w:val="2"/>
        <w:numId w:val="55"/>
      </w:numPr>
      <w:adjustRightInd w:val="0"/>
      <w:spacing w:after="0" w:line="240" w:lineRule="auto"/>
      <w:jc w:val="both"/>
      <w:textAlignment w:val="baseline"/>
    </w:pPr>
    <w:rPr>
      <w:szCs w:val="20"/>
    </w:rPr>
  </w:style>
  <w:style w:type="paragraph" w:styleId="2a">
    <w:name w:val="Body Text Indent 2"/>
    <w:basedOn w:val="a"/>
    <w:link w:val="2b"/>
    <w:rsid w:val="002034D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0"/>
    <w:link w:val="2a"/>
    <w:rsid w:val="002034D1"/>
    <w:rPr>
      <w:rFonts w:ascii="Times New Roman" w:eastAsia="Times New Roman" w:hAnsi="Times New Roman" w:cs="Times New Roman"/>
      <w:sz w:val="24"/>
      <w:szCs w:val="24"/>
      <w:lang w:eastAsia="ru-RU"/>
    </w:rPr>
  </w:style>
  <w:style w:type="paragraph" w:styleId="HTML">
    <w:name w:val="HTML Preformatted"/>
    <w:basedOn w:val="a"/>
    <w:link w:val="HTML0"/>
    <w:rsid w:val="0020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034D1"/>
    <w:rPr>
      <w:rFonts w:ascii="Courier New" w:eastAsia="Times New Roman" w:hAnsi="Courier New" w:cs="Courier New"/>
      <w:sz w:val="20"/>
      <w:szCs w:val="20"/>
      <w:lang w:eastAsia="ru-RU"/>
    </w:rPr>
  </w:style>
  <w:style w:type="character" w:customStyle="1" w:styleId="apple-converted-space">
    <w:name w:val="apple-converted-space"/>
    <w:rsid w:val="002034D1"/>
  </w:style>
  <w:style w:type="paragraph" w:customStyle="1" w:styleId="210">
    <w:name w:val="Основной текст (2)1"/>
    <w:basedOn w:val="a"/>
    <w:uiPriority w:val="99"/>
    <w:rsid w:val="000B1716"/>
    <w:pPr>
      <w:widowControl w:val="0"/>
      <w:shd w:val="clear" w:color="auto" w:fill="FFFFFF"/>
      <w:spacing w:after="300" w:line="322" w:lineRule="exact"/>
      <w:jc w:val="center"/>
    </w:pPr>
    <w:rPr>
      <w:rFonts w:ascii="Times New Roman" w:eastAsia="Arial Unicode MS" w:hAnsi="Times New Roman"/>
      <w:sz w:val="28"/>
      <w:szCs w:val="28"/>
      <w:lang w:eastAsia="ru-RU"/>
    </w:rPr>
  </w:style>
  <w:style w:type="character" w:customStyle="1" w:styleId="38">
    <w:name w:val="Основной текст (3) + Не полужирный"/>
    <w:basedOn w:val="34"/>
    <w:uiPriority w:val="99"/>
    <w:rsid w:val="00BF3051"/>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1718">
      <w:bodyDiv w:val="1"/>
      <w:marLeft w:val="0"/>
      <w:marRight w:val="0"/>
      <w:marTop w:val="0"/>
      <w:marBottom w:val="0"/>
      <w:divBdr>
        <w:top w:val="none" w:sz="0" w:space="0" w:color="auto"/>
        <w:left w:val="none" w:sz="0" w:space="0" w:color="auto"/>
        <w:bottom w:val="none" w:sz="0" w:space="0" w:color="auto"/>
        <w:right w:val="none" w:sz="0" w:space="0" w:color="auto"/>
      </w:divBdr>
    </w:div>
    <w:div w:id="91318738">
      <w:bodyDiv w:val="1"/>
      <w:marLeft w:val="0"/>
      <w:marRight w:val="0"/>
      <w:marTop w:val="0"/>
      <w:marBottom w:val="0"/>
      <w:divBdr>
        <w:top w:val="none" w:sz="0" w:space="0" w:color="auto"/>
        <w:left w:val="none" w:sz="0" w:space="0" w:color="auto"/>
        <w:bottom w:val="none" w:sz="0" w:space="0" w:color="auto"/>
        <w:right w:val="none" w:sz="0" w:space="0" w:color="auto"/>
      </w:divBdr>
    </w:div>
    <w:div w:id="122777049">
      <w:bodyDiv w:val="1"/>
      <w:marLeft w:val="0"/>
      <w:marRight w:val="0"/>
      <w:marTop w:val="0"/>
      <w:marBottom w:val="0"/>
      <w:divBdr>
        <w:top w:val="none" w:sz="0" w:space="0" w:color="auto"/>
        <w:left w:val="none" w:sz="0" w:space="0" w:color="auto"/>
        <w:bottom w:val="none" w:sz="0" w:space="0" w:color="auto"/>
        <w:right w:val="none" w:sz="0" w:space="0" w:color="auto"/>
      </w:divBdr>
    </w:div>
    <w:div w:id="161899618">
      <w:bodyDiv w:val="1"/>
      <w:marLeft w:val="0"/>
      <w:marRight w:val="0"/>
      <w:marTop w:val="0"/>
      <w:marBottom w:val="0"/>
      <w:divBdr>
        <w:top w:val="none" w:sz="0" w:space="0" w:color="auto"/>
        <w:left w:val="none" w:sz="0" w:space="0" w:color="auto"/>
        <w:bottom w:val="none" w:sz="0" w:space="0" w:color="auto"/>
        <w:right w:val="none" w:sz="0" w:space="0" w:color="auto"/>
      </w:divBdr>
    </w:div>
    <w:div w:id="170879301">
      <w:bodyDiv w:val="1"/>
      <w:marLeft w:val="0"/>
      <w:marRight w:val="0"/>
      <w:marTop w:val="0"/>
      <w:marBottom w:val="0"/>
      <w:divBdr>
        <w:top w:val="none" w:sz="0" w:space="0" w:color="auto"/>
        <w:left w:val="none" w:sz="0" w:space="0" w:color="auto"/>
        <w:bottom w:val="none" w:sz="0" w:space="0" w:color="auto"/>
        <w:right w:val="none" w:sz="0" w:space="0" w:color="auto"/>
      </w:divBdr>
    </w:div>
    <w:div w:id="201136017">
      <w:bodyDiv w:val="1"/>
      <w:marLeft w:val="0"/>
      <w:marRight w:val="0"/>
      <w:marTop w:val="0"/>
      <w:marBottom w:val="0"/>
      <w:divBdr>
        <w:top w:val="none" w:sz="0" w:space="0" w:color="auto"/>
        <w:left w:val="none" w:sz="0" w:space="0" w:color="auto"/>
        <w:bottom w:val="none" w:sz="0" w:space="0" w:color="auto"/>
        <w:right w:val="none" w:sz="0" w:space="0" w:color="auto"/>
      </w:divBdr>
    </w:div>
    <w:div w:id="250168305">
      <w:bodyDiv w:val="1"/>
      <w:marLeft w:val="0"/>
      <w:marRight w:val="0"/>
      <w:marTop w:val="0"/>
      <w:marBottom w:val="0"/>
      <w:divBdr>
        <w:top w:val="none" w:sz="0" w:space="0" w:color="auto"/>
        <w:left w:val="none" w:sz="0" w:space="0" w:color="auto"/>
        <w:bottom w:val="none" w:sz="0" w:space="0" w:color="auto"/>
        <w:right w:val="none" w:sz="0" w:space="0" w:color="auto"/>
      </w:divBdr>
    </w:div>
    <w:div w:id="460075346">
      <w:bodyDiv w:val="1"/>
      <w:marLeft w:val="0"/>
      <w:marRight w:val="0"/>
      <w:marTop w:val="0"/>
      <w:marBottom w:val="0"/>
      <w:divBdr>
        <w:top w:val="none" w:sz="0" w:space="0" w:color="auto"/>
        <w:left w:val="none" w:sz="0" w:space="0" w:color="auto"/>
        <w:bottom w:val="none" w:sz="0" w:space="0" w:color="auto"/>
        <w:right w:val="none" w:sz="0" w:space="0" w:color="auto"/>
      </w:divBdr>
    </w:div>
    <w:div w:id="474877410">
      <w:bodyDiv w:val="1"/>
      <w:marLeft w:val="0"/>
      <w:marRight w:val="0"/>
      <w:marTop w:val="0"/>
      <w:marBottom w:val="0"/>
      <w:divBdr>
        <w:top w:val="none" w:sz="0" w:space="0" w:color="auto"/>
        <w:left w:val="none" w:sz="0" w:space="0" w:color="auto"/>
        <w:bottom w:val="none" w:sz="0" w:space="0" w:color="auto"/>
        <w:right w:val="none" w:sz="0" w:space="0" w:color="auto"/>
      </w:divBdr>
    </w:div>
    <w:div w:id="543757489">
      <w:bodyDiv w:val="1"/>
      <w:marLeft w:val="0"/>
      <w:marRight w:val="0"/>
      <w:marTop w:val="0"/>
      <w:marBottom w:val="0"/>
      <w:divBdr>
        <w:top w:val="none" w:sz="0" w:space="0" w:color="auto"/>
        <w:left w:val="none" w:sz="0" w:space="0" w:color="auto"/>
        <w:bottom w:val="none" w:sz="0" w:space="0" w:color="auto"/>
        <w:right w:val="none" w:sz="0" w:space="0" w:color="auto"/>
      </w:divBdr>
    </w:div>
    <w:div w:id="627517580">
      <w:bodyDiv w:val="1"/>
      <w:marLeft w:val="0"/>
      <w:marRight w:val="0"/>
      <w:marTop w:val="0"/>
      <w:marBottom w:val="0"/>
      <w:divBdr>
        <w:top w:val="none" w:sz="0" w:space="0" w:color="auto"/>
        <w:left w:val="none" w:sz="0" w:space="0" w:color="auto"/>
        <w:bottom w:val="none" w:sz="0" w:space="0" w:color="auto"/>
        <w:right w:val="none" w:sz="0" w:space="0" w:color="auto"/>
      </w:divBdr>
    </w:div>
    <w:div w:id="720517731">
      <w:bodyDiv w:val="1"/>
      <w:marLeft w:val="0"/>
      <w:marRight w:val="0"/>
      <w:marTop w:val="0"/>
      <w:marBottom w:val="0"/>
      <w:divBdr>
        <w:top w:val="none" w:sz="0" w:space="0" w:color="auto"/>
        <w:left w:val="none" w:sz="0" w:space="0" w:color="auto"/>
        <w:bottom w:val="none" w:sz="0" w:space="0" w:color="auto"/>
        <w:right w:val="none" w:sz="0" w:space="0" w:color="auto"/>
      </w:divBdr>
    </w:div>
    <w:div w:id="752241482">
      <w:bodyDiv w:val="1"/>
      <w:marLeft w:val="0"/>
      <w:marRight w:val="0"/>
      <w:marTop w:val="0"/>
      <w:marBottom w:val="0"/>
      <w:divBdr>
        <w:top w:val="none" w:sz="0" w:space="0" w:color="auto"/>
        <w:left w:val="none" w:sz="0" w:space="0" w:color="auto"/>
        <w:bottom w:val="none" w:sz="0" w:space="0" w:color="auto"/>
        <w:right w:val="none" w:sz="0" w:space="0" w:color="auto"/>
      </w:divBdr>
    </w:div>
    <w:div w:id="818109105">
      <w:bodyDiv w:val="1"/>
      <w:marLeft w:val="0"/>
      <w:marRight w:val="0"/>
      <w:marTop w:val="0"/>
      <w:marBottom w:val="0"/>
      <w:divBdr>
        <w:top w:val="none" w:sz="0" w:space="0" w:color="auto"/>
        <w:left w:val="none" w:sz="0" w:space="0" w:color="auto"/>
        <w:bottom w:val="none" w:sz="0" w:space="0" w:color="auto"/>
        <w:right w:val="none" w:sz="0" w:space="0" w:color="auto"/>
      </w:divBdr>
    </w:div>
    <w:div w:id="936642109">
      <w:bodyDiv w:val="1"/>
      <w:marLeft w:val="0"/>
      <w:marRight w:val="0"/>
      <w:marTop w:val="0"/>
      <w:marBottom w:val="0"/>
      <w:divBdr>
        <w:top w:val="none" w:sz="0" w:space="0" w:color="auto"/>
        <w:left w:val="none" w:sz="0" w:space="0" w:color="auto"/>
        <w:bottom w:val="none" w:sz="0" w:space="0" w:color="auto"/>
        <w:right w:val="none" w:sz="0" w:space="0" w:color="auto"/>
      </w:divBdr>
    </w:div>
    <w:div w:id="1014766664">
      <w:bodyDiv w:val="1"/>
      <w:marLeft w:val="0"/>
      <w:marRight w:val="0"/>
      <w:marTop w:val="0"/>
      <w:marBottom w:val="0"/>
      <w:divBdr>
        <w:top w:val="none" w:sz="0" w:space="0" w:color="auto"/>
        <w:left w:val="none" w:sz="0" w:space="0" w:color="auto"/>
        <w:bottom w:val="none" w:sz="0" w:space="0" w:color="auto"/>
        <w:right w:val="none" w:sz="0" w:space="0" w:color="auto"/>
      </w:divBdr>
    </w:div>
    <w:div w:id="1032194978">
      <w:bodyDiv w:val="1"/>
      <w:marLeft w:val="0"/>
      <w:marRight w:val="0"/>
      <w:marTop w:val="0"/>
      <w:marBottom w:val="0"/>
      <w:divBdr>
        <w:top w:val="none" w:sz="0" w:space="0" w:color="auto"/>
        <w:left w:val="none" w:sz="0" w:space="0" w:color="auto"/>
        <w:bottom w:val="none" w:sz="0" w:space="0" w:color="auto"/>
        <w:right w:val="none" w:sz="0" w:space="0" w:color="auto"/>
      </w:divBdr>
    </w:div>
    <w:div w:id="1200968672">
      <w:bodyDiv w:val="1"/>
      <w:marLeft w:val="0"/>
      <w:marRight w:val="0"/>
      <w:marTop w:val="0"/>
      <w:marBottom w:val="0"/>
      <w:divBdr>
        <w:top w:val="none" w:sz="0" w:space="0" w:color="auto"/>
        <w:left w:val="none" w:sz="0" w:space="0" w:color="auto"/>
        <w:bottom w:val="none" w:sz="0" w:space="0" w:color="auto"/>
        <w:right w:val="none" w:sz="0" w:space="0" w:color="auto"/>
      </w:divBdr>
    </w:div>
    <w:div w:id="1268268397">
      <w:bodyDiv w:val="1"/>
      <w:marLeft w:val="0"/>
      <w:marRight w:val="0"/>
      <w:marTop w:val="0"/>
      <w:marBottom w:val="0"/>
      <w:divBdr>
        <w:top w:val="none" w:sz="0" w:space="0" w:color="auto"/>
        <w:left w:val="none" w:sz="0" w:space="0" w:color="auto"/>
        <w:bottom w:val="none" w:sz="0" w:space="0" w:color="auto"/>
        <w:right w:val="none" w:sz="0" w:space="0" w:color="auto"/>
      </w:divBdr>
    </w:div>
    <w:div w:id="1336614103">
      <w:bodyDiv w:val="1"/>
      <w:marLeft w:val="0"/>
      <w:marRight w:val="0"/>
      <w:marTop w:val="0"/>
      <w:marBottom w:val="0"/>
      <w:divBdr>
        <w:top w:val="none" w:sz="0" w:space="0" w:color="auto"/>
        <w:left w:val="none" w:sz="0" w:space="0" w:color="auto"/>
        <w:bottom w:val="none" w:sz="0" w:space="0" w:color="auto"/>
        <w:right w:val="none" w:sz="0" w:space="0" w:color="auto"/>
      </w:divBdr>
    </w:div>
    <w:div w:id="1390568890">
      <w:bodyDiv w:val="1"/>
      <w:marLeft w:val="0"/>
      <w:marRight w:val="0"/>
      <w:marTop w:val="0"/>
      <w:marBottom w:val="0"/>
      <w:divBdr>
        <w:top w:val="none" w:sz="0" w:space="0" w:color="auto"/>
        <w:left w:val="none" w:sz="0" w:space="0" w:color="auto"/>
        <w:bottom w:val="none" w:sz="0" w:space="0" w:color="auto"/>
        <w:right w:val="none" w:sz="0" w:space="0" w:color="auto"/>
      </w:divBdr>
    </w:div>
    <w:div w:id="1436974133">
      <w:bodyDiv w:val="1"/>
      <w:marLeft w:val="0"/>
      <w:marRight w:val="0"/>
      <w:marTop w:val="0"/>
      <w:marBottom w:val="0"/>
      <w:divBdr>
        <w:top w:val="none" w:sz="0" w:space="0" w:color="auto"/>
        <w:left w:val="none" w:sz="0" w:space="0" w:color="auto"/>
        <w:bottom w:val="none" w:sz="0" w:space="0" w:color="auto"/>
        <w:right w:val="none" w:sz="0" w:space="0" w:color="auto"/>
      </w:divBdr>
    </w:div>
    <w:div w:id="1498495983">
      <w:bodyDiv w:val="1"/>
      <w:marLeft w:val="0"/>
      <w:marRight w:val="0"/>
      <w:marTop w:val="0"/>
      <w:marBottom w:val="0"/>
      <w:divBdr>
        <w:top w:val="none" w:sz="0" w:space="0" w:color="auto"/>
        <w:left w:val="none" w:sz="0" w:space="0" w:color="auto"/>
        <w:bottom w:val="none" w:sz="0" w:space="0" w:color="auto"/>
        <w:right w:val="none" w:sz="0" w:space="0" w:color="auto"/>
      </w:divBdr>
    </w:div>
    <w:div w:id="1808011785">
      <w:bodyDiv w:val="1"/>
      <w:marLeft w:val="0"/>
      <w:marRight w:val="0"/>
      <w:marTop w:val="0"/>
      <w:marBottom w:val="0"/>
      <w:divBdr>
        <w:top w:val="none" w:sz="0" w:space="0" w:color="auto"/>
        <w:left w:val="none" w:sz="0" w:space="0" w:color="auto"/>
        <w:bottom w:val="none" w:sz="0" w:space="0" w:color="auto"/>
        <w:right w:val="none" w:sz="0" w:space="0" w:color="auto"/>
      </w:divBdr>
    </w:div>
    <w:div w:id="1855266043">
      <w:bodyDiv w:val="1"/>
      <w:marLeft w:val="0"/>
      <w:marRight w:val="0"/>
      <w:marTop w:val="0"/>
      <w:marBottom w:val="0"/>
      <w:divBdr>
        <w:top w:val="none" w:sz="0" w:space="0" w:color="auto"/>
        <w:left w:val="none" w:sz="0" w:space="0" w:color="auto"/>
        <w:bottom w:val="none" w:sz="0" w:space="0" w:color="auto"/>
        <w:right w:val="none" w:sz="0" w:space="0" w:color="auto"/>
      </w:divBdr>
    </w:div>
    <w:div w:id="1905022925">
      <w:bodyDiv w:val="1"/>
      <w:marLeft w:val="0"/>
      <w:marRight w:val="0"/>
      <w:marTop w:val="0"/>
      <w:marBottom w:val="0"/>
      <w:divBdr>
        <w:top w:val="none" w:sz="0" w:space="0" w:color="auto"/>
        <w:left w:val="none" w:sz="0" w:space="0" w:color="auto"/>
        <w:bottom w:val="none" w:sz="0" w:space="0" w:color="auto"/>
        <w:right w:val="none" w:sz="0" w:space="0" w:color="auto"/>
      </w:divBdr>
    </w:div>
    <w:div w:id="1978752514">
      <w:bodyDiv w:val="1"/>
      <w:marLeft w:val="0"/>
      <w:marRight w:val="0"/>
      <w:marTop w:val="0"/>
      <w:marBottom w:val="0"/>
      <w:divBdr>
        <w:top w:val="none" w:sz="0" w:space="0" w:color="auto"/>
        <w:left w:val="none" w:sz="0" w:space="0" w:color="auto"/>
        <w:bottom w:val="none" w:sz="0" w:space="0" w:color="auto"/>
        <w:right w:val="none" w:sz="0" w:space="0" w:color="auto"/>
      </w:divBdr>
    </w:div>
    <w:div w:id="19899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valdsp.ru/" TargetMode="External"/><Relationship Id="rId10" Type="http://schemas.openxmlformats.org/officeDocument/2006/relationships/hyperlink" Target="consultantplus://offline/ref=3D9B2277B33633762F5884D306115BB89D0EC6BA421ED6C136104A197B001020D7F99DBA82F7E651k5W2I" TargetMode="External"/><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yperlink" Target="consultantplus://offline/ref=3D9B2277B33633762F5884D306115BB89D0EC6BA421ED6C136104A197B001020D7F99DBA82F7E151k5W6I"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image" Target="media/image1.jpeg"/><Relationship Id="rId30" Type="http://schemas.openxmlformats.org/officeDocument/2006/relationships/header" Target="header8.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AC79E-24E0-41EE-A3B3-E6EB6032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1</Pages>
  <Words>48851</Words>
  <Characters>278453</Characters>
  <Application>Microsoft Office Word</Application>
  <DocSecurity>0</DocSecurity>
  <Lines>2320</Lines>
  <Paragraphs>653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38</cp:revision>
  <cp:lastPrinted>2022-10-13T02:06:00Z</cp:lastPrinted>
  <dcterms:created xsi:type="dcterms:W3CDTF">2022-02-14T06:01:00Z</dcterms:created>
  <dcterms:modified xsi:type="dcterms:W3CDTF">2022-10-13T02:37:00Z</dcterms:modified>
</cp:coreProperties>
</file>