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A7" w:rsidRPr="003C2017" w:rsidRDefault="003D72A7" w:rsidP="003D72A7">
      <w:pPr>
        <w:pStyle w:val="1"/>
        <w:tabs>
          <w:tab w:val="left" w:pos="1080"/>
        </w:tabs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C2017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3D72A7" w:rsidRPr="003C2017" w:rsidRDefault="003D72A7" w:rsidP="003D72A7">
      <w:pPr>
        <w:pStyle w:val="1"/>
        <w:tabs>
          <w:tab w:val="left" w:pos="108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2017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proofErr w:type="spellStart"/>
      <w:r w:rsidRPr="003C2017">
        <w:rPr>
          <w:rFonts w:ascii="Times New Roman" w:hAnsi="Times New Roman" w:cs="Times New Roman"/>
          <w:b w:val="0"/>
          <w:sz w:val="28"/>
          <w:szCs w:val="28"/>
        </w:rPr>
        <w:t>Валдгеймское</w:t>
      </w:r>
      <w:proofErr w:type="spellEnd"/>
      <w:r w:rsidRPr="003C2017">
        <w:rPr>
          <w:rFonts w:ascii="Times New Roman" w:hAnsi="Times New Roman" w:cs="Times New Roman"/>
          <w:b w:val="0"/>
          <w:sz w:val="28"/>
          <w:szCs w:val="28"/>
        </w:rPr>
        <w:t xml:space="preserve"> сельское  поселение»</w:t>
      </w:r>
    </w:p>
    <w:p w:rsidR="003D72A7" w:rsidRPr="003C2017" w:rsidRDefault="003D72A7" w:rsidP="003D72A7">
      <w:pPr>
        <w:pStyle w:val="a5"/>
        <w:spacing w:after="0"/>
        <w:ind w:left="0"/>
        <w:jc w:val="center"/>
        <w:rPr>
          <w:sz w:val="28"/>
          <w:szCs w:val="28"/>
        </w:rPr>
      </w:pPr>
      <w:r w:rsidRPr="003C2017">
        <w:rPr>
          <w:sz w:val="28"/>
          <w:szCs w:val="28"/>
        </w:rPr>
        <w:t>Биробиджанского муниципального района</w:t>
      </w:r>
    </w:p>
    <w:p w:rsidR="003D72A7" w:rsidRPr="003C2017" w:rsidRDefault="003D72A7" w:rsidP="003D72A7">
      <w:pPr>
        <w:pStyle w:val="a5"/>
        <w:spacing w:after="0"/>
        <w:ind w:left="0"/>
        <w:jc w:val="center"/>
        <w:rPr>
          <w:sz w:val="28"/>
          <w:szCs w:val="28"/>
        </w:rPr>
      </w:pPr>
      <w:r w:rsidRPr="003C2017">
        <w:rPr>
          <w:sz w:val="28"/>
          <w:szCs w:val="28"/>
        </w:rPr>
        <w:t>Еврейской автономной области</w:t>
      </w:r>
    </w:p>
    <w:p w:rsidR="003D72A7" w:rsidRDefault="003D72A7" w:rsidP="003D72A7">
      <w:pPr>
        <w:jc w:val="center"/>
        <w:rPr>
          <w:rFonts w:ascii="Times New Roman" w:hAnsi="Times New Roman" w:cs="Times New Roman"/>
          <w:sz w:val="28"/>
        </w:rPr>
      </w:pPr>
    </w:p>
    <w:p w:rsidR="003D72A7" w:rsidRPr="003C2017" w:rsidRDefault="003D72A7" w:rsidP="003D72A7">
      <w:pPr>
        <w:jc w:val="center"/>
        <w:rPr>
          <w:rFonts w:ascii="Times New Roman" w:hAnsi="Times New Roman" w:cs="Times New Roman"/>
          <w:sz w:val="28"/>
        </w:rPr>
      </w:pPr>
      <w:r w:rsidRPr="003C2017">
        <w:rPr>
          <w:rFonts w:ascii="Times New Roman" w:hAnsi="Times New Roman" w:cs="Times New Roman"/>
          <w:sz w:val="28"/>
        </w:rPr>
        <w:t>АДМИНИСТРАЦИЯ СЕЛЬСКОГО ПОСЕЛЕНИЯ</w:t>
      </w:r>
    </w:p>
    <w:p w:rsidR="003D72A7" w:rsidRPr="003C2017" w:rsidRDefault="003D72A7" w:rsidP="003D72A7">
      <w:pPr>
        <w:jc w:val="center"/>
        <w:rPr>
          <w:rFonts w:ascii="Times New Roman" w:hAnsi="Times New Roman" w:cs="Times New Roman"/>
          <w:sz w:val="28"/>
        </w:rPr>
      </w:pPr>
      <w:r w:rsidRPr="003C2017">
        <w:rPr>
          <w:rFonts w:ascii="Times New Roman" w:hAnsi="Times New Roman" w:cs="Times New Roman"/>
          <w:sz w:val="28"/>
        </w:rPr>
        <w:t>ПОСТАНОВЛЕНИЕ</w:t>
      </w:r>
    </w:p>
    <w:p w:rsidR="003D72A7" w:rsidRPr="003C2017" w:rsidRDefault="003D72A7" w:rsidP="003D72A7">
      <w:pPr>
        <w:rPr>
          <w:rFonts w:ascii="Times New Roman" w:hAnsi="Times New Roman" w:cs="Times New Roman"/>
          <w:sz w:val="28"/>
          <w:szCs w:val="28"/>
        </w:rPr>
      </w:pPr>
      <w:r w:rsidRPr="003C2017">
        <w:rPr>
          <w:rFonts w:ascii="Times New Roman" w:hAnsi="Times New Roman" w:cs="Times New Roman"/>
          <w:sz w:val="28"/>
        </w:rPr>
        <w:t xml:space="preserve">__________                                                                                                       </w:t>
      </w:r>
      <w:r w:rsidRPr="003C2017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D72A7" w:rsidRPr="003C2017" w:rsidRDefault="003D72A7" w:rsidP="003D72A7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3C2017">
        <w:rPr>
          <w:rFonts w:ascii="Times New Roman" w:hAnsi="Times New Roman" w:cs="Times New Roman"/>
          <w:sz w:val="28"/>
        </w:rPr>
        <w:t>с</w:t>
      </w:r>
      <w:proofErr w:type="gramStart"/>
      <w:r w:rsidRPr="003C2017">
        <w:rPr>
          <w:rFonts w:ascii="Times New Roman" w:hAnsi="Times New Roman" w:cs="Times New Roman"/>
          <w:sz w:val="28"/>
        </w:rPr>
        <w:t>.В</w:t>
      </w:r>
      <w:proofErr w:type="gramEnd"/>
      <w:r w:rsidRPr="003C2017">
        <w:rPr>
          <w:rFonts w:ascii="Times New Roman" w:hAnsi="Times New Roman" w:cs="Times New Roman"/>
          <w:sz w:val="28"/>
        </w:rPr>
        <w:t>алдгейм</w:t>
      </w:r>
      <w:proofErr w:type="spellEnd"/>
    </w:p>
    <w:p w:rsidR="003D72A7" w:rsidRPr="003D72A7" w:rsidRDefault="003D72A7" w:rsidP="003D72A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2A7">
        <w:rPr>
          <w:color w:val="000000"/>
          <w:sz w:val="28"/>
          <w:szCs w:val="28"/>
        </w:rPr>
        <w:t xml:space="preserve">Об утверждении Положения «Об обеспечении первичных мер </w:t>
      </w:r>
      <w:proofErr w:type="gramStart"/>
      <w:r w:rsidRPr="003D72A7">
        <w:rPr>
          <w:color w:val="000000"/>
          <w:sz w:val="28"/>
          <w:szCs w:val="28"/>
        </w:rPr>
        <w:t>пожарной</w:t>
      </w:r>
      <w:proofErr w:type="gramEnd"/>
      <w:r w:rsidRPr="003D72A7">
        <w:rPr>
          <w:color w:val="000000"/>
          <w:sz w:val="28"/>
          <w:szCs w:val="28"/>
        </w:rPr>
        <w:t xml:space="preserve"> </w:t>
      </w:r>
      <w:proofErr w:type="spellStart"/>
      <w:r w:rsidRPr="003D72A7">
        <w:rPr>
          <w:color w:val="000000"/>
          <w:sz w:val="28"/>
          <w:szCs w:val="28"/>
        </w:rPr>
        <w:t>безопасностив</w:t>
      </w:r>
      <w:proofErr w:type="spellEnd"/>
      <w:r w:rsidRPr="003D72A7">
        <w:rPr>
          <w:color w:val="000000"/>
          <w:sz w:val="28"/>
          <w:szCs w:val="28"/>
        </w:rPr>
        <w:t xml:space="preserve"> границах населенных пунктов муниципального образования «</w:t>
      </w:r>
      <w:proofErr w:type="spellStart"/>
      <w:r w:rsidRPr="003D72A7">
        <w:rPr>
          <w:color w:val="000000"/>
          <w:sz w:val="28"/>
          <w:szCs w:val="28"/>
        </w:rPr>
        <w:t>Валдгеймское</w:t>
      </w:r>
      <w:proofErr w:type="spellEnd"/>
      <w:r w:rsidRPr="003D72A7">
        <w:rPr>
          <w:color w:val="000000"/>
          <w:sz w:val="28"/>
          <w:szCs w:val="28"/>
        </w:rPr>
        <w:t xml:space="preserve"> сельское поселение»</w:t>
      </w:r>
    </w:p>
    <w:p w:rsidR="00AB2522" w:rsidRDefault="00AB2522" w:rsidP="00E93E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B2522" w:rsidRPr="003D72A7" w:rsidRDefault="00AB2522" w:rsidP="003D72A7">
      <w:pPr>
        <w:pStyle w:val="a3"/>
        <w:spacing w:before="0" w:beforeAutospacing="0" w:after="0" w:afterAutospacing="0"/>
        <w:jc w:val="both"/>
        <w:rPr>
          <w:color w:val="332E2D"/>
          <w:spacing w:val="2"/>
          <w:sz w:val="28"/>
          <w:szCs w:val="28"/>
        </w:rPr>
      </w:pPr>
      <w:r w:rsidRPr="003D72A7">
        <w:rPr>
          <w:spacing w:val="2"/>
          <w:sz w:val="28"/>
          <w:szCs w:val="28"/>
        </w:rPr>
        <w:t>     В соответствии с Федеральным законом от 06.10.2003 </w:t>
      </w:r>
      <w:hyperlink r:id="rId6" w:history="1">
        <w:r w:rsidR="003D72A7">
          <w:rPr>
            <w:rStyle w:val="11"/>
            <w:spacing w:val="2"/>
            <w:sz w:val="28"/>
            <w:szCs w:val="28"/>
          </w:rPr>
          <w:t>№</w:t>
        </w:r>
      </w:hyperlink>
      <w:r w:rsidRPr="003D72A7">
        <w:rPr>
          <w:spacing w:val="2"/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 от 21.12.1994 </w:t>
      </w:r>
      <w:hyperlink r:id="rId7" w:history="1">
        <w:r w:rsidR="003D72A7">
          <w:rPr>
            <w:rStyle w:val="11"/>
            <w:spacing w:val="2"/>
            <w:sz w:val="28"/>
            <w:szCs w:val="28"/>
          </w:rPr>
          <w:t>№</w:t>
        </w:r>
      </w:hyperlink>
      <w:r w:rsidRPr="003D72A7">
        <w:rPr>
          <w:spacing w:val="2"/>
          <w:sz w:val="28"/>
          <w:szCs w:val="28"/>
        </w:rPr>
        <w:t> «О пожарной безопасности», на основании </w:t>
      </w:r>
      <w:hyperlink r:id="rId8" w:anchor="I0" w:tgtFrame="_top" w:history="1">
        <w:r w:rsidRPr="003D72A7">
          <w:rPr>
            <w:rStyle w:val="a4"/>
            <w:color w:val="auto"/>
            <w:spacing w:val="2"/>
            <w:sz w:val="28"/>
            <w:szCs w:val="28"/>
            <w:u w:val="none"/>
          </w:rPr>
          <w:t>Устава</w:t>
        </w:r>
      </w:hyperlink>
      <w:r w:rsidRPr="003D72A7">
        <w:rPr>
          <w:spacing w:val="2"/>
          <w:sz w:val="28"/>
          <w:szCs w:val="28"/>
        </w:rPr>
        <w:t xml:space="preserve"> муниципального образования </w:t>
      </w:r>
      <w:r w:rsidRPr="003D72A7">
        <w:rPr>
          <w:color w:val="332E2D"/>
          <w:spacing w:val="2"/>
          <w:sz w:val="28"/>
          <w:szCs w:val="28"/>
        </w:rPr>
        <w:t>«</w:t>
      </w:r>
      <w:proofErr w:type="spellStart"/>
      <w:r w:rsidR="003D72A7" w:rsidRPr="003D72A7">
        <w:rPr>
          <w:color w:val="332E2D"/>
          <w:spacing w:val="2"/>
          <w:sz w:val="28"/>
          <w:szCs w:val="28"/>
        </w:rPr>
        <w:t>Валдгеймское</w:t>
      </w:r>
      <w:proofErr w:type="spellEnd"/>
      <w:r w:rsidRPr="003D72A7">
        <w:rPr>
          <w:color w:val="332E2D"/>
          <w:spacing w:val="2"/>
          <w:sz w:val="28"/>
          <w:szCs w:val="28"/>
        </w:rPr>
        <w:t xml:space="preserve"> сельское поселение», администрация сельского поселения</w:t>
      </w:r>
    </w:p>
    <w:p w:rsidR="003D72A7" w:rsidRPr="003D72A7" w:rsidRDefault="003D72A7" w:rsidP="003D72A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2522" w:rsidRPr="003D72A7" w:rsidRDefault="00AB2522" w:rsidP="00E93E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2A7">
        <w:rPr>
          <w:color w:val="332E2D"/>
          <w:spacing w:val="2"/>
          <w:sz w:val="28"/>
          <w:szCs w:val="28"/>
        </w:rPr>
        <w:t>ПОСТАНОВЛЯЕТ:</w:t>
      </w:r>
    </w:p>
    <w:p w:rsidR="00AB2522" w:rsidRPr="003D72A7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72A7">
        <w:rPr>
          <w:color w:val="332E2D"/>
          <w:spacing w:val="2"/>
          <w:sz w:val="28"/>
          <w:szCs w:val="28"/>
        </w:rPr>
        <w:t>1. Утвердить прилагаемое Положение «Об обеспечении первичных мер пожарной безопасности в границах населенных пунктов муниципального образования «</w:t>
      </w:r>
      <w:proofErr w:type="spellStart"/>
      <w:r w:rsidR="003D72A7">
        <w:rPr>
          <w:color w:val="332E2D"/>
          <w:spacing w:val="2"/>
          <w:sz w:val="28"/>
          <w:szCs w:val="28"/>
        </w:rPr>
        <w:t>Валдгеймское</w:t>
      </w:r>
      <w:proofErr w:type="spellEnd"/>
      <w:r w:rsidRPr="003D72A7">
        <w:rPr>
          <w:color w:val="332E2D"/>
          <w:spacing w:val="2"/>
          <w:sz w:val="28"/>
          <w:szCs w:val="28"/>
        </w:rPr>
        <w:t xml:space="preserve"> сельское поселение».</w:t>
      </w:r>
    </w:p>
    <w:p w:rsidR="00AB2522" w:rsidRPr="003D72A7" w:rsidRDefault="00AB2522" w:rsidP="00E93E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2A7">
        <w:rPr>
          <w:rFonts w:ascii="Times New Roman" w:hAnsi="Times New Roman" w:cs="Times New Roman"/>
          <w:color w:val="332E2D"/>
          <w:spacing w:val="2"/>
          <w:sz w:val="28"/>
          <w:szCs w:val="28"/>
        </w:rPr>
        <w:t>2. Признать утратившим силу постановление администрации муниципального образования «</w:t>
      </w:r>
      <w:proofErr w:type="spellStart"/>
      <w:r w:rsidR="003D72A7" w:rsidRPr="003D72A7">
        <w:rPr>
          <w:rFonts w:ascii="Times New Roman" w:hAnsi="Times New Roman" w:cs="Times New Roman"/>
          <w:color w:val="332E2D"/>
          <w:spacing w:val="2"/>
          <w:sz w:val="28"/>
          <w:szCs w:val="28"/>
        </w:rPr>
        <w:t>Валдгеймское</w:t>
      </w:r>
      <w:proofErr w:type="spellEnd"/>
      <w:r w:rsidRPr="003D72A7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сельское поселение» Биробиджанского района Еврейской автономной области от </w:t>
      </w:r>
      <w:hyperlink r:id="rId9" w:tgtFrame="_blank" w:history="1">
        <w:r w:rsidR="003D72A7" w:rsidRPr="003D72A7">
          <w:rPr>
            <w:rStyle w:val="11"/>
            <w:rFonts w:ascii="Times New Roman" w:hAnsi="Times New Roman" w:cs="Times New Roman"/>
            <w:spacing w:val="2"/>
            <w:sz w:val="28"/>
            <w:szCs w:val="28"/>
          </w:rPr>
          <w:t>29.03.2018</w:t>
        </w:r>
        <w:r w:rsidRPr="003D72A7">
          <w:rPr>
            <w:rStyle w:val="11"/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3D72A7" w:rsidRPr="003D72A7">
          <w:rPr>
            <w:rStyle w:val="11"/>
            <w:rFonts w:ascii="Times New Roman" w:hAnsi="Times New Roman" w:cs="Times New Roman"/>
            <w:spacing w:val="2"/>
            <w:sz w:val="28"/>
            <w:szCs w:val="28"/>
          </w:rPr>
          <w:t>№</w:t>
        </w:r>
        <w:r w:rsidRPr="003D72A7">
          <w:rPr>
            <w:rStyle w:val="11"/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3D72A7" w:rsidRPr="003D72A7">
          <w:rPr>
            <w:rStyle w:val="11"/>
            <w:rFonts w:ascii="Times New Roman" w:hAnsi="Times New Roman" w:cs="Times New Roman"/>
            <w:spacing w:val="2"/>
            <w:sz w:val="28"/>
            <w:szCs w:val="28"/>
          </w:rPr>
          <w:t>19</w:t>
        </w:r>
      </w:hyperlink>
      <w:r w:rsidRPr="003D72A7">
        <w:rPr>
          <w:rFonts w:ascii="Times New Roman" w:hAnsi="Times New Roman" w:cs="Times New Roman"/>
          <w:spacing w:val="2"/>
          <w:sz w:val="28"/>
          <w:szCs w:val="28"/>
        </w:rPr>
        <w:t> «</w:t>
      </w:r>
      <w:r w:rsidR="003D72A7" w:rsidRPr="003D72A7">
        <w:rPr>
          <w:rFonts w:ascii="Times New Roman" w:hAnsi="Times New Roman" w:cs="Times New Roman"/>
          <w:sz w:val="28"/>
          <w:szCs w:val="28"/>
        </w:rPr>
        <w:t>«Об обеспечение первичных мер пожарной безопаснос</w:t>
      </w:r>
      <w:r w:rsidR="003D72A7" w:rsidRPr="005702DF">
        <w:rPr>
          <w:rFonts w:ascii="Times New Roman" w:hAnsi="Times New Roman" w:cs="Times New Roman"/>
          <w:color w:val="000000"/>
          <w:sz w:val="28"/>
          <w:szCs w:val="28"/>
        </w:rPr>
        <w:t>ти в границах населенных пунктов муниципального образования «</w:t>
      </w:r>
      <w:proofErr w:type="spellStart"/>
      <w:r w:rsidR="003D72A7" w:rsidRPr="005702DF">
        <w:rPr>
          <w:rFonts w:ascii="Times New Roman" w:hAnsi="Times New Roman" w:cs="Times New Roman"/>
          <w:color w:val="000000"/>
          <w:sz w:val="28"/>
          <w:szCs w:val="28"/>
        </w:rPr>
        <w:t>Валдгеймское</w:t>
      </w:r>
      <w:proofErr w:type="spellEnd"/>
      <w:r w:rsidR="003D72A7" w:rsidRPr="005702D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 w:rsidRPr="003D72A7">
        <w:rPr>
          <w:rFonts w:ascii="Times New Roman" w:hAnsi="Times New Roman" w:cs="Times New Roman"/>
          <w:color w:val="332E2D"/>
          <w:spacing w:val="2"/>
          <w:sz w:val="28"/>
          <w:szCs w:val="28"/>
        </w:rPr>
        <w:t>.</w:t>
      </w:r>
    </w:p>
    <w:p w:rsidR="00AB2522" w:rsidRPr="003D72A7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72A7">
        <w:rPr>
          <w:color w:val="332E2D"/>
          <w:spacing w:val="2"/>
          <w:sz w:val="28"/>
          <w:szCs w:val="28"/>
        </w:rPr>
        <w:t xml:space="preserve">3. </w:t>
      </w:r>
      <w:proofErr w:type="gramStart"/>
      <w:r w:rsidRPr="003D72A7">
        <w:rPr>
          <w:color w:val="332E2D"/>
          <w:spacing w:val="2"/>
          <w:sz w:val="28"/>
          <w:szCs w:val="28"/>
        </w:rPr>
        <w:t>Контроль за</w:t>
      </w:r>
      <w:proofErr w:type="gramEnd"/>
      <w:r w:rsidRPr="003D72A7">
        <w:rPr>
          <w:color w:val="332E2D"/>
          <w:spacing w:val="2"/>
          <w:sz w:val="28"/>
          <w:szCs w:val="28"/>
        </w:rPr>
        <w:t xml:space="preserve"> исполнением настоящего постановления </w:t>
      </w:r>
      <w:r w:rsidR="003D72A7">
        <w:rPr>
          <w:color w:val="332E2D"/>
          <w:spacing w:val="2"/>
          <w:sz w:val="28"/>
          <w:szCs w:val="28"/>
        </w:rPr>
        <w:t>оставляю за собой.</w:t>
      </w:r>
    </w:p>
    <w:p w:rsidR="00AB2522" w:rsidRPr="003D72A7" w:rsidRDefault="00AB2522" w:rsidP="00E93E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D72A7">
        <w:rPr>
          <w:color w:val="332E2D"/>
          <w:spacing w:val="2"/>
          <w:sz w:val="28"/>
          <w:szCs w:val="28"/>
        </w:rPr>
        <w:t xml:space="preserve">4. </w:t>
      </w:r>
      <w:r w:rsidR="003D72A7" w:rsidRPr="00146FBA">
        <w:rPr>
          <w:sz w:val="28"/>
          <w:szCs w:val="28"/>
        </w:rPr>
        <w:t>Опубликовать настоящее постановление в печатном средстве массовой информации «Информационный бюллетень</w:t>
      </w:r>
      <w:r w:rsidR="003D72A7" w:rsidRPr="00146FBA">
        <w:rPr>
          <w:color w:val="000000"/>
          <w:sz w:val="28"/>
          <w:szCs w:val="28"/>
        </w:rPr>
        <w:t xml:space="preserve"> </w:t>
      </w:r>
      <w:proofErr w:type="spellStart"/>
      <w:r w:rsidR="003D72A7" w:rsidRPr="00146FBA">
        <w:rPr>
          <w:color w:val="000000"/>
          <w:sz w:val="28"/>
          <w:szCs w:val="28"/>
        </w:rPr>
        <w:t>Валдгеймского</w:t>
      </w:r>
      <w:proofErr w:type="spellEnd"/>
      <w:r w:rsidR="003D72A7" w:rsidRPr="00146FBA">
        <w:rPr>
          <w:color w:val="000000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</w:t>
      </w:r>
      <w:r w:rsidR="003D72A7">
        <w:rPr>
          <w:color w:val="000000"/>
          <w:sz w:val="28"/>
          <w:szCs w:val="28"/>
        </w:rPr>
        <w:t xml:space="preserve"> и</w:t>
      </w:r>
      <w:r w:rsidR="003D72A7" w:rsidRPr="00146FBA">
        <w:rPr>
          <w:color w:val="000000"/>
          <w:sz w:val="28"/>
          <w:szCs w:val="28"/>
        </w:rPr>
        <w:t xml:space="preserve"> разместить в сети Интернет </w:t>
      </w:r>
      <w:r w:rsidR="003D72A7">
        <w:rPr>
          <w:color w:val="000000"/>
          <w:sz w:val="28"/>
          <w:szCs w:val="28"/>
        </w:rPr>
        <w:t xml:space="preserve">на официальном сайте  поселения. </w:t>
      </w:r>
    </w:p>
    <w:p w:rsidR="00AB2522" w:rsidRPr="003D72A7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72A7">
        <w:rPr>
          <w:color w:val="332E2D"/>
          <w:spacing w:val="2"/>
          <w:sz w:val="28"/>
          <w:szCs w:val="28"/>
        </w:rPr>
        <w:t>5. Настоящее постановление вступает в силу после дня его официального опубликования.</w:t>
      </w:r>
    </w:p>
    <w:p w:rsidR="00AB2522" w:rsidRPr="003D72A7" w:rsidRDefault="00AB2522" w:rsidP="0061713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72A7">
        <w:rPr>
          <w:color w:val="332E2D"/>
          <w:spacing w:val="2"/>
          <w:sz w:val="28"/>
          <w:szCs w:val="28"/>
        </w:rPr>
        <w:t>   </w:t>
      </w:r>
    </w:p>
    <w:p w:rsidR="00AB2522" w:rsidRPr="003D72A7" w:rsidRDefault="00AB2522" w:rsidP="003D72A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2A7">
        <w:rPr>
          <w:color w:val="332E2D"/>
          <w:spacing w:val="2"/>
          <w:sz w:val="28"/>
          <w:szCs w:val="28"/>
        </w:rPr>
        <w:t> </w:t>
      </w:r>
    </w:p>
    <w:p w:rsidR="00E93EDC" w:rsidRDefault="00E93EDC" w:rsidP="003D72A7">
      <w:pPr>
        <w:pStyle w:val="a3"/>
        <w:spacing w:before="0" w:beforeAutospacing="0" w:after="0" w:afterAutospacing="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 </w:t>
      </w:r>
      <w:r w:rsidR="00AB2522" w:rsidRPr="003D72A7">
        <w:rPr>
          <w:color w:val="332E2D"/>
          <w:spacing w:val="2"/>
          <w:sz w:val="28"/>
          <w:szCs w:val="28"/>
        </w:rPr>
        <w:t>Глава</w:t>
      </w:r>
      <w:r>
        <w:rPr>
          <w:color w:val="332E2D"/>
          <w:spacing w:val="2"/>
          <w:sz w:val="28"/>
          <w:szCs w:val="28"/>
        </w:rPr>
        <w:t xml:space="preserve"> </w:t>
      </w:r>
      <w:r w:rsidR="00AB2522" w:rsidRPr="003D72A7">
        <w:rPr>
          <w:color w:val="332E2D"/>
          <w:spacing w:val="2"/>
          <w:sz w:val="28"/>
          <w:szCs w:val="28"/>
        </w:rPr>
        <w:t>администрации</w:t>
      </w:r>
    </w:p>
    <w:p w:rsidR="00617139" w:rsidRDefault="00AB2522" w:rsidP="006171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2A7">
        <w:rPr>
          <w:color w:val="332E2D"/>
          <w:spacing w:val="2"/>
          <w:sz w:val="28"/>
          <w:szCs w:val="28"/>
        </w:rPr>
        <w:t xml:space="preserve"> сельского поселения</w:t>
      </w:r>
      <w:r w:rsidR="00E93EDC">
        <w:rPr>
          <w:color w:val="332E2D"/>
          <w:spacing w:val="2"/>
          <w:sz w:val="28"/>
          <w:szCs w:val="28"/>
        </w:rPr>
        <w:t xml:space="preserve">                                                       </w:t>
      </w:r>
      <w:proofErr w:type="spellStart"/>
      <w:r w:rsidR="00E93EDC">
        <w:rPr>
          <w:color w:val="332E2D"/>
          <w:spacing w:val="2"/>
          <w:sz w:val="28"/>
          <w:szCs w:val="28"/>
        </w:rPr>
        <w:t>В.А.Брусиловский</w:t>
      </w:r>
      <w:proofErr w:type="spellEnd"/>
    </w:p>
    <w:p w:rsidR="00AB2522" w:rsidRPr="003D72A7" w:rsidRDefault="00AB2522" w:rsidP="00617139">
      <w:pPr>
        <w:pStyle w:val="a3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3D72A7">
        <w:rPr>
          <w:color w:val="332E2D"/>
          <w:spacing w:val="2"/>
          <w:sz w:val="28"/>
          <w:szCs w:val="28"/>
        </w:rPr>
        <w:lastRenderedPageBreak/>
        <w:t>УТВЕРЖДЕНО</w:t>
      </w:r>
      <w:r w:rsidRPr="003D72A7">
        <w:rPr>
          <w:color w:val="000000"/>
          <w:sz w:val="28"/>
          <w:szCs w:val="28"/>
        </w:rPr>
        <w:br/>
      </w:r>
      <w:r w:rsidRPr="003D72A7">
        <w:rPr>
          <w:color w:val="332E2D"/>
          <w:spacing w:val="2"/>
          <w:sz w:val="28"/>
          <w:szCs w:val="28"/>
        </w:rPr>
        <w:t>постановлением администрации</w:t>
      </w:r>
      <w:r w:rsidRPr="003D72A7">
        <w:rPr>
          <w:color w:val="000000"/>
          <w:sz w:val="28"/>
          <w:szCs w:val="28"/>
        </w:rPr>
        <w:br/>
      </w:r>
      <w:r w:rsidRPr="003D72A7">
        <w:rPr>
          <w:color w:val="332E2D"/>
          <w:spacing w:val="2"/>
          <w:sz w:val="28"/>
          <w:szCs w:val="28"/>
        </w:rPr>
        <w:t>сельского поселения</w:t>
      </w:r>
      <w:r w:rsidRPr="003D72A7">
        <w:rPr>
          <w:color w:val="000000"/>
          <w:sz w:val="28"/>
          <w:szCs w:val="28"/>
        </w:rPr>
        <w:br/>
      </w:r>
      <w:r w:rsidR="00E93EDC">
        <w:rPr>
          <w:color w:val="332E2D"/>
          <w:spacing w:val="2"/>
          <w:sz w:val="28"/>
          <w:szCs w:val="28"/>
        </w:rPr>
        <w:t>от __________</w:t>
      </w:r>
      <w:r w:rsidRPr="003D72A7">
        <w:rPr>
          <w:color w:val="332E2D"/>
          <w:spacing w:val="2"/>
          <w:sz w:val="28"/>
          <w:szCs w:val="28"/>
        </w:rPr>
        <w:t xml:space="preserve"> № </w:t>
      </w:r>
      <w:r w:rsidR="00E93EDC">
        <w:rPr>
          <w:color w:val="332E2D"/>
          <w:spacing w:val="2"/>
          <w:sz w:val="28"/>
          <w:szCs w:val="28"/>
        </w:rPr>
        <w:t>61</w:t>
      </w:r>
    </w:p>
    <w:p w:rsidR="00E93EDC" w:rsidRDefault="00E93EDC" w:rsidP="00E93EDC">
      <w:pPr>
        <w:pStyle w:val="a3"/>
        <w:spacing w:before="0" w:beforeAutospacing="0" w:after="0" w:afterAutospacing="0"/>
        <w:jc w:val="center"/>
        <w:rPr>
          <w:color w:val="332E2D"/>
          <w:spacing w:val="2"/>
          <w:sz w:val="28"/>
          <w:szCs w:val="28"/>
        </w:rPr>
      </w:pPr>
    </w:p>
    <w:p w:rsidR="00AB2522" w:rsidRDefault="00AB2522" w:rsidP="00E93EDC">
      <w:pPr>
        <w:pStyle w:val="a3"/>
        <w:spacing w:before="0" w:beforeAutospacing="0" w:after="0" w:afterAutospacing="0"/>
        <w:jc w:val="center"/>
        <w:rPr>
          <w:color w:val="332E2D"/>
          <w:spacing w:val="2"/>
          <w:sz w:val="28"/>
          <w:szCs w:val="28"/>
        </w:rPr>
      </w:pPr>
      <w:r w:rsidRPr="003D72A7">
        <w:rPr>
          <w:color w:val="332E2D"/>
          <w:spacing w:val="2"/>
          <w:sz w:val="28"/>
          <w:szCs w:val="28"/>
        </w:rPr>
        <w:t>ПОЛОЖЕНИЕ</w:t>
      </w:r>
      <w:r w:rsidRPr="003D72A7">
        <w:rPr>
          <w:color w:val="000000"/>
          <w:sz w:val="28"/>
          <w:szCs w:val="28"/>
        </w:rPr>
        <w:br/>
      </w:r>
      <w:r w:rsidRPr="003D72A7">
        <w:rPr>
          <w:color w:val="332E2D"/>
          <w:spacing w:val="2"/>
          <w:sz w:val="28"/>
          <w:szCs w:val="28"/>
        </w:rPr>
        <w:t>«Об обеспечении первичных мер пожарной безопасности в границах населенных пунктов муниципального образования «</w:t>
      </w:r>
      <w:proofErr w:type="spellStart"/>
      <w:r w:rsidRPr="003D72A7">
        <w:rPr>
          <w:color w:val="332E2D"/>
          <w:spacing w:val="2"/>
          <w:sz w:val="28"/>
          <w:szCs w:val="28"/>
        </w:rPr>
        <w:t>Птичнинское</w:t>
      </w:r>
      <w:proofErr w:type="spellEnd"/>
      <w:r w:rsidRPr="003D72A7">
        <w:rPr>
          <w:color w:val="332E2D"/>
          <w:spacing w:val="2"/>
          <w:sz w:val="28"/>
          <w:szCs w:val="28"/>
        </w:rPr>
        <w:t xml:space="preserve"> сельское поселение»</w:t>
      </w:r>
    </w:p>
    <w:p w:rsidR="00E93EDC" w:rsidRPr="003D72A7" w:rsidRDefault="00E93EDC" w:rsidP="00E93E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93EDC" w:rsidRDefault="00AB2522" w:rsidP="00E93ED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color w:val="332E2D"/>
          <w:spacing w:val="2"/>
          <w:sz w:val="28"/>
          <w:szCs w:val="28"/>
        </w:rPr>
      </w:pPr>
      <w:r w:rsidRPr="003D72A7">
        <w:rPr>
          <w:color w:val="332E2D"/>
          <w:spacing w:val="2"/>
          <w:sz w:val="28"/>
          <w:szCs w:val="28"/>
        </w:rPr>
        <w:t>Общие положения</w:t>
      </w:r>
    </w:p>
    <w:p w:rsidR="00E93EDC" w:rsidRDefault="00AB2522" w:rsidP="00E93EDC">
      <w:pPr>
        <w:pStyle w:val="a3"/>
        <w:numPr>
          <w:ilvl w:val="1"/>
          <w:numId w:val="1"/>
        </w:numPr>
        <w:spacing w:before="0" w:beforeAutospacing="0" w:after="0" w:afterAutospacing="0"/>
        <w:ind w:left="0" w:firstLine="750"/>
        <w:jc w:val="both"/>
        <w:rPr>
          <w:color w:val="332E2D"/>
          <w:spacing w:val="2"/>
          <w:sz w:val="28"/>
          <w:szCs w:val="28"/>
        </w:rPr>
      </w:pPr>
      <w:r w:rsidRPr="003D72A7">
        <w:rPr>
          <w:color w:val="332E2D"/>
          <w:spacing w:val="2"/>
          <w:sz w:val="28"/>
          <w:szCs w:val="28"/>
        </w:rPr>
        <w:t>Настоящее Положение определяет общие требования по обеспечению первичных мер пожарной безопасности в границах населенных пунктов муниципального образования «</w:t>
      </w:r>
      <w:proofErr w:type="spellStart"/>
      <w:r w:rsidRPr="003D72A7">
        <w:rPr>
          <w:color w:val="332E2D"/>
          <w:spacing w:val="2"/>
          <w:sz w:val="28"/>
          <w:szCs w:val="28"/>
        </w:rPr>
        <w:t>Птичнинское</w:t>
      </w:r>
      <w:proofErr w:type="spellEnd"/>
      <w:r w:rsidRPr="003D72A7">
        <w:rPr>
          <w:color w:val="332E2D"/>
          <w:spacing w:val="2"/>
          <w:sz w:val="28"/>
          <w:szCs w:val="28"/>
        </w:rPr>
        <w:t xml:space="preserve"> сельское поселение» (далее - сельское поселение).</w:t>
      </w:r>
    </w:p>
    <w:p w:rsidR="00E93EDC" w:rsidRDefault="00AB2522" w:rsidP="00E93EDC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Администрация сельского поселения в пределах своих полномочий обеспечивают первичные меры пожарной безопасности в границах населенных пунктов сельского поселения с привлечением населения к их проведению.</w:t>
      </w:r>
    </w:p>
    <w:p w:rsidR="00E93EDC" w:rsidRDefault="00AB2522" w:rsidP="00E93EDC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сельского поселения устанавливаются нормативными</w:t>
      </w:r>
      <w:proofErr w:type="gramStart"/>
      <w:r w:rsidR="00E93EDC">
        <w:rPr>
          <w:color w:val="332E2D"/>
          <w:spacing w:val="2"/>
          <w:sz w:val="28"/>
          <w:szCs w:val="28"/>
        </w:rPr>
        <w:t>.</w:t>
      </w:r>
      <w:proofErr w:type="gramEnd"/>
      <w:r w:rsidRPr="00E93EDC">
        <w:rPr>
          <w:color w:val="332E2D"/>
          <w:spacing w:val="2"/>
          <w:sz w:val="28"/>
          <w:szCs w:val="28"/>
        </w:rPr>
        <w:t xml:space="preserve"> </w:t>
      </w:r>
      <w:proofErr w:type="gramStart"/>
      <w:r w:rsidRPr="00E93EDC">
        <w:rPr>
          <w:color w:val="332E2D"/>
          <w:spacing w:val="2"/>
          <w:sz w:val="28"/>
          <w:szCs w:val="28"/>
        </w:rPr>
        <w:t>а</w:t>
      </w:r>
      <w:proofErr w:type="gramEnd"/>
      <w:r w:rsidRPr="00E93EDC">
        <w:rPr>
          <w:color w:val="332E2D"/>
          <w:spacing w:val="2"/>
          <w:sz w:val="28"/>
          <w:szCs w:val="28"/>
        </w:rPr>
        <w:t>ктами.</w:t>
      </w:r>
    </w:p>
    <w:p w:rsidR="00E93EDC" w:rsidRDefault="00AB2522" w:rsidP="00E93ED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Полномочия администрации сельского поселения по обеспечению первичных мер пожарной безопасности в границах населенных пунктов сельского поселения:</w:t>
      </w:r>
    </w:p>
    <w:p w:rsidR="00E93EDC" w:rsidRDefault="00AB2522" w:rsidP="00E93EDC">
      <w:pPr>
        <w:pStyle w:val="a3"/>
        <w:spacing w:before="0" w:beforeAutospacing="0" w:after="0" w:afterAutospacing="0"/>
        <w:ind w:firstLine="708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2.1.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E93EDC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2.2. Включение мероприятий по обеспечению пожарной безопасности в планы, схемы и программы развития сельского поселения;</w:t>
      </w:r>
    </w:p>
    <w:p w:rsidR="00E93EDC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2.3. Оказание содействия органам государственной власти Еврейской автономной области в информировании населения о мерах пожарной безопасности, в том числе посредством организации и проведения собраний населения;</w:t>
      </w:r>
      <w:r w:rsidRPr="00E93EDC">
        <w:rPr>
          <w:color w:val="000000"/>
          <w:sz w:val="28"/>
          <w:szCs w:val="28"/>
        </w:rPr>
        <w:br/>
      </w:r>
      <w:r w:rsidRPr="00E93EDC">
        <w:rPr>
          <w:color w:val="332E2D"/>
          <w:spacing w:val="2"/>
          <w:sz w:val="28"/>
          <w:szCs w:val="28"/>
        </w:rPr>
        <w:t>     </w:t>
      </w:r>
      <w:r w:rsidR="00E93EDC">
        <w:rPr>
          <w:color w:val="332E2D"/>
          <w:spacing w:val="2"/>
          <w:sz w:val="28"/>
          <w:szCs w:val="28"/>
        </w:rPr>
        <w:tab/>
      </w:r>
      <w:r w:rsidRPr="00E93EDC">
        <w:rPr>
          <w:color w:val="332E2D"/>
          <w:spacing w:val="2"/>
          <w:sz w:val="28"/>
          <w:szCs w:val="28"/>
        </w:rPr>
        <w:t>2.4. Установление особого противопожарного режима в случае повышения пожарной опасности.</w:t>
      </w:r>
    </w:p>
    <w:p w:rsidR="00E93EDC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000000"/>
          <w:sz w:val="28"/>
          <w:szCs w:val="28"/>
        </w:rPr>
        <w:br/>
      </w:r>
      <w:r w:rsidRPr="00E93EDC">
        <w:rPr>
          <w:color w:val="332E2D"/>
          <w:spacing w:val="2"/>
          <w:sz w:val="28"/>
          <w:szCs w:val="28"/>
        </w:rPr>
        <w:t>     </w:t>
      </w:r>
      <w:r w:rsidR="00E93EDC">
        <w:rPr>
          <w:color w:val="332E2D"/>
          <w:spacing w:val="2"/>
          <w:sz w:val="28"/>
          <w:szCs w:val="28"/>
        </w:rPr>
        <w:tab/>
      </w:r>
      <w:r w:rsidRPr="00E93EDC">
        <w:rPr>
          <w:color w:val="332E2D"/>
          <w:spacing w:val="2"/>
          <w:sz w:val="28"/>
          <w:szCs w:val="28"/>
        </w:rPr>
        <w:t>3. Основные задачи администрации сельского поселения по обеспечению первичных мер пожарной безопасности в границах населенных пунктов сельского поселения</w:t>
      </w:r>
      <w:r w:rsidR="00E93EDC">
        <w:rPr>
          <w:color w:val="332E2D"/>
          <w:spacing w:val="2"/>
          <w:sz w:val="28"/>
          <w:szCs w:val="28"/>
        </w:rPr>
        <w:t>:</w:t>
      </w:r>
    </w:p>
    <w:p w:rsidR="00E93EDC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3.1. По созданию условий для организации добровольной пожарной охраны:</w:t>
      </w:r>
      <w:r w:rsidRPr="00E93EDC">
        <w:rPr>
          <w:color w:val="000000"/>
          <w:sz w:val="28"/>
          <w:szCs w:val="28"/>
        </w:rPr>
        <w:br/>
      </w:r>
      <w:r w:rsidRPr="00E93EDC">
        <w:rPr>
          <w:color w:val="332E2D"/>
          <w:spacing w:val="2"/>
          <w:sz w:val="28"/>
          <w:szCs w:val="28"/>
        </w:rPr>
        <w:t>    </w:t>
      </w:r>
      <w:r w:rsidR="00E93EDC">
        <w:rPr>
          <w:color w:val="332E2D"/>
          <w:spacing w:val="2"/>
          <w:sz w:val="28"/>
          <w:szCs w:val="28"/>
        </w:rPr>
        <w:tab/>
      </w:r>
      <w:r w:rsidRPr="00E93EDC">
        <w:rPr>
          <w:color w:val="332E2D"/>
          <w:spacing w:val="2"/>
          <w:sz w:val="28"/>
          <w:szCs w:val="28"/>
        </w:rPr>
        <w:t xml:space="preserve"> - исполнение соответствующих бюджетов в части расходов на пожарную безопасность (в том числе, закупку пожарно-технической </w:t>
      </w:r>
      <w:r w:rsidRPr="00E93EDC">
        <w:rPr>
          <w:color w:val="332E2D"/>
          <w:spacing w:val="2"/>
          <w:sz w:val="28"/>
          <w:szCs w:val="28"/>
        </w:rPr>
        <w:lastRenderedPageBreak/>
        <w:t>продукции, разработку и организацию выполнения целевых программ и др.);</w:t>
      </w:r>
    </w:p>
    <w:p w:rsidR="00E93EDC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- привлечение сил и сре</w:t>
      </w:r>
      <w:proofErr w:type="gramStart"/>
      <w:r w:rsidRPr="00E93EDC">
        <w:rPr>
          <w:color w:val="332E2D"/>
          <w:spacing w:val="2"/>
          <w:sz w:val="28"/>
          <w:szCs w:val="28"/>
        </w:rPr>
        <w:t>дств дл</w:t>
      </w:r>
      <w:proofErr w:type="gramEnd"/>
      <w:r w:rsidRPr="00E93EDC">
        <w:rPr>
          <w:color w:val="332E2D"/>
          <w:spacing w:val="2"/>
          <w:sz w:val="28"/>
          <w:szCs w:val="28"/>
        </w:rPr>
        <w:t>я тушения пожаров.   </w:t>
      </w:r>
    </w:p>
    <w:p w:rsidR="00E93EDC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3.2. По созданию в целях пожаротушения условий для забора из источников наружного водоснабжения:</w:t>
      </w:r>
    </w:p>
    <w:p w:rsidR="00E93EDC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- поддержание в исправности пожарных гидрантов и кранов.</w:t>
      </w:r>
    </w:p>
    <w:p w:rsidR="00E93EDC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3.3. По оснащению территорий общего пользования первичными средствами тушения пожаров и противопожарным инвентарем:</w:t>
      </w:r>
    </w:p>
    <w:p w:rsidR="00E93EDC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- рекомендуется у каждого жилого строения установить емкость (бочку) с водой или иметь огнетушитель.</w:t>
      </w:r>
    </w:p>
    <w:p w:rsidR="00E93EDC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3.4. По организации и принятию мер по оповещению населения сельского поселения и подразделений Государственной противопожарной службы о пожаре:</w:t>
      </w:r>
    </w:p>
    <w:p w:rsidR="00617139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- обеспечение населения сельского поселения исправной телефонной или радиосвязью для сообщения о пожаре в пожарную охрану;</w:t>
      </w:r>
    </w:p>
    <w:p w:rsidR="00617139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3.5. По принятию мер по локализации пожара и спасению людей и имущества до прибытия подразделений пожарной службы:</w:t>
      </w:r>
    </w:p>
    <w:p w:rsidR="00617139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- сообщение о возникновении пожара в пожарную охрану;</w:t>
      </w:r>
    </w:p>
    <w:p w:rsidR="00617139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- организация спасения людей в случае угрозы их жизни, используя для этого имеющиеся силы и средства;</w:t>
      </w:r>
    </w:p>
    <w:p w:rsidR="00617139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- выполнение мероприятий, способствующих предотвращению развития пожара;</w:t>
      </w:r>
    </w:p>
    <w:p w:rsidR="00617139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- удаление за пределы опасной зоны всех граждан, не участвующих в тушении пожара;</w:t>
      </w:r>
    </w:p>
    <w:p w:rsidR="00617139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- обеспечение соблюдения требований безопасности членами добровольной пожарной охраны, принимающими участие в тушении пожара;</w:t>
      </w:r>
      <w:r w:rsidRPr="00E93EDC">
        <w:rPr>
          <w:color w:val="000000"/>
          <w:sz w:val="28"/>
          <w:szCs w:val="28"/>
        </w:rPr>
        <w:br/>
      </w:r>
      <w:r w:rsidRPr="00E93EDC">
        <w:rPr>
          <w:color w:val="332E2D"/>
          <w:spacing w:val="2"/>
          <w:sz w:val="28"/>
          <w:szCs w:val="28"/>
        </w:rPr>
        <w:t>     </w:t>
      </w:r>
      <w:r w:rsidR="00617139">
        <w:rPr>
          <w:color w:val="332E2D"/>
          <w:spacing w:val="2"/>
          <w:sz w:val="28"/>
          <w:szCs w:val="28"/>
        </w:rPr>
        <w:tab/>
      </w:r>
      <w:r w:rsidRPr="00E93EDC">
        <w:rPr>
          <w:color w:val="332E2D"/>
          <w:spacing w:val="2"/>
          <w:sz w:val="28"/>
          <w:szCs w:val="28"/>
        </w:rPr>
        <w:t>- организация эвакуации и защиты материальных ценностей, одновременно с тушением пожара;</w:t>
      </w:r>
    </w:p>
    <w:p w:rsidR="00617139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- организация встречи подразделений пожарной охраны и оказание помощи в выборе кратчайшего пути для подъезда к очагу пожара.</w:t>
      </w:r>
      <w:r w:rsidRPr="00E93EDC">
        <w:rPr>
          <w:color w:val="000000"/>
          <w:sz w:val="28"/>
          <w:szCs w:val="28"/>
        </w:rPr>
        <w:br/>
      </w:r>
      <w:r w:rsidRPr="00E93EDC">
        <w:rPr>
          <w:color w:val="332E2D"/>
          <w:spacing w:val="2"/>
          <w:sz w:val="28"/>
          <w:szCs w:val="28"/>
        </w:rPr>
        <w:t>     </w:t>
      </w:r>
      <w:r w:rsidR="00617139">
        <w:rPr>
          <w:color w:val="332E2D"/>
          <w:spacing w:val="2"/>
          <w:sz w:val="28"/>
          <w:szCs w:val="28"/>
        </w:rPr>
        <w:tab/>
      </w:r>
      <w:r w:rsidRPr="00E93EDC">
        <w:rPr>
          <w:color w:val="332E2D"/>
          <w:spacing w:val="2"/>
          <w:sz w:val="28"/>
          <w:szCs w:val="28"/>
        </w:rPr>
        <w:t>3.6. По включению мероприятий по обеспечению пожарной безопасности в планы, схемы и программы развития территории сельского поселения:</w:t>
      </w:r>
      <w:r w:rsidRPr="00E93EDC">
        <w:rPr>
          <w:color w:val="000000"/>
          <w:sz w:val="28"/>
          <w:szCs w:val="28"/>
        </w:rPr>
        <w:br/>
      </w:r>
      <w:r w:rsidRPr="00E93EDC">
        <w:rPr>
          <w:color w:val="332E2D"/>
          <w:spacing w:val="2"/>
          <w:sz w:val="28"/>
          <w:szCs w:val="28"/>
        </w:rPr>
        <w:t>     </w:t>
      </w:r>
      <w:r w:rsidR="00617139">
        <w:rPr>
          <w:color w:val="332E2D"/>
          <w:spacing w:val="2"/>
          <w:sz w:val="28"/>
          <w:szCs w:val="28"/>
        </w:rPr>
        <w:tab/>
      </w:r>
      <w:r w:rsidRPr="00E93EDC">
        <w:rPr>
          <w:color w:val="332E2D"/>
          <w:spacing w:val="2"/>
          <w:sz w:val="28"/>
          <w:szCs w:val="28"/>
        </w:rPr>
        <w:t>- создание условий и проведение мероприятий по тушению лесных и торфяных пожаров;</w:t>
      </w:r>
    </w:p>
    <w:p w:rsidR="00617139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 - обеспечение надлежащего состояния источников противопожарного водоснабжения;</w:t>
      </w:r>
      <w:r w:rsidRPr="00E93EDC">
        <w:rPr>
          <w:color w:val="000000"/>
          <w:sz w:val="28"/>
          <w:szCs w:val="28"/>
        </w:rPr>
        <w:br/>
      </w:r>
      <w:r w:rsidRPr="00E93EDC">
        <w:rPr>
          <w:color w:val="332E2D"/>
          <w:spacing w:val="2"/>
          <w:sz w:val="28"/>
          <w:szCs w:val="28"/>
        </w:rPr>
        <w:t>     </w:t>
      </w:r>
      <w:r w:rsidR="00617139">
        <w:rPr>
          <w:color w:val="332E2D"/>
          <w:spacing w:val="2"/>
          <w:sz w:val="28"/>
          <w:szCs w:val="28"/>
        </w:rPr>
        <w:tab/>
      </w:r>
      <w:r w:rsidRPr="00E93EDC">
        <w:rPr>
          <w:color w:val="332E2D"/>
          <w:spacing w:val="2"/>
          <w:sz w:val="28"/>
          <w:szCs w:val="28"/>
        </w:rPr>
        <w:t>- организация работ по содержанию в исправном состоянии средств обеспечения пожарной безопасности жилых и общественных зданий, находящихся в собственности сельского поселения;</w:t>
      </w:r>
    </w:p>
    <w:p w:rsidR="00617139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- обеспечение пожарной безопасности жилого муниципального фонда и нежилых помещений.</w:t>
      </w:r>
    </w:p>
    <w:p w:rsidR="00617139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lastRenderedPageBreak/>
        <w:t>3.7. По оказанию содействия органам государственной власти Еврейской автономной области в информировании населения о мерах пожарной безопасности:</w:t>
      </w:r>
    </w:p>
    <w:p w:rsidR="00617139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 - назначение лиц, ответственных за информирование населения мерам пожарной безопасности;</w:t>
      </w:r>
    </w:p>
    <w:p w:rsidR="00617139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 </w:t>
      </w:r>
      <w:proofErr w:type="gramStart"/>
      <w:r w:rsidRPr="00E93EDC">
        <w:rPr>
          <w:color w:val="332E2D"/>
          <w:spacing w:val="2"/>
          <w:sz w:val="28"/>
          <w:szCs w:val="28"/>
        </w:rPr>
        <w:t>- организация мероприятий по информированию неработающего населения, в том числе инвалидов и пенсионеров, с привлечением управляющих организаций, товариществ собственников жилья о проблемах и путях обеспечения пожарной безопасности, о принятых решениях по обеспечению пожарной безопасности по распространению пожарно-технических знаний,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</w:t>
      </w:r>
      <w:proofErr w:type="gramEnd"/>
      <w:r w:rsidRPr="00E93EDC">
        <w:rPr>
          <w:color w:val="332E2D"/>
          <w:spacing w:val="2"/>
          <w:sz w:val="28"/>
          <w:szCs w:val="28"/>
        </w:rPr>
        <w:t xml:space="preserve"> законодательством Российской Федерации, форм информирования населения;</w:t>
      </w:r>
    </w:p>
    <w:p w:rsidR="00617139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  - обучение детей в дошкольных образовательных учреждениях и лиц, обучающихся в образовательных учреждениях, мерам пожарной безопасности;</w:t>
      </w:r>
      <w:r w:rsidRPr="00E93EDC">
        <w:rPr>
          <w:color w:val="000000"/>
          <w:sz w:val="28"/>
          <w:szCs w:val="28"/>
        </w:rPr>
        <w:br/>
      </w:r>
      <w:r w:rsidRPr="00E93EDC">
        <w:rPr>
          <w:color w:val="332E2D"/>
          <w:spacing w:val="2"/>
          <w:sz w:val="28"/>
          <w:szCs w:val="28"/>
        </w:rPr>
        <w:t>     </w:t>
      </w:r>
      <w:r w:rsidR="00617139">
        <w:rPr>
          <w:color w:val="332E2D"/>
          <w:spacing w:val="2"/>
          <w:sz w:val="28"/>
          <w:szCs w:val="28"/>
        </w:rPr>
        <w:tab/>
      </w:r>
      <w:r w:rsidRPr="00E93EDC">
        <w:rPr>
          <w:color w:val="332E2D"/>
          <w:spacing w:val="2"/>
          <w:sz w:val="28"/>
          <w:szCs w:val="28"/>
        </w:rPr>
        <w:t>- создание добровольных пожарных дружин.</w:t>
      </w:r>
    </w:p>
    <w:p w:rsidR="00617139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3.8. По установлению особого противопожарного режима в случае повышения пожарной опасности:</w:t>
      </w:r>
    </w:p>
    <w:p w:rsidR="00617139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 - разработка и выполнение для населенных пунктов сельского поселения, расположенных в лесных массивах, мероприятий, исключающих возможность переброса огня при лесных и торфяных пожарах на здания и сооружения (устройство защиты противопожарных полос, посадка лиственных насаждений, удаление в летний период сухой растительности и другие);</w:t>
      </w:r>
      <w:r w:rsidRPr="00E93EDC">
        <w:rPr>
          <w:color w:val="000000"/>
          <w:sz w:val="28"/>
          <w:szCs w:val="28"/>
        </w:rPr>
        <w:br/>
      </w:r>
      <w:r w:rsidRPr="00E93EDC">
        <w:rPr>
          <w:color w:val="332E2D"/>
          <w:spacing w:val="2"/>
          <w:sz w:val="28"/>
          <w:szCs w:val="28"/>
        </w:rPr>
        <w:t>     </w:t>
      </w:r>
      <w:r w:rsidR="00617139">
        <w:rPr>
          <w:color w:val="332E2D"/>
          <w:spacing w:val="2"/>
          <w:sz w:val="28"/>
          <w:szCs w:val="28"/>
        </w:rPr>
        <w:tab/>
      </w:r>
      <w:r w:rsidRPr="00E93EDC">
        <w:rPr>
          <w:color w:val="332E2D"/>
          <w:spacing w:val="2"/>
          <w:sz w:val="28"/>
          <w:szCs w:val="28"/>
        </w:rPr>
        <w:t xml:space="preserve">- </w:t>
      </w:r>
      <w:proofErr w:type="gramStart"/>
      <w:r w:rsidRPr="00E93EDC">
        <w:rPr>
          <w:color w:val="332E2D"/>
          <w:spacing w:val="2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кухонных очагов и котельных установок, работающих на твердом топливе;</w:t>
      </w:r>
      <w:proofErr w:type="gramEnd"/>
    </w:p>
    <w:p w:rsidR="00617139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 - 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17139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 - проведение соответствующей разъяснительной работы с населением о мерах пожарной безопасности и действиях в случае пожара;</w:t>
      </w:r>
    </w:p>
    <w:p w:rsidR="00617139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332E2D"/>
          <w:spacing w:val="2"/>
          <w:sz w:val="28"/>
          <w:szCs w:val="28"/>
        </w:rPr>
        <w:t>- рассмотрение вопросов состояния пожарной безопасности в населенных пунктах сельского поселения на аппаратном совещании при главе администрации сельского поселения.</w:t>
      </w:r>
    </w:p>
    <w:p w:rsidR="00617139" w:rsidRDefault="00617139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</w:p>
    <w:p w:rsidR="00AB2522" w:rsidRPr="00E93EDC" w:rsidRDefault="00AB2522" w:rsidP="00E93EDC">
      <w:pPr>
        <w:pStyle w:val="a3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93EDC">
        <w:rPr>
          <w:color w:val="000000"/>
          <w:sz w:val="28"/>
          <w:szCs w:val="28"/>
        </w:rPr>
        <w:br/>
      </w:r>
      <w:r w:rsidRPr="00E93EDC">
        <w:rPr>
          <w:color w:val="332E2D"/>
          <w:spacing w:val="2"/>
          <w:sz w:val="28"/>
          <w:szCs w:val="28"/>
        </w:rPr>
        <w:t>     </w:t>
      </w:r>
      <w:bookmarkStart w:id="0" w:name="_GoBack"/>
      <w:bookmarkEnd w:id="0"/>
    </w:p>
    <w:sectPr w:rsidR="00AB2522" w:rsidRPr="00E9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27FE"/>
    <w:multiLevelType w:val="multilevel"/>
    <w:tmpl w:val="1A4C573E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22"/>
    <w:rsid w:val="003D72A7"/>
    <w:rsid w:val="00617139"/>
    <w:rsid w:val="00AB2522"/>
    <w:rsid w:val="00BC167C"/>
    <w:rsid w:val="00E9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3D72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522"/>
    <w:rPr>
      <w:color w:val="0000FF"/>
      <w:u w:val="single"/>
    </w:rPr>
  </w:style>
  <w:style w:type="character" w:customStyle="1" w:styleId="11">
    <w:name w:val="Гиперссылка1"/>
    <w:basedOn w:val="a0"/>
    <w:rsid w:val="00AB2522"/>
  </w:style>
  <w:style w:type="paragraph" w:customStyle="1" w:styleId="table">
    <w:name w:val="table"/>
    <w:basedOn w:val="a"/>
    <w:rsid w:val="00AB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3D72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 Indent"/>
    <w:basedOn w:val="a"/>
    <w:link w:val="a6"/>
    <w:rsid w:val="003D72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D72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3D72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522"/>
    <w:rPr>
      <w:color w:val="0000FF"/>
      <w:u w:val="single"/>
    </w:rPr>
  </w:style>
  <w:style w:type="character" w:customStyle="1" w:styleId="11">
    <w:name w:val="Гиперссылка1"/>
    <w:basedOn w:val="a0"/>
    <w:rsid w:val="00AB2522"/>
  </w:style>
  <w:style w:type="paragraph" w:customStyle="1" w:styleId="table">
    <w:name w:val="table"/>
    <w:basedOn w:val="a"/>
    <w:rsid w:val="00AB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3D72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 Indent"/>
    <w:basedOn w:val="a"/>
    <w:link w:val="a6"/>
    <w:rsid w:val="003D72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D72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-eao:7000/law?d&amp;nd=517500277&amp;prevDoc=517507380&amp;mark=000000000000000000000000000000000000000000000000001Q6RS6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9D60F9C15F9E8CA7C53DF3AD778F59B9172F9F6FEC18873A8A7C0C569CA4995F1A7D505B8A282CyCi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259E982CBF750A2AFC1AF44F7EE1EC0928F20CED1B351C0F04EC8A123968D8DF716DD5C6AA94E36Ah4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C3E4D1F0-30B7-4E18-908E-F25DF69C49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2</cp:revision>
  <dcterms:created xsi:type="dcterms:W3CDTF">2022-09-13T23:54:00Z</dcterms:created>
  <dcterms:modified xsi:type="dcterms:W3CDTF">2022-09-23T05:45:00Z</dcterms:modified>
</cp:coreProperties>
</file>