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C13">
        <w:rPr>
          <w:rFonts w:ascii="Calibri" w:hAnsi="Calibri" w:cs="Calibri"/>
          <w:sz w:val="28"/>
          <w:szCs w:val="28"/>
        </w:rPr>
        <w:t xml:space="preserve">                                                     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4918F2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918F2" w:rsidRDefault="004918F2" w:rsidP="004918F2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918F2" w:rsidRDefault="00385578" w:rsidP="004918F2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4918F2">
      <w:pPr>
        <w:pStyle w:val="a9"/>
        <w:tabs>
          <w:tab w:val="left" w:pos="180"/>
        </w:tabs>
        <w:spacing w:line="360" w:lineRule="auto"/>
        <w:ind w:right="-6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871B98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05.07</w:t>
      </w:r>
      <w:r w:rsidR="004918F2">
        <w:rPr>
          <w:rStyle w:val="a8"/>
          <w:color w:val="000000"/>
          <w:sz w:val="28"/>
          <w:szCs w:val="28"/>
        </w:rPr>
        <w:t>.2021</w:t>
      </w:r>
      <w:r w:rsidR="00474DA8">
        <w:rPr>
          <w:rStyle w:val="a8"/>
          <w:color w:val="000000"/>
          <w:sz w:val="28"/>
          <w:szCs w:val="28"/>
        </w:rPr>
        <w:t xml:space="preserve">        </w:t>
      </w:r>
      <w:r w:rsidR="004918F2">
        <w:rPr>
          <w:rStyle w:val="a8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Style w:val="a8"/>
          <w:color w:val="000000"/>
          <w:sz w:val="28"/>
          <w:szCs w:val="28"/>
        </w:rPr>
        <w:t xml:space="preserve">                            № 48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044644" w:rsidP="00FE06E5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gramStart"/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</w:t>
      </w:r>
      <w:proofErr w:type="gramStart"/>
      <w:r>
        <w:rPr>
          <w:sz w:val="28"/>
          <w:szCs w:val="28"/>
        </w:rPr>
        <w:t xml:space="preserve">и муниципальных услуг», с </w:t>
      </w:r>
      <w:r w:rsidR="0001427B" w:rsidRPr="00AF472D">
        <w:rPr>
          <w:sz w:val="28"/>
          <w:szCs w:val="28"/>
        </w:rPr>
        <w:t>П</w:t>
      </w:r>
      <w:r w:rsidRPr="00AF472D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администрации  </w:t>
      </w:r>
      <w:r w:rsidR="00831684">
        <w:rPr>
          <w:rFonts w:eastAsia="Calibri"/>
          <w:sz w:val="28"/>
          <w:szCs w:val="28"/>
        </w:rPr>
        <w:t>МО «</w:t>
      </w:r>
      <w:proofErr w:type="spellStart"/>
      <w:r w:rsidR="00831684">
        <w:rPr>
          <w:rFonts w:eastAsia="Calibri"/>
          <w:sz w:val="28"/>
          <w:szCs w:val="28"/>
        </w:rPr>
        <w:t>Валдгеймское</w:t>
      </w:r>
      <w:proofErr w:type="spellEnd"/>
      <w:r w:rsidR="00831684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t>№ 114</w:t>
      </w:r>
      <w:r>
        <w:rPr>
          <w:sz w:val="28"/>
          <w:szCs w:val="28"/>
        </w:rPr>
        <w:t xml:space="preserve"> «Об утверждении  порядка разработки и утверждения </w:t>
      </w:r>
      <w:r>
        <w:rPr>
          <w:sz w:val="28"/>
          <w:szCs w:val="28"/>
        </w:rPr>
        <w:lastRenderedPageBreak/>
        <w:t>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A115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</w:t>
      </w:r>
      <w:r w:rsidR="00AF472D">
        <w:rPr>
          <w:rFonts w:eastAsia="Calibri"/>
          <w:sz w:val="28"/>
          <w:szCs w:val="28"/>
        </w:rPr>
        <w:t>23.03.2021</w:t>
      </w:r>
      <w:r w:rsidR="005505FB">
        <w:rPr>
          <w:rFonts w:eastAsia="Calibri"/>
          <w:sz w:val="28"/>
          <w:szCs w:val="28"/>
        </w:rPr>
        <w:t xml:space="preserve"> № </w:t>
      </w:r>
      <w:r w:rsidR="00AF472D">
        <w:rPr>
          <w:rFonts w:eastAsia="Calibri"/>
          <w:sz w:val="28"/>
          <w:szCs w:val="28"/>
        </w:rPr>
        <w:t>15</w:t>
      </w:r>
      <w:r w:rsidR="005505FB">
        <w:rPr>
          <w:rFonts w:eastAsia="Calibri"/>
          <w:sz w:val="28"/>
          <w:szCs w:val="28"/>
        </w:rPr>
        <w:t xml:space="preserve">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bookmarkStart w:id="0" w:name="_GoBack"/>
      <w:bookmarkEnd w:id="0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 печатном средстве массовой информации «Информационный бюллетень </w:t>
      </w:r>
      <w:proofErr w:type="spellStart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</w:t>
      </w:r>
      <w:r w:rsidR="00AD2EA0">
        <w:rPr>
          <w:rFonts w:eastAsia="Arial"/>
          <w:bCs/>
          <w:color w:val="000000"/>
          <w:sz w:val="28"/>
          <w:szCs w:val="28"/>
        </w:rPr>
        <w:t>4</w:t>
      </w:r>
      <w:r>
        <w:rPr>
          <w:rFonts w:eastAsia="Arial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01427B" w:rsidP="0001427B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D2EA0">
        <w:rPr>
          <w:rFonts w:ascii="Times New Roman" w:hAnsi="Times New Roman"/>
          <w:color w:val="auto"/>
          <w:sz w:val="28"/>
          <w:szCs w:val="28"/>
        </w:rPr>
        <w:t>5</w:t>
      </w:r>
      <w:r w:rsidR="009E0C16">
        <w:rPr>
          <w:rFonts w:ascii="Times New Roman" w:hAnsi="Times New Roman"/>
          <w:color w:val="auto"/>
          <w:sz w:val="28"/>
          <w:szCs w:val="28"/>
        </w:rPr>
        <w:t>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ED3FEE" w:rsidRDefault="00ED3FE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lastRenderedPageBreak/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proofErr w:type="spellStart"/>
            <w:r w:rsidR="00A75ECA">
              <w:t>Валдгеймское</w:t>
            </w:r>
            <w:proofErr w:type="spellEnd"/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 </w:t>
            </w:r>
          </w:p>
        </w:tc>
      </w:tr>
    </w:tbl>
    <w:p w:rsidR="00BF429B" w:rsidRDefault="00576EEB" w:rsidP="00D3391E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</w:t>
      </w:r>
    </w:p>
    <w:p w:rsidR="00D3391E" w:rsidRDefault="00BF429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="00576EEB">
        <w:t xml:space="preserve">                        </w:t>
      </w:r>
      <w:r w:rsidR="00ED3FEE">
        <w:t>от</w:t>
      </w:r>
      <w:r w:rsidR="00576EEB">
        <w:t xml:space="preserve"> </w:t>
      </w:r>
      <w:r w:rsidR="00123C13">
        <w:t xml:space="preserve">   </w:t>
      </w:r>
      <w:r w:rsidR="00871B98">
        <w:t>05</w:t>
      </w:r>
      <w:r w:rsidR="004918F2">
        <w:t>.0</w:t>
      </w:r>
      <w:r w:rsidR="00871B98">
        <w:t>7</w:t>
      </w:r>
      <w:r w:rsidR="004918F2">
        <w:t>.2021</w:t>
      </w:r>
      <w:r w:rsidR="00123C13">
        <w:t xml:space="preserve">              </w:t>
      </w:r>
      <w:r w:rsidR="00AC66E3">
        <w:t xml:space="preserve"> </w:t>
      </w:r>
      <w:r w:rsidR="00ED3FEE">
        <w:t>№</w:t>
      </w:r>
      <w:r w:rsidR="00871B98">
        <w:t xml:space="preserve"> 48</w:t>
      </w:r>
    </w:p>
    <w:p w:rsidR="00BF429B" w:rsidRDefault="00BF429B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F429B">
        <w:rPr>
          <w:sz w:val="28"/>
          <w:szCs w:val="28"/>
        </w:rPr>
        <w:t>1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AD2E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 xml:space="preserve">Биробиджанский район, с. </w:t>
      </w:r>
      <w:proofErr w:type="spellStart"/>
      <w:r w:rsidR="00BE51B4"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BF429B">
      <w:pPr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proofErr w:type="spellStart"/>
      <w:r w:rsidR="00241299">
        <w:rPr>
          <w:rFonts w:eastAsia="Calibri"/>
          <w:sz w:val="28"/>
          <w:szCs w:val="28"/>
        </w:rPr>
        <w:t>Валдгеймское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записаться на прием для подачи заявления о </w:t>
      </w:r>
      <w:r>
        <w:rPr>
          <w:sz w:val="28"/>
          <w:szCs w:val="28"/>
        </w:rPr>
        <w:lastRenderedPageBreak/>
        <w:t>предоставлении услуги следующими способами:</w:t>
      </w:r>
    </w:p>
    <w:p w:rsidR="00D3391E" w:rsidRDefault="00E62762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91E">
        <w:rPr>
          <w:sz w:val="28"/>
          <w:szCs w:val="28"/>
        </w:rPr>
        <w:t>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0475D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0475D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3E7E88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3E7E88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</w:t>
      </w:r>
      <w:r>
        <w:rPr>
          <w:sz w:val="28"/>
          <w:szCs w:val="28"/>
        </w:rPr>
        <w:lastRenderedPageBreak/>
        <w:t>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27B">
        <w:rPr>
          <w:sz w:val="28"/>
          <w:szCs w:val="28"/>
          <w:highlight w:val="yellow"/>
        </w:rPr>
        <w:t>2.</w:t>
      </w:r>
      <w:r w:rsidR="0001427B">
        <w:rPr>
          <w:sz w:val="28"/>
          <w:szCs w:val="28"/>
          <w:highlight w:val="yellow"/>
        </w:rPr>
        <w:t>7</w:t>
      </w:r>
      <w:r w:rsidRPr="0001427B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</w:t>
      </w:r>
      <w:r w:rsidR="0001427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 w:rsidRPr="0001427B">
        <w:rPr>
          <w:rStyle w:val="FontStyle32"/>
          <w:sz w:val="28"/>
          <w:szCs w:val="28"/>
          <w:highlight w:val="yellow"/>
        </w:rPr>
        <w:t>2.</w:t>
      </w:r>
      <w:r w:rsidR="0001427B" w:rsidRPr="0001427B">
        <w:rPr>
          <w:rStyle w:val="FontStyle32"/>
          <w:sz w:val="28"/>
          <w:szCs w:val="28"/>
          <w:highlight w:val="yellow"/>
        </w:rPr>
        <w:t>8</w:t>
      </w:r>
      <w:r w:rsidRPr="0001427B">
        <w:rPr>
          <w:rStyle w:val="FontStyle32"/>
          <w:sz w:val="28"/>
          <w:szCs w:val="28"/>
          <w:highlight w:val="yellow"/>
        </w:rPr>
        <w:t>.</w:t>
      </w:r>
      <w:r>
        <w:rPr>
          <w:rStyle w:val="FontStyle32"/>
          <w:sz w:val="28"/>
          <w:szCs w:val="28"/>
        </w:rPr>
        <w:t xml:space="preserve"> </w:t>
      </w:r>
      <w:r w:rsidRPr="001E0D72">
        <w:rPr>
          <w:sz w:val="28"/>
          <w:szCs w:val="28"/>
          <w:highlight w:val="yellow"/>
        </w:rPr>
        <w:t>Для получения муниципальной услуги не требуется предоставление документов (сведений), находящихся</w:t>
      </w:r>
      <w:r>
        <w:rPr>
          <w:sz w:val="28"/>
          <w:szCs w:val="28"/>
        </w:rPr>
        <w:t xml:space="preserve"> в распоряжении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Органы, предоставляющие муниципальную услугу, не вправе требовать от заявителя:</w:t>
      </w:r>
    </w:p>
    <w:p w:rsidR="00D3391E" w:rsidRPr="00BF429B" w:rsidRDefault="00BF429B" w:rsidP="00BF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 w:rsidRPr="00BF42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Pr="00BF429B" w:rsidRDefault="00BF429B" w:rsidP="00BF42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 w:rsidRPr="00BF429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="00D3391E" w:rsidRPr="00BF429B">
          <w:rPr>
            <w:rStyle w:val="a3"/>
            <w:color w:val="000000" w:themeColor="text1"/>
            <w:sz w:val="28"/>
            <w:szCs w:val="28"/>
          </w:rPr>
          <w:t>частью 6</w:t>
        </w:r>
      </w:hyperlink>
      <w:r w:rsidR="00D3391E" w:rsidRPr="00BF429B">
        <w:rPr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 w:rsidR="00D3391E" w:rsidRPr="00BF429B">
        <w:rPr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Pr="00BF429B" w:rsidRDefault="00BF429B" w:rsidP="00BF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1E" w:rsidRPr="00BF429B">
        <w:rPr>
          <w:sz w:val="28"/>
          <w:szCs w:val="28"/>
        </w:rPr>
        <w:t>осуществления действий, в том числе согласований, необход</w:t>
      </w:r>
      <w:r w:rsidR="000B043E" w:rsidRPr="00BF429B">
        <w:rPr>
          <w:sz w:val="28"/>
          <w:szCs w:val="28"/>
        </w:rPr>
        <w:t>имых для получения муниципальных услуг</w:t>
      </w:r>
      <w:r w:rsidR="00D3391E" w:rsidRPr="00BF429B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 w:rsidRPr="00BF429B">
        <w:rPr>
          <w:sz w:val="28"/>
          <w:szCs w:val="28"/>
        </w:rPr>
        <w:t>за исключением получения услуг и полу</w:t>
      </w:r>
      <w:r w:rsidR="005F5796" w:rsidRPr="00BF429B">
        <w:rPr>
          <w:sz w:val="28"/>
          <w:szCs w:val="28"/>
        </w:rPr>
        <w:t>чения документов</w:t>
      </w:r>
      <w:r w:rsidR="000B043E" w:rsidRPr="00BF429B">
        <w:rPr>
          <w:sz w:val="28"/>
          <w:szCs w:val="28"/>
        </w:rPr>
        <w:t xml:space="preserve"> и</w:t>
      </w:r>
      <w:r w:rsidR="005F5796" w:rsidRPr="00BF429B">
        <w:rPr>
          <w:sz w:val="28"/>
          <w:szCs w:val="28"/>
        </w:rPr>
        <w:t xml:space="preserve"> информации, предоставляемых в рез</w:t>
      </w:r>
      <w:r w:rsidR="000B043E" w:rsidRPr="00BF429B">
        <w:rPr>
          <w:sz w:val="28"/>
          <w:szCs w:val="28"/>
        </w:rPr>
        <w:t xml:space="preserve">ультате предоставления таких услуг, </w:t>
      </w:r>
      <w:r w:rsidR="00D3391E" w:rsidRPr="00BF429B">
        <w:rPr>
          <w:sz w:val="28"/>
          <w:szCs w:val="28"/>
        </w:rPr>
        <w:t xml:space="preserve"> включенных в перечни, </w:t>
      </w:r>
      <w:r w:rsidR="005F5796" w:rsidRPr="00BF429B">
        <w:rPr>
          <w:sz w:val="28"/>
          <w:szCs w:val="28"/>
        </w:rPr>
        <w:t>указанные в части 1 статьи  9 Федерального закона № 210-ФЗ</w:t>
      </w:r>
      <w:r w:rsidR="00D3391E" w:rsidRPr="00BF429B">
        <w:rPr>
          <w:sz w:val="28"/>
          <w:szCs w:val="28"/>
        </w:rPr>
        <w:t>;</w:t>
      </w:r>
    </w:p>
    <w:p w:rsidR="006A3D10" w:rsidRDefault="00BF429B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B5A10"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E62762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91E">
        <w:rPr>
          <w:rFonts w:ascii="Times New Roman" w:hAnsi="Times New Roman"/>
          <w:sz w:val="28"/>
          <w:szCs w:val="28"/>
        </w:rPr>
        <w:t>едостоверность</w:t>
      </w:r>
      <w:r>
        <w:rPr>
          <w:rFonts w:ascii="Times New Roman" w:hAnsi="Times New Roman"/>
          <w:sz w:val="28"/>
          <w:szCs w:val="28"/>
        </w:rPr>
        <w:t>,</w:t>
      </w:r>
      <w:r w:rsidR="00D3391E"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29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2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2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F429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5327">
        <w:rPr>
          <w:rFonts w:ascii="Times New Roman" w:hAnsi="Times New Roman"/>
          <w:sz w:val="28"/>
          <w:szCs w:val="28"/>
        </w:rPr>
        <w:t>муниципальную</w:t>
      </w:r>
      <w:r w:rsidR="00D3391E">
        <w:rPr>
          <w:rFonts w:ascii="Times New Roman" w:hAnsi="Times New Roman"/>
          <w:sz w:val="28"/>
          <w:szCs w:val="28"/>
        </w:rPr>
        <w:t xml:space="preserve"> услугу, или органа, предоставляющего муниципальную услугу, муниципального служащего, предусмотренной частью 1.1 статьи 16 Федерального закона № 210-ФЗ, при </w:t>
      </w:r>
      <w:r w:rsidR="00D3391E">
        <w:rPr>
          <w:rFonts w:ascii="Times New Roman" w:hAnsi="Times New Roman"/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46A0" w:rsidRPr="00B046A0" w:rsidRDefault="00B046A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F429B">
        <w:rPr>
          <w:rFonts w:ascii="Times New Roman" w:hAnsi="Times New Roman"/>
          <w:sz w:val="28"/>
          <w:szCs w:val="28"/>
        </w:rPr>
        <w:t>е</w:t>
      </w:r>
      <w:r w:rsidRPr="00B046A0">
        <w:rPr>
          <w:rFonts w:ascii="Times New Roman" w:hAnsi="Times New Roman"/>
          <w:sz w:val="28"/>
          <w:szCs w:val="28"/>
        </w:rPr>
        <w:t xml:space="preserve">) </w:t>
      </w:r>
      <w:r w:rsidRPr="00B04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142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427B">
        <w:rPr>
          <w:sz w:val="28"/>
          <w:szCs w:val="28"/>
        </w:rPr>
        <w:t>10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представление заявителем документов, содержащих ошибки или противоречивые сведения;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заявление подано лицом, не уполномоченным совершать такого рода действия.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 xml:space="preserve">- </w:t>
      </w:r>
      <w:r w:rsidR="00D3391E">
        <w:rPr>
          <w:rFonts w:eastAsia="Calibri"/>
          <w:sz w:val="28"/>
          <w:szCs w:val="28"/>
        </w:rPr>
        <w:t>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представленные заявителем документы не соответствуют требованиям действующего законодательства;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 w:rsidR="00D3391E"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lastRenderedPageBreak/>
        <w:t>2.1</w:t>
      </w:r>
      <w:r w:rsidR="0001427B">
        <w:rPr>
          <w:sz w:val="28"/>
          <w:szCs w:val="28"/>
        </w:rPr>
        <w:t>3</w:t>
      </w:r>
      <w:r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391E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з</w:t>
      </w:r>
      <w:r w:rsidR="00D3391E">
        <w:rPr>
          <w:sz w:val="28"/>
          <w:szCs w:val="28"/>
        </w:rPr>
        <w:t>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91E">
        <w:rPr>
          <w:sz w:val="28"/>
          <w:szCs w:val="28"/>
        </w:rPr>
        <w:t xml:space="preserve"> помещении организуется бесплатный туалет для посетителей, в том числе туалет, предназначенный для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D3391E">
        <w:rPr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3391E">
        <w:rPr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391E">
        <w:rPr>
          <w:sz w:val="28"/>
          <w:szCs w:val="28"/>
        </w:rPr>
        <w:t xml:space="preserve">оказатели доступности 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транспортная доступность к месту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наличие указателей, обеспечивающих беспрепятственный доступ к помещениям, в которых предоставляется услуга;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возможность получения полной и достоверной информации о </w:t>
      </w:r>
      <w:r w:rsidR="00D3391E"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 w:rsidR="00D3391E"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 w:rsidR="00D3391E">
        <w:rPr>
          <w:sz w:val="28"/>
          <w:szCs w:val="28"/>
        </w:rPr>
        <w:t>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>
        <w:rPr>
          <w:sz w:val="28"/>
          <w:szCs w:val="28"/>
        </w:rPr>
        <w:t xml:space="preserve"> 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 w:rsidR="00D3391E">
        <w:rPr>
          <w:sz w:val="28"/>
          <w:szCs w:val="28"/>
        </w:rPr>
        <w:t>.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доступности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>) наличие инфраструктуры, указанной в пункте 2.14;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391E">
        <w:rPr>
          <w:sz w:val="28"/>
          <w:szCs w:val="28"/>
        </w:rPr>
        <w:t xml:space="preserve"> исполнение требований доступности услуг для инвалидов;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3391E">
        <w:rPr>
          <w:sz w:val="28"/>
          <w:szCs w:val="28"/>
        </w:rPr>
        <w:t xml:space="preserve"> обеспечение беспрепятственного доступа инвалидов к помещениям, в которых предоставляется </w:t>
      </w:r>
      <w:r w:rsidR="00D3391E">
        <w:rPr>
          <w:rFonts w:eastAsia="Calibri"/>
          <w:sz w:val="28"/>
          <w:szCs w:val="28"/>
        </w:rPr>
        <w:t>муниципальная</w:t>
      </w:r>
      <w:r w:rsidR="00D3391E">
        <w:rPr>
          <w:sz w:val="28"/>
          <w:szCs w:val="28"/>
        </w:rPr>
        <w:t xml:space="preserve"> услуга;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услуги: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 xml:space="preserve">) соблюдение срока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391E">
        <w:rPr>
          <w:sz w:val="28"/>
          <w:szCs w:val="28"/>
        </w:rPr>
        <w:t xml:space="preserve">) соблюдение времени ожидания в очереди при подаче запроса и получении результата; 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 w:rsidR="00D3391E">
        <w:rPr>
          <w:sz w:val="28"/>
          <w:szCs w:val="28"/>
        </w:rPr>
        <w:t xml:space="preserve"> при подаче документов на получение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 w:rsidR="00D3391E">
        <w:rPr>
          <w:sz w:val="28"/>
          <w:szCs w:val="28"/>
        </w:rPr>
        <w:t>;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391E">
        <w:rPr>
          <w:sz w:val="28"/>
          <w:szCs w:val="28"/>
        </w:rPr>
        <w:t>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01427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8</w:t>
      </w:r>
      <w:r>
        <w:rPr>
          <w:sz w:val="28"/>
          <w:szCs w:val="28"/>
        </w:rPr>
        <w:t xml:space="preserve">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D3391E" w:rsidRDefault="005E2340" w:rsidP="002B5A10">
      <w:pPr>
        <w:widowControl w:val="0"/>
        <w:tabs>
          <w:tab w:val="left" w:pos="0"/>
          <w:tab w:val="left" w:pos="142"/>
          <w:tab w:val="left" w:pos="284"/>
          <w:tab w:val="left" w:pos="1985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1"/>
      <w:bookmarkEnd w:id="12"/>
      <w:r>
        <w:rPr>
          <w:bCs/>
          <w:sz w:val="28"/>
          <w:szCs w:val="28"/>
        </w:rPr>
        <w:tab/>
        <w:t xml:space="preserve">    </w:t>
      </w:r>
      <w:r w:rsidR="002B5A10">
        <w:rPr>
          <w:bCs/>
          <w:sz w:val="28"/>
          <w:szCs w:val="28"/>
        </w:rPr>
        <w:t>2.1</w:t>
      </w:r>
      <w:r w:rsidR="00BB010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прием документов и регистрация заявления о предоставлении муниципальной услуги - </w:t>
      </w:r>
      <w:r w:rsidR="00D3391E">
        <w:rPr>
          <w:sz w:val="28"/>
          <w:szCs w:val="28"/>
        </w:rPr>
        <w:t>1 рабочий день</w:t>
      </w:r>
      <w:r w:rsidR="00D3391E">
        <w:rPr>
          <w:rFonts w:eastAsia="Calibri"/>
          <w:sz w:val="28"/>
          <w:szCs w:val="28"/>
        </w:rPr>
        <w:t>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3391E">
        <w:rPr>
          <w:sz w:val="28"/>
          <w:szCs w:val="28"/>
        </w:rPr>
        <w:t>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t>-</w:t>
      </w:r>
      <w:r w:rsidR="00D3391E">
        <w:t xml:space="preserve"> </w:t>
      </w:r>
      <w:r w:rsidR="00D3391E"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F33D9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</w:t>
      </w:r>
      <w:r w:rsidR="00D3391E"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proofErr w:type="spellStart"/>
      <w:r w:rsidR="00107542">
        <w:rPr>
          <w:rFonts w:eastAsia="Calibri"/>
          <w:sz w:val="28"/>
          <w:szCs w:val="28"/>
        </w:rPr>
        <w:t>Валдгеймского</w:t>
      </w:r>
      <w:proofErr w:type="spellEnd"/>
      <w:r w:rsidR="00107542">
        <w:rPr>
          <w:rFonts w:eastAsia="Calibri"/>
          <w:sz w:val="28"/>
          <w:szCs w:val="28"/>
        </w:rPr>
        <w:t xml:space="preserve">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принимает заявление и документы при наличии документа, подтверждающего полномочия заявителя;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1E">
        <w:rPr>
          <w:sz w:val="28"/>
          <w:szCs w:val="28"/>
        </w:rPr>
        <w:t xml:space="preserve">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D3391E"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="00D3391E" w:rsidRPr="00FC6E69">
        <w:rPr>
          <w:color w:val="000000" w:themeColor="text1"/>
          <w:sz w:val="28"/>
          <w:szCs w:val="28"/>
        </w:rPr>
        <w:t xml:space="preserve">. </w:t>
      </w:r>
      <w:r w:rsidR="00D3391E" w:rsidRPr="00FC6E69">
        <w:rPr>
          <w:color w:val="000000" w:themeColor="text1"/>
          <w:sz w:val="28"/>
          <w:szCs w:val="28"/>
        </w:rPr>
        <w:lastRenderedPageBreak/>
        <w:t xml:space="preserve">настоящего Административного регламента, </w:t>
      </w:r>
      <w:proofErr w:type="gramStart"/>
      <w:r w:rsidR="00D3391E" w:rsidRPr="00FC6E69">
        <w:rPr>
          <w:color w:val="000000" w:themeColor="text1"/>
          <w:sz w:val="28"/>
          <w:szCs w:val="28"/>
        </w:rPr>
        <w:t>и(</w:t>
      </w:r>
      <w:proofErr w:type="gramEnd"/>
      <w:r w:rsidR="00D3391E"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="00D3391E"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="00D3391E" w:rsidRPr="00FC6E69">
        <w:rPr>
          <w:color w:val="000000" w:themeColor="text1"/>
          <w:sz w:val="28"/>
          <w:szCs w:val="28"/>
        </w:rPr>
        <w:t>и(</w:t>
      </w:r>
      <w:proofErr w:type="gramEnd"/>
      <w:r w:rsidR="00D3391E"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B0101">
        <w:rPr>
          <w:sz w:val="28"/>
          <w:szCs w:val="28"/>
        </w:rPr>
        <w:t>9</w:t>
      </w:r>
      <w:r>
        <w:rPr>
          <w:sz w:val="28"/>
          <w:szCs w:val="28"/>
        </w:rPr>
        <w:t>.6.</w:t>
      </w:r>
      <w:r w:rsidR="00D3391E">
        <w:rPr>
          <w:sz w:val="28"/>
          <w:szCs w:val="28"/>
        </w:rPr>
        <w:t xml:space="preserve">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административной процедуры - 1 рабочий день   момента поступления заявления и документов, установленных </w:t>
      </w:r>
      <w:r w:rsidRPr="00F33D97">
        <w:rPr>
          <w:sz w:val="28"/>
          <w:szCs w:val="28"/>
        </w:rPr>
        <w:t>пунктом 2.6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20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t>«</w:t>
      </w:r>
      <w:proofErr w:type="spellStart"/>
      <w:r w:rsidR="00E2239E">
        <w:rPr>
          <w:sz w:val="28"/>
          <w:szCs w:val="28"/>
        </w:rPr>
        <w:t>Валдгеймского</w:t>
      </w:r>
      <w:proofErr w:type="spellEnd"/>
      <w:r w:rsidR="00E2239E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 xml:space="preserve">, сведения о которых не опубликованы в документах аэронавигационной информации, по форме </w:t>
      </w:r>
      <w:r w:rsidR="00D3391E">
        <w:rPr>
          <w:sz w:val="28"/>
          <w:szCs w:val="28"/>
        </w:rPr>
        <w:lastRenderedPageBreak/>
        <w:t>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</w:t>
      </w:r>
      <w:proofErr w:type="spellStart"/>
      <w:r w:rsidR="006305B7">
        <w:rPr>
          <w:sz w:val="28"/>
          <w:szCs w:val="28"/>
        </w:rPr>
        <w:t>Валдгеймского</w:t>
      </w:r>
      <w:proofErr w:type="spellEnd"/>
      <w:r w:rsidR="006305B7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</w:t>
      </w:r>
      <w:proofErr w:type="spellStart"/>
      <w:r w:rsidR="00C53FE0">
        <w:rPr>
          <w:sz w:val="28"/>
          <w:szCs w:val="28"/>
        </w:rPr>
        <w:t>Валдгеймского</w:t>
      </w:r>
      <w:proofErr w:type="spellEnd"/>
      <w:r w:rsidR="00C53FE0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 w:rsidR="00D3391E"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</w:t>
      </w:r>
      <w:r w:rsidR="00D3391E">
        <w:rPr>
          <w:sz w:val="28"/>
          <w:szCs w:val="28"/>
        </w:rPr>
        <w:lastRenderedPageBreak/>
        <w:t>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3391E">
        <w:rPr>
          <w:sz w:val="28"/>
          <w:szCs w:val="28"/>
        </w:rPr>
        <w:t xml:space="preserve">ля получения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 w:rsidR="00D3391E"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="00D3391E">
        <w:rPr>
          <w:sz w:val="28"/>
          <w:szCs w:val="28"/>
        </w:rPr>
        <w:t>ии и ау</w:t>
      </w:r>
      <w:proofErr w:type="gramEnd"/>
      <w:r w:rsidR="00D3391E">
        <w:rPr>
          <w:sz w:val="28"/>
          <w:szCs w:val="28"/>
        </w:rPr>
        <w:t xml:space="preserve">тентификации (далее – ЕСИА). 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3391E">
        <w:rPr>
          <w:rFonts w:eastAsia="Calibri"/>
          <w:sz w:val="28"/>
          <w:szCs w:val="28"/>
        </w:rPr>
        <w:t>униципальная</w:t>
      </w:r>
      <w:r w:rsidR="00D3391E"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 w:rsidR="00D3391E"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Для подачи заявл</w:t>
      </w:r>
      <w:r w:rsidR="00195D97">
        <w:rPr>
          <w:sz w:val="28"/>
          <w:szCs w:val="28"/>
        </w:rPr>
        <w:t>ения через ЕПГУ</w:t>
      </w:r>
      <w:r w:rsidR="00D3391E"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F33D97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D3391E" w:rsidRPr="00FC6E69">
        <w:rPr>
          <w:color w:val="000000" w:themeColor="text1"/>
          <w:sz w:val="28"/>
          <w:szCs w:val="28"/>
        </w:rPr>
        <w:t xml:space="preserve">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ED3FE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осле рассмотрения документов и принятия решения 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3F6006" w:rsidP="00ED3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2.22.2.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2.23.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ED3FE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предоставления муниципальной услуги. 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муниципальными правовыми актами для предоставления муниципальной услуги;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 w:rsidR="00D3391E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 w:rsidR="00D3391E"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 w:rsidR="00D3391E">
        <w:rPr>
          <w:sz w:val="28"/>
          <w:szCs w:val="28"/>
        </w:rPr>
        <w:t>, муниципальными правовыми актами;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 w:rsidR="00D3391E">
        <w:rPr>
          <w:sz w:val="28"/>
          <w:szCs w:val="28"/>
        </w:rPr>
        <w:t xml:space="preserve">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154">
        <w:rPr>
          <w:sz w:val="28"/>
          <w:szCs w:val="28"/>
        </w:rPr>
        <w:t xml:space="preserve">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>
        <w:rPr>
          <w:sz w:val="28"/>
          <w:szCs w:val="28"/>
        </w:rPr>
        <w:t xml:space="preserve">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</w:t>
      </w:r>
      <w:proofErr w:type="spellStart"/>
      <w:r w:rsidR="00FE28FB" w:rsidRPr="00FE28FB">
        <w:t>Валдгеймского</w:t>
      </w:r>
      <w:proofErr w:type="spellEnd"/>
      <w:r w:rsidR="00FE28FB" w:rsidRPr="00FE28FB">
        <w:t xml:space="preserve">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ED3FEE">
        <w:t xml:space="preserve"> </w:t>
      </w:r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proofErr w:type="spellStart"/>
      <w:r w:rsidRPr="00FE28FB">
        <w:t>Валдгеймского</w:t>
      </w:r>
      <w:proofErr w:type="spellEnd"/>
      <w:r w:rsidRPr="00FE28FB">
        <w:t xml:space="preserve">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</w:t>
      </w:r>
      <w:proofErr w:type="spellStart"/>
      <w:r w:rsidR="00FD7BFD" w:rsidRPr="00FD7BFD">
        <w:t>Валдгеймского</w:t>
      </w:r>
      <w:proofErr w:type="spellEnd"/>
      <w:r w:rsidR="00FD7BFD" w:rsidRPr="00FD7BFD">
        <w:t xml:space="preserve">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AD" w:rsidRDefault="00560AAD" w:rsidP="00DD651B">
      <w:r>
        <w:separator/>
      </w:r>
    </w:p>
  </w:endnote>
  <w:endnote w:type="continuationSeparator" w:id="0">
    <w:p w:rsidR="00560AAD" w:rsidRDefault="00560AAD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AD" w:rsidRDefault="00560AAD" w:rsidP="00DD651B">
      <w:r>
        <w:separator/>
      </w:r>
    </w:p>
  </w:footnote>
  <w:footnote w:type="continuationSeparator" w:id="0">
    <w:p w:rsidR="00560AAD" w:rsidRDefault="00560AAD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1427B"/>
    <w:rsid w:val="00044644"/>
    <w:rsid w:val="00076573"/>
    <w:rsid w:val="00087327"/>
    <w:rsid w:val="00097A79"/>
    <w:rsid w:val="000B043E"/>
    <w:rsid w:val="000B525A"/>
    <w:rsid w:val="000C00E4"/>
    <w:rsid w:val="000E6571"/>
    <w:rsid w:val="00107542"/>
    <w:rsid w:val="00123C13"/>
    <w:rsid w:val="00126966"/>
    <w:rsid w:val="00140E04"/>
    <w:rsid w:val="00195D97"/>
    <w:rsid w:val="001A7A49"/>
    <w:rsid w:val="001B28BF"/>
    <w:rsid w:val="001C5327"/>
    <w:rsid w:val="001D45A0"/>
    <w:rsid w:val="001D4638"/>
    <w:rsid w:val="001D6211"/>
    <w:rsid w:val="001E0D72"/>
    <w:rsid w:val="001F43BB"/>
    <w:rsid w:val="001F5E99"/>
    <w:rsid w:val="0020047A"/>
    <w:rsid w:val="0020475D"/>
    <w:rsid w:val="00241299"/>
    <w:rsid w:val="00295900"/>
    <w:rsid w:val="002A3DFB"/>
    <w:rsid w:val="002B5A10"/>
    <w:rsid w:val="002B690D"/>
    <w:rsid w:val="002F767A"/>
    <w:rsid w:val="003566A4"/>
    <w:rsid w:val="0037590C"/>
    <w:rsid w:val="00385578"/>
    <w:rsid w:val="003979AF"/>
    <w:rsid w:val="003B3E82"/>
    <w:rsid w:val="003B69C8"/>
    <w:rsid w:val="003C2448"/>
    <w:rsid w:val="003E0B14"/>
    <w:rsid w:val="003E7E88"/>
    <w:rsid w:val="003F6006"/>
    <w:rsid w:val="003F6383"/>
    <w:rsid w:val="00405AB7"/>
    <w:rsid w:val="0042577A"/>
    <w:rsid w:val="00427FC2"/>
    <w:rsid w:val="00441BF1"/>
    <w:rsid w:val="00463B1E"/>
    <w:rsid w:val="00467B03"/>
    <w:rsid w:val="00470A42"/>
    <w:rsid w:val="00474DA8"/>
    <w:rsid w:val="004918F2"/>
    <w:rsid w:val="004C7208"/>
    <w:rsid w:val="005006F2"/>
    <w:rsid w:val="00535480"/>
    <w:rsid w:val="00541D4B"/>
    <w:rsid w:val="005505FB"/>
    <w:rsid w:val="00550E4C"/>
    <w:rsid w:val="00551861"/>
    <w:rsid w:val="00560AAD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126B"/>
    <w:rsid w:val="006E02B8"/>
    <w:rsid w:val="006F0B16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5536D"/>
    <w:rsid w:val="008710CF"/>
    <w:rsid w:val="00871B98"/>
    <w:rsid w:val="00871D21"/>
    <w:rsid w:val="008B00EC"/>
    <w:rsid w:val="008B0AFD"/>
    <w:rsid w:val="0091799F"/>
    <w:rsid w:val="00921965"/>
    <w:rsid w:val="009361B2"/>
    <w:rsid w:val="009C1F00"/>
    <w:rsid w:val="009E0C16"/>
    <w:rsid w:val="009F0823"/>
    <w:rsid w:val="00A07503"/>
    <w:rsid w:val="00A115A7"/>
    <w:rsid w:val="00A12367"/>
    <w:rsid w:val="00A265EE"/>
    <w:rsid w:val="00A67E01"/>
    <w:rsid w:val="00A75ECA"/>
    <w:rsid w:val="00A811EF"/>
    <w:rsid w:val="00A828CF"/>
    <w:rsid w:val="00A83B85"/>
    <w:rsid w:val="00AC5D6B"/>
    <w:rsid w:val="00AC66E3"/>
    <w:rsid w:val="00AD21E7"/>
    <w:rsid w:val="00AD2EA0"/>
    <w:rsid w:val="00AD79AD"/>
    <w:rsid w:val="00AE50EC"/>
    <w:rsid w:val="00AE7CE4"/>
    <w:rsid w:val="00AF472D"/>
    <w:rsid w:val="00B046A0"/>
    <w:rsid w:val="00B05681"/>
    <w:rsid w:val="00B239D7"/>
    <w:rsid w:val="00B771E1"/>
    <w:rsid w:val="00B9745F"/>
    <w:rsid w:val="00BB0101"/>
    <w:rsid w:val="00BE1887"/>
    <w:rsid w:val="00BE51B4"/>
    <w:rsid w:val="00BF429B"/>
    <w:rsid w:val="00C06C7B"/>
    <w:rsid w:val="00C128F6"/>
    <w:rsid w:val="00C20452"/>
    <w:rsid w:val="00C27E3C"/>
    <w:rsid w:val="00C34106"/>
    <w:rsid w:val="00C35E5B"/>
    <w:rsid w:val="00C37442"/>
    <w:rsid w:val="00C53FE0"/>
    <w:rsid w:val="00C72A9B"/>
    <w:rsid w:val="00C74850"/>
    <w:rsid w:val="00CC556D"/>
    <w:rsid w:val="00CD5606"/>
    <w:rsid w:val="00CE23FF"/>
    <w:rsid w:val="00CF6D0B"/>
    <w:rsid w:val="00D01ED9"/>
    <w:rsid w:val="00D1105A"/>
    <w:rsid w:val="00D164A4"/>
    <w:rsid w:val="00D24691"/>
    <w:rsid w:val="00D3391E"/>
    <w:rsid w:val="00D456C1"/>
    <w:rsid w:val="00D4735B"/>
    <w:rsid w:val="00D80E62"/>
    <w:rsid w:val="00D83B30"/>
    <w:rsid w:val="00D91656"/>
    <w:rsid w:val="00DB2E9D"/>
    <w:rsid w:val="00DC38E5"/>
    <w:rsid w:val="00DD651B"/>
    <w:rsid w:val="00E2239E"/>
    <w:rsid w:val="00E44201"/>
    <w:rsid w:val="00E44A0F"/>
    <w:rsid w:val="00E62762"/>
    <w:rsid w:val="00EC3635"/>
    <w:rsid w:val="00ED3FEE"/>
    <w:rsid w:val="00EE37B3"/>
    <w:rsid w:val="00F01A25"/>
    <w:rsid w:val="00F33D97"/>
    <w:rsid w:val="00F53951"/>
    <w:rsid w:val="00FA1B17"/>
    <w:rsid w:val="00FB2ED9"/>
    <w:rsid w:val="00FC561B"/>
    <w:rsid w:val="00FC6E69"/>
    <w:rsid w:val="00FD429E"/>
    <w:rsid w:val="00FD7BFD"/>
    <w:rsid w:val="00FE06E5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6AD59-6208-4B29-8456-D88B0525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25</Pages>
  <Words>8377</Words>
  <Characters>47754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10</cp:revision>
  <cp:lastPrinted>2020-11-02T00:24:00Z</cp:lastPrinted>
  <dcterms:created xsi:type="dcterms:W3CDTF">2021-05-25T00:09:00Z</dcterms:created>
  <dcterms:modified xsi:type="dcterms:W3CDTF">2021-07-05T22:50:00Z</dcterms:modified>
</cp:coreProperties>
</file>