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F" w:rsidRDefault="00705395" w:rsidP="00705395">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ПРОЕКТ</w:t>
      </w:r>
      <w:bookmarkStart w:id="0" w:name="_GoBack"/>
      <w:bookmarkEnd w:id="0"/>
    </w:p>
    <w:p w:rsidR="005576EF" w:rsidRDefault="005576EF" w:rsidP="00932DB0">
      <w:pPr>
        <w:pStyle w:val="ConsPlusTitle"/>
        <w:jc w:val="center"/>
        <w:outlineLvl w:val="0"/>
        <w:rPr>
          <w:rFonts w:ascii="Times New Roman" w:hAnsi="Times New Roman" w:cs="Times New Roman"/>
          <w:b w:val="0"/>
          <w:sz w:val="28"/>
          <w:szCs w:val="28"/>
        </w:rPr>
      </w:pPr>
      <w:r>
        <w:rPr>
          <w:noProof/>
          <w:sz w:val="28"/>
          <w:szCs w:val="28"/>
        </w:rPr>
        <w:drawing>
          <wp:inline distT="0" distB="0" distL="0" distR="0">
            <wp:extent cx="414655" cy="5105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10540"/>
                    </a:xfrm>
                    <a:prstGeom prst="rect">
                      <a:avLst/>
                    </a:prstGeom>
                    <a:noFill/>
                    <a:ln>
                      <a:noFill/>
                    </a:ln>
                  </pic:spPr>
                </pic:pic>
              </a:graphicData>
            </a:graphic>
          </wp:inline>
        </w:drawing>
      </w:r>
    </w:p>
    <w:p w:rsidR="005576EF" w:rsidRDefault="005576EF"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proofErr w:type="spellStart"/>
      <w:r>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сельское поселение»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932DB0" w:rsidRDefault="00932DB0"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932DB0" w:rsidRDefault="00932DB0" w:rsidP="00932DB0">
      <w:pPr>
        <w:pStyle w:val="ConsPlusTitle"/>
        <w:jc w:val="center"/>
        <w:outlineLvl w:val="0"/>
        <w:rPr>
          <w:rFonts w:ascii="Times New Roman" w:hAnsi="Times New Roman" w:cs="Times New Roman"/>
          <w:b w:val="0"/>
          <w:sz w:val="28"/>
          <w:szCs w:val="28"/>
        </w:rPr>
      </w:pP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932DB0" w:rsidRDefault="00932DB0"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Валдгейм</w:t>
      </w:r>
      <w:proofErr w:type="spellEnd"/>
      <w:r>
        <w:rPr>
          <w:rFonts w:ascii="Times New Roman" w:hAnsi="Times New Roman" w:cs="Times New Roman"/>
          <w:b w:val="0"/>
          <w:sz w:val="28"/>
          <w:szCs w:val="28"/>
        </w:rPr>
        <w:t xml:space="preserve"> </w:t>
      </w:r>
    </w:p>
    <w:p w:rsidR="00932DB0" w:rsidRPr="00440981" w:rsidRDefault="00932DB0" w:rsidP="00932DB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932DB0">
        <w:rPr>
          <w:rFonts w:ascii="Times New Roman" w:eastAsia="Times New Roman" w:hAnsi="Times New Roman" w:cs="Times New Roman"/>
          <w:color w:val="000000"/>
          <w:sz w:val="28"/>
          <w:szCs w:val="28"/>
        </w:rPr>
        <w:t xml:space="preserve">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s="Times New Roman"/>
          <w:sz w:val="28"/>
          <w:szCs w:val="28"/>
        </w:rPr>
        <w:t>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932DB0" w:rsidRPr="00440981" w:rsidRDefault="00932DB0" w:rsidP="00932DB0">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8"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9"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Pr="00440981">
        <w:rPr>
          <w:rFonts w:ascii="Times New Roman" w:hAnsi="Times New Roman" w:cs="Times New Roman"/>
          <w:sz w:val="28"/>
          <w:szCs w:val="28"/>
        </w:rPr>
        <w:t>Валдгеймское</w:t>
      </w:r>
      <w:proofErr w:type="spellEnd"/>
      <w:r w:rsidRPr="00440981">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440981">
        <w:rPr>
          <w:rFonts w:ascii="Times New Roman" w:hAnsi="Times New Roman" w:cs="Times New Roman"/>
          <w:sz w:val="28"/>
          <w:szCs w:val="28"/>
        </w:rPr>
        <w:t>Биробиджанского муниципального района Еврейской автономной области мэрия города</w:t>
      </w:r>
    </w:p>
    <w:p w:rsidR="00932DB0" w:rsidRPr="00440981" w:rsidRDefault="00932DB0" w:rsidP="00932DB0">
      <w:pPr>
        <w:pStyle w:val="ConsPlusNormal"/>
        <w:jc w:val="both"/>
        <w:rPr>
          <w:rFonts w:ascii="Times New Roman" w:hAnsi="Times New Roman" w:cs="Times New Roman"/>
          <w:sz w:val="28"/>
          <w:szCs w:val="28"/>
        </w:rPr>
      </w:pPr>
    </w:p>
    <w:p w:rsidR="0042777C" w:rsidRDefault="00932DB0" w:rsidP="0042777C">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42777C" w:rsidRDefault="00932DB0" w:rsidP="0042777C">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1. </w:t>
      </w:r>
      <w:proofErr w:type="gramStart"/>
      <w:r w:rsidRPr="00440981">
        <w:rPr>
          <w:rFonts w:ascii="Times New Roman" w:hAnsi="Times New Roman" w:cs="Times New Roman"/>
          <w:sz w:val="28"/>
          <w:szCs w:val="28"/>
        </w:rPr>
        <w:t xml:space="preserve">Утвердить административный </w:t>
      </w:r>
      <w:hyperlink w:anchor="P38" w:history="1">
        <w:r w:rsidRPr="00440981">
          <w:rPr>
            <w:rFonts w:ascii="Times New Roman" w:hAnsi="Times New Roman" w:cs="Times New Roman"/>
            <w:color w:val="0000FF"/>
            <w:sz w:val="28"/>
            <w:szCs w:val="28"/>
          </w:rPr>
          <w:t>регламент</w:t>
        </w:r>
      </w:hyperlink>
      <w:r w:rsidRPr="00440981">
        <w:rPr>
          <w:rFonts w:ascii="Times New Roman" w:hAnsi="Times New Roman" w:cs="Times New Roman"/>
          <w:sz w:val="28"/>
          <w:szCs w:val="28"/>
        </w:rPr>
        <w:t xml:space="preserve"> по предоставлению </w:t>
      </w:r>
      <w:r w:rsidR="0042777C">
        <w:rPr>
          <w:rFonts w:ascii="Times New Roman" w:hAnsi="Times New Roman" w:cs="Times New Roman"/>
          <w:sz w:val="28"/>
          <w:szCs w:val="28"/>
        </w:rPr>
        <w:t>му</w:t>
      </w:r>
      <w:r w:rsidRPr="00440981">
        <w:rPr>
          <w:rFonts w:ascii="Times New Roman" w:hAnsi="Times New Roman" w:cs="Times New Roman"/>
          <w:sz w:val="28"/>
          <w:szCs w:val="28"/>
        </w:rPr>
        <w:t xml:space="preserve">ниципальной услуги </w:t>
      </w:r>
      <w:r w:rsidR="0042777C">
        <w:rPr>
          <w:rFonts w:ascii="Times New Roman" w:hAnsi="Times New Roman" w:cs="Times New Roman"/>
          <w:color w:val="000000"/>
          <w:sz w:val="28"/>
          <w:szCs w:val="28"/>
        </w:rPr>
        <w:t>П</w:t>
      </w:r>
      <w:r w:rsidR="0042777C" w:rsidRPr="00932DB0">
        <w:rPr>
          <w:rFonts w:ascii="Times New Roman" w:hAnsi="Times New Roman" w:cs="Times New Roman"/>
          <w:color w:val="000000"/>
          <w:sz w:val="28"/>
          <w:szCs w:val="28"/>
        </w:rPr>
        <w:t xml:space="preserve">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2777C">
        <w:rPr>
          <w:rFonts w:ascii="Times New Roman" w:hAnsi="Times New Roman" w:cs="Times New Roman"/>
          <w:sz w:val="28"/>
          <w:szCs w:val="28"/>
        </w:rPr>
        <w:t>на территории муниципального образования «</w:t>
      </w:r>
      <w:proofErr w:type="spellStart"/>
      <w:r w:rsidR="0042777C">
        <w:rPr>
          <w:rFonts w:ascii="Times New Roman" w:hAnsi="Times New Roman" w:cs="Times New Roman"/>
          <w:sz w:val="28"/>
          <w:szCs w:val="28"/>
        </w:rPr>
        <w:t>Валдгеймское</w:t>
      </w:r>
      <w:proofErr w:type="spellEnd"/>
      <w:r w:rsidR="0042777C">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roofErr w:type="gramEnd"/>
    </w:p>
    <w:p w:rsidR="0042777C" w:rsidRDefault="00932DB0" w:rsidP="0042777C">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2. Опубликовать настоящее постановление в печатном средстве массовой информации «Информационный бюллетень </w:t>
      </w:r>
      <w:proofErr w:type="spellStart"/>
      <w:r w:rsidRPr="00440981">
        <w:rPr>
          <w:rFonts w:ascii="Times New Roman" w:hAnsi="Times New Roman" w:cs="Times New Roman"/>
          <w:sz w:val="28"/>
          <w:szCs w:val="28"/>
        </w:rPr>
        <w:t>Валдгеймского</w:t>
      </w:r>
      <w:proofErr w:type="spellEnd"/>
      <w:r w:rsidRPr="00440981">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p>
    <w:p w:rsidR="00932DB0" w:rsidRPr="00440981" w:rsidRDefault="00932DB0" w:rsidP="0042777C">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32DB0" w:rsidRPr="00440981" w:rsidRDefault="00932DB0" w:rsidP="00932DB0">
      <w:pPr>
        <w:pStyle w:val="ConsPlusNormal"/>
        <w:jc w:val="both"/>
        <w:rPr>
          <w:rFonts w:ascii="Times New Roman" w:hAnsi="Times New Roman" w:cs="Times New Roman"/>
          <w:sz w:val="28"/>
          <w:szCs w:val="28"/>
        </w:rPr>
      </w:pPr>
    </w:p>
    <w:p w:rsidR="00932DB0" w:rsidRDefault="00932DB0" w:rsidP="00932DB0">
      <w:pPr>
        <w:pStyle w:val="ConsPlusNormal"/>
        <w:rPr>
          <w:rFonts w:ascii="Times New Roman" w:hAnsi="Times New Roman" w:cs="Times New Roman"/>
          <w:sz w:val="28"/>
          <w:szCs w:val="28"/>
        </w:rPr>
      </w:pPr>
      <w:r>
        <w:rPr>
          <w:rFonts w:ascii="Times New Roman" w:hAnsi="Times New Roman" w:cs="Times New Roman"/>
          <w:sz w:val="28"/>
          <w:szCs w:val="28"/>
        </w:rPr>
        <w:t>Г</w:t>
      </w:r>
      <w:r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932DB0" w:rsidRDefault="00932DB0" w:rsidP="00932D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                                                              В.А.  Брусиловский </w:t>
      </w:r>
    </w:p>
    <w:p w:rsidR="00C37B28" w:rsidRDefault="00C37B28" w:rsidP="00932DB0">
      <w:pPr>
        <w:pStyle w:val="ConsPlusNormal"/>
        <w:ind w:left="5954"/>
        <w:jc w:val="right"/>
        <w:outlineLvl w:val="0"/>
        <w:rPr>
          <w:rFonts w:ascii="Times New Roman" w:hAnsi="Times New Roman" w:cs="Times New Roman"/>
          <w:sz w:val="28"/>
          <w:szCs w:val="28"/>
        </w:rPr>
      </w:pPr>
    </w:p>
    <w:p w:rsidR="00932DB0" w:rsidRDefault="00932DB0" w:rsidP="00932DB0">
      <w:pPr>
        <w:pStyle w:val="ConsPlusNormal"/>
        <w:ind w:left="5954"/>
        <w:jc w:val="right"/>
        <w:outlineLvl w:val="0"/>
        <w:rPr>
          <w:rFonts w:ascii="Times New Roman" w:hAnsi="Times New Roman" w:cs="Times New Roman"/>
          <w:sz w:val="28"/>
          <w:szCs w:val="28"/>
        </w:rPr>
      </w:pPr>
      <w:r>
        <w:rPr>
          <w:rFonts w:ascii="Times New Roman" w:hAnsi="Times New Roman" w:cs="Times New Roman"/>
          <w:sz w:val="28"/>
          <w:szCs w:val="28"/>
        </w:rPr>
        <w:lastRenderedPageBreak/>
        <w:tab/>
      </w:r>
      <w:r w:rsidRPr="00440981">
        <w:rPr>
          <w:rFonts w:ascii="Times New Roman" w:hAnsi="Times New Roman" w:cs="Times New Roman"/>
          <w:sz w:val="28"/>
          <w:szCs w:val="28"/>
        </w:rPr>
        <w:t>Приложение</w:t>
      </w:r>
    </w:p>
    <w:p w:rsidR="00932DB0" w:rsidRPr="00440981" w:rsidRDefault="00932DB0" w:rsidP="00932DB0">
      <w:pPr>
        <w:pStyle w:val="ConsPlusNormal"/>
        <w:ind w:left="5954"/>
        <w:jc w:val="right"/>
        <w:outlineLvl w:val="0"/>
        <w:rPr>
          <w:rFonts w:ascii="Times New Roman" w:hAnsi="Times New Roman" w:cs="Times New Roman"/>
          <w:sz w:val="28"/>
          <w:szCs w:val="28"/>
        </w:rPr>
      </w:pPr>
    </w:p>
    <w:p w:rsidR="00932DB0" w:rsidRPr="00440981" w:rsidRDefault="00932DB0" w:rsidP="00932DB0">
      <w:pPr>
        <w:pStyle w:val="ConsPlusNormal"/>
        <w:ind w:left="5954"/>
        <w:jc w:val="right"/>
        <w:rPr>
          <w:rFonts w:ascii="Times New Roman" w:hAnsi="Times New Roman" w:cs="Times New Roman"/>
          <w:sz w:val="28"/>
          <w:szCs w:val="28"/>
        </w:rPr>
      </w:pPr>
      <w:r w:rsidRPr="00440981">
        <w:rPr>
          <w:rFonts w:ascii="Times New Roman" w:hAnsi="Times New Roman" w:cs="Times New Roman"/>
          <w:sz w:val="28"/>
          <w:szCs w:val="28"/>
        </w:rPr>
        <w:t>УТВЕРЖДЕН</w:t>
      </w:r>
    </w:p>
    <w:p w:rsidR="00932DB0" w:rsidRDefault="00932DB0" w:rsidP="00932DB0">
      <w:pPr>
        <w:pStyle w:val="ConsPlusNormal"/>
        <w:ind w:left="5954"/>
        <w:jc w:val="right"/>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CD6B3D" w:rsidRDefault="00CD6B3D">
      <w:pPr>
        <w:spacing w:after="0" w:line="240" w:lineRule="auto"/>
        <w:jc w:val="center"/>
        <w:rPr>
          <w:rFonts w:ascii="Times New Roman" w:eastAsia="Times New Roman" w:hAnsi="Times New Roman" w:cs="Times New Roman"/>
          <w:sz w:val="28"/>
          <w:szCs w:val="28"/>
        </w:rPr>
      </w:pPr>
    </w:p>
    <w:p w:rsidR="00932DB0" w:rsidRPr="00932DB0" w:rsidRDefault="00932DB0">
      <w:pPr>
        <w:spacing w:after="0" w:line="240" w:lineRule="auto"/>
        <w:jc w:val="center"/>
        <w:rPr>
          <w:rFonts w:ascii="Times New Roman" w:eastAsia="Times New Roman" w:hAnsi="Times New Roman" w:cs="Times New Roman"/>
          <w:sz w:val="28"/>
          <w:szCs w:val="28"/>
        </w:rPr>
      </w:pPr>
    </w:p>
    <w:p w:rsidR="003910DE" w:rsidRPr="00932DB0" w:rsidRDefault="00341293">
      <w:pPr>
        <w:spacing w:after="0" w:line="240" w:lineRule="auto"/>
        <w:jc w:val="center"/>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Административный регламент</w:t>
      </w:r>
    </w:p>
    <w:p w:rsidR="00932DB0" w:rsidRDefault="00932DB0" w:rsidP="00932DB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П</w:t>
      </w:r>
      <w:r w:rsidR="00341293" w:rsidRPr="00932DB0">
        <w:rPr>
          <w:rFonts w:ascii="Times New Roman" w:eastAsia="Times New Roman" w:hAnsi="Times New Roman" w:cs="Times New Roman"/>
          <w:color w:val="000000"/>
          <w:sz w:val="28"/>
          <w:szCs w:val="28"/>
        </w:rPr>
        <w:t xml:space="preserve">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s="Times New Roman"/>
          <w:sz w:val="28"/>
          <w:szCs w:val="28"/>
        </w:rPr>
        <w:t>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3910DE" w:rsidRPr="00932DB0" w:rsidRDefault="003910DE">
      <w:pPr>
        <w:spacing w:after="0" w:line="240" w:lineRule="auto"/>
        <w:jc w:val="center"/>
        <w:rPr>
          <w:rFonts w:ascii="Times New Roman" w:eastAsia="Calibri" w:hAnsi="Times New Roman" w:cs="Times New Roman"/>
          <w:sz w:val="28"/>
          <w:szCs w:val="28"/>
        </w:rPr>
      </w:pPr>
    </w:p>
    <w:p w:rsidR="003910DE" w:rsidRPr="00932DB0" w:rsidRDefault="00341293" w:rsidP="001B01E6">
      <w:pPr>
        <w:spacing w:after="0" w:line="240" w:lineRule="auto"/>
        <w:ind w:firstLine="567"/>
        <w:rPr>
          <w:rFonts w:ascii="Times New Roman" w:eastAsia="Times New Roman" w:hAnsi="Times New Roman" w:cs="Times New Roman"/>
          <w:b/>
          <w:sz w:val="28"/>
          <w:szCs w:val="28"/>
        </w:rPr>
      </w:pPr>
      <w:r w:rsidRPr="00932DB0">
        <w:rPr>
          <w:rFonts w:ascii="Times New Roman" w:eastAsia="Times New Roman" w:hAnsi="Times New Roman" w:cs="Times New Roman"/>
          <w:b/>
          <w:sz w:val="28"/>
          <w:szCs w:val="28"/>
        </w:rPr>
        <w:t>1. Общие положения</w:t>
      </w:r>
    </w:p>
    <w:p w:rsidR="0042777C" w:rsidRDefault="00341293" w:rsidP="0042777C">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1.1. Предмет регулирования.</w:t>
      </w:r>
    </w:p>
    <w:p w:rsidR="003910DE" w:rsidRPr="00932DB0" w:rsidRDefault="00341293" w:rsidP="0042777C">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932DB0">
        <w:rPr>
          <w:rFonts w:ascii="Times New Roman" w:eastAsia="Times New Roman" w:hAnsi="Times New Roman" w:cs="Times New Roman"/>
          <w:sz w:val="28"/>
          <w:szCs w:val="28"/>
        </w:rPr>
        <w:t>(</w:t>
      </w:r>
      <w:r w:rsidR="00985A7F" w:rsidRPr="00932DB0">
        <w:rPr>
          <w:rFonts w:ascii="Times New Roman" w:eastAsia="Times New Roman" w:hAnsi="Times New Roman" w:cs="Times New Roman"/>
          <w:color w:val="000000"/>
          <w:sz w:val="28"/>
          <w:szCs w:val="28"/>
        </w:rPr>
        <w:t xml:space="preserve">наименование муниципального образования </w:t>
      </w:r>
      <w:r w:rsidR="00CD6B3D" w:rsidRPr="00932DB0">
        <w:rPr>
          <w:rFonts w:ascii="Times New Roman" w:eastAsia="Times New Roman" w:hAnsi="Times New Roman" w:cs="Times New Roman"/>
          <w:color w:val="000000"/>
          <w:sz w:val="28"/>
          <w:szCs w:val="28"/>
        </w:rPr>
        <w:t>Еврейской автономной области)</w:t>
      </w:r>
      <w:r w:rsidRPr="00932DB0">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sidRPr="00932DB0">
        <w:rPr>
          <w:rFonts w:ascii="Times New Roman" w:eastAsia="Times New Roman" w:hAnsi="Times New Roman" w:cs="Times New Roman"/>
          <w:sz w:val="28"/>
          <w:szCs w:val="28"/>
        </w:rPr>
        <w:t xml:space="preserve">ставления муниципальной услуги </w:t>
      </w:r>
      <w:r w:rsidRPr="00932DB0">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sidRPr="00932DB0">
        <w:rPr>
          <w:rFonts w:ascii="Times New Roman" w:eastAsia="Times New Roman" w:hAnsi="Times New Roman" w:cs="Times New Roman"/>
          <w:sz w:val="28"/>
          <w:szCs w:val="28"/>
        </w:rPr>
        <w:t>а</w:t>
      </w:r>
      <w:r w:rsidRPr="00932DB0">
        <w:rPr>
          <w:rFonts w:ascii="Times New Roman" w:eastAsia="Times New Roman" w:hAnsi="Times New Roman" w:cs="Times New Roman"/>
          <w:sz w:val="28"/>
          <w:szCs w:val="28"/>
        </w:rPr>
        <w:t xml:space="preserve">дминистрации </w:t>
      </w:r>
      <w:r w:rsidR="00932DB0">
        <w:rPr>
          <w:rFonts w:ascii="Times New Roman" w:hAnsi="Times New Roman" w:cs="Times New Roman"/>
          <w:sz w:val="28"/>
          <w:szCs w:val="28"/>
        </w:rPr>
        <w:t>на территории муниципального образования «</w:t>
      </w:r>
      <w:proofErr w:type="spellStart"/>
      <w:r w:rsidR="00932DB0">
        <w:rPr>
          <w:rFonts w:ascii="Times New Roman" w:hAnsi="Times New Roman" w:cs="Times New Roman"/>
          <w:sz w:val="28"/>
          <w:szCs w:val="28"/>
        </w:rPr>
        <w:t>Валдгеймское</w:t>
      </w:r>
      <w:proofErr w:type="spellEnd"/>
      <w:proofErr w:type="gramEnd"/>
      <w:r w:rsidR="00932DB0">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533732" w:rsidRPr="00932DB0">
        <w:rPr>
          <w:rFonts w:ascii="Times New Roman" w:eastAsia="Times New Roman" w:hAnsi="Times New Roman" w:cs="Times New Roman"/>
          <w:sz w:val="28"/>
          <w:szCs w:val="28"/>
        </w:rPr>
        <w:t xml:space="preserve"> </w:t>
      </w:r>
    </w:p>
    <w:p w:rsidR="003910DE" w:rsidRPr="00932DB0" w:rsidRDefault="00341293">
      <w:pPr>
        <w:spacing w:after="0" w:line="240" w:lineRule="auto"/>
        <w:ind w:firstLine="540"/>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1.2. Круг заявителей</w:t>
      </w:r>
    </w:p>
    <w:p w:rsidR="003910DE" w:rsidRPr="00932DB0" w:rsidRDefault="00985A7F">
      <w:pPr>
        <w:spacing w:after="0" w:line="240" w:lineRule="auto"/>
        <w:ind w:firstLine="540"/>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Для</w:t>
      </w:r>
      <w:r w:rsidR="00341293" w:rsidRPr="00932DB0">
        <w:rPr>
          <w:rFonts w:ascii="Times New Roman" w:eastAsia="Times New Roman" w:hAnsi="Times New Roman" w:cs="Times New Roman"/>
          <w:sz w:val="28"/>
          <w:szCs w:val="28"/>
        </w:rPr>
        <w:t xml:space="preserve"> получени</w:t>
      </w:r>
      <w:r w:rsidRPr="00932DB0">
        <w:rPr>
          <w:rFonts w:ascii="Times New Roman" w:eastAsia="Times New Roman" w:hAnsi="Times New Roman" w:cs="Times New Roman"/>
          <w:sz w:val="28"/>
          <w:szCs w:val="28"/>
        </w:rPr>
        <w:t>я</w:t>
      </w:r>
      <w:r w:rsidR="00341293" w:rsidRPr="00932DB0">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sidRPr="00932DB0">
        <w:rPr>
          <w:rFonts w:ascii="Times New Roman" w:eastAsia="Times New Roman" w:hAnsi="Times New Roman" w:cs="Times New Roman"/>
          <w:sz w:val="28"/>
          <w:szCs w:val="28"/>
        </w:rPr>
        <w:t>Еврейской автономной области</w:t>
      </w:r>
      <w:r w:rsidR="00341293" w:rsidRPr="00932DB0">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932DB0" w:rsidRDefault="00341293" w:rsidP="008C5658">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932DB0" w:rsidRDefault="00341293" w:rsidP="0042777C">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932DB0">
        <w:rPr>
          <w:rFonts w:ascii="Times New Roman" w:eastAsia="Times New Roman" w:hAnsi="Times New Roman" w:cs="Times New Roman"/>
          <w:sz w:val="28"/>
          <w:szCs w:val="28"/>
        </w:rPr>
        <w:t xml:space="preserve">размещается </w:t>
      </w:r>
      <w:r w:rsidRPr="00932DB0">
        <w:rPr>
          <w:rFonts w:ascii="Times New Roman" w:eastAsia="Times New Roman" w:hAnsi="Times New Roman" w:cs="Times New Roman"/>
          <w:sz w:val="28"/>
          <w:szCs w:val="28"/>
        </w:rPr>
        <w:t xml:space="preserve">на </w:t>
      </w:r>
      <w:r w:rsidRPr="00932DB0">
        <w:rPr>
          <w:rFonts w:ascii="Times New Roman" w:eastAsia="Times New Roman" w:hAnsi="Times New Roman" w:cs="Times New Roman"/>
          <w:sz w:val="28"/>
          <w:szCs w:val="28"/>
        </w:rPr>
        <w:lastRenderedPageBreak/>
        <w:t>официальном сайте</w:t>
      </w:r>
      <w:r w:rsidR="00C20AF6" w:rsidRPr="00932DB0">
        <w:rPr>
          <w:rFonts w:ascii="Times New Roman" w:eastAsia="Times New Roman" w:hAnsi="Times New Roman" w:cs="Times New Roman"/>
          <w:sz w:val="28"/>
          <w:szCs w:val="28"/>
        </w:rPr>
        <w:t xml:space="preserve"> администрации </w:t>
      </w:r>
      <w:r w:rsidR="0042777C">
        <w:rPr>
          <w:rFonts w:ascii="Times New Roman" w:hAnsi="Times New Roman" w:cs="Times New Roman"/>
          <w:sz w:val="28"/>
          <w:szCs w:val="28"/>
        </w:rPr>
        <w:t>«</w:t>
      </w:r>
      <w:proofErr w:type="spellStart"/>
      <w:r w:rsidR="0042777C">
        <w:rPr>
          <w:rFonts w:ascii="Times New Roman" w:hAnsi="Times New Roman" w:cs="Times New Roman"/>
          <w:sz w:val="28"/>
          <w:szCs w:val="28"/>
        </w:rPr>
        <w:t>Валдгеймское</w:t>
      </w:r>
      <w:proofErr w:type="spellEnd"/>
      <w:r w:rsidR="0042777C">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roofErr w:type="gramStart"/>
      <w:r w:rsidR="0042777C">
        <w:rPr>
          <w:rFonts w:ascii="Times New Roman" w:hAnsi="Times New Roman" w:cs="Times New Roman"/>
          <w:sz w:val="28"/>
          <w:szCs w:val="28"/>
        </w:rPr>
        <w:t xml:space="preserve"> </w:t>
      </w:r>
      <w:r w:rsidRPr="00932DB0">
        <w:rPr>
          <w:rFonts w:ascii="Times New Roman" w:eastAsia="Times New Roman" w:hAnsi="Times New Roman" w:cs="Times New Roman"/>
          <w:sz w:val="28"/>
          <w:szCs w:val="28"/>
        </w:rPr>
        <w:t>,</w:t>
      </w:r>
      <w:proofErr w:type="gramEnd"/>
      <w:r w:rsidRPr="00932DB0">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1.3.2. </w:t>
      </w:r>
      <w:proofErr w:type="gramStart"/>
      <w:r w:rsidRPr="00932DB0">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sidRPr="00932DB0">
        <w:rPr>
          <w:rFonts w:ascii="Times New Roman" w:eastAsia="Times New Roman" w:hAnsi="Times New Roman" w:cs="Times New Roman"/>
          <w:sz w:val="28"/>
          <w:szCs w:val="28"/>
        </w:rPr>
        <w:t>Еврейской автономной области</w:t>
      </w:r>
      <w:r w:rsidR="00533732" w:rsidRPr="00932DB0">
        <w:rPr>
          <w:rFonts w:ascii="Times New Roman" w:eastAsia="Times New Roman" w:hAnsi="Times New Roman" w:cs="Times New Roman"/>
          <w:sz w:val="28"/>
          <w:szCs w:val="28"/>
        </w:rPr>
        <w:t xml:space="preserve"> </w:t>
      </w:r>
      <w:r w:rsidRPr="00932DB0">
        <w:rPr>
          <w:rFonts w:ascii="Times New Roman" w:eastAsia="Times New Roman" w:hAnsi="Times New Roman" w:cs="Times New Roman"/>
          <w:sz w:val="28"/>
          <w:szCs w:val="28"/>
        </w:rPr>
        <w:t>(далее – Региональный портал) можно получить:</w:t>
      </w:r>
      <w:proofErr w:type="gramEnd"/>
    </w:p>
    <w:p w:rsidR="00AB4414" w:rsidRPr="00932DB0" w:rsidRDefault="00341293" w:rsidP="00AB4414">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администрации</w:t>
      </w:r>
      <w:r w:rsidR="00AB4414">
        <w:rPr>
          <w:rFonts w:ascii="Times New Roman" w:eastAsia="Times New Roman" w:hAnsi="Times New Roman" w:cs="Times New Roman"/>
          <w:sz w:val="28"/>
          <w:szCs w:val="28"/>
        </w:rPr>
        <w:t xml:space="preserve"> </w:t>
      </w:r>
      <w:r w:rsidR="00AB4414">
        <w:rPr>
          <w:rFonts w:ascii="Times New Roman" w:hAnsi="Times New Roman" w:cs="Times New Roman"/>
          <w:sz w:val="28"/>
          <w:szCs w:val="28"/>
        </w:rPr>
        <w:t>«</w:t>
      </w:r>
      <w:proofErr w:type="spellStart"/>
      <w:r w:rsidR="00AB4414">
        <w:rPr>
          <w:rFonts w:ascii="Times New Roman" w:hAnsi="Times New Roman" w:cs="Times New Roman"/>
          <w:sz w:val="28"/>
          <w:szCs w:val="28"/>
        </w:rPr>
        <w:t>Валдгеймское</w:t>
      </w:r>
      <w:proofErr w:type="spellEnd"/>
      <w:r w:rsidR="00AB4414">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932DB0">
        <w:rPr>
          <w:rFonts w:ascii="Times New Roman" w:eastAsia="Times New Roman" w:hAnsi="Times New Roman" w:cs="Times New Roman"/>
          <w:sz w:val="28"/>
          <w:szCs w:val="28"/>
        </w:rPr>
        <w:t xml:space="preserve"> </w:t>
      </w:r>
    </w:p>
    <w:p w:rsidR="003910DE" w:rsidRPr="00932DB0" w:rsidRDefault="00533732">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w:t>
      </w:r>
      <w:r w:rsidR="00341293" w:rsidRPr="00932DB0">
        <w:rPr>
          <w:rFonts w:ascii="Times New Roman" w:eastAsia="Times New Roman" w:hAnsi="Times New Roman" w:cs="Times New Roman"/>
          <w:sz w:val="28"/>
          <w:szCs w:val="28"/>
        </w:rPr>
        <w:t>в устной форме при личном обращении;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 использованием телефонной связи;</w:t>
      </w:r>
    </w:p>
    <w:p w:rsidR="00AB4414" w:rsidRPr="00932DB0" w:rsidRDefault="00341293" w:rsidP="00AB4414">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533732" w:rsidRPr="00932DB0">
        <w:rPr>
          <w:rFonts w:ascii="Times New Roman" w:eastAsia="Times New Roman" w:hAnsi="Times New Roman" w:cs="Times New Roman"/>
          <w:sz w:val="28"/>
          <w:szCs w:val="28"/>
        </w:rPr>
        <w:t xml:space="preserve"> </w:t>
      </w:r>
      <w:r w:rsidR="00E662D9" w:rsidRPr="00932DB0">
        <w:rPr>
          <w:rFonts w:ascii="Times New Roman" w:eastAsia="Times New Roman" w:hAnsi="Times New Roman" w:cs="Times New Roman"/>
          <w:sz w:val="28"/>
          <w:szCs w:val="28"/>
        </w:rPr>
        <w:t>администрации</w:t>
      </w:r>
      <w:r w:rsidR="00AB4414">
        <w:rPr>
          <w:rFonts w:ascii="Times New Roman" w:eastAsia="Times New Roman" w:hAnsi="Times New Roman" w:cs="Times New Roman"/>
          <w:sz w:val="28"/>
          <w:szCs w:val="28"/>
        </w:rPr>
        <w:t xml:space="preserve"> </w:t>
      </w:r>
      <w:proofErr w:type="spellStart"/>
      <w:r w:rsidR="00AB4414" w:rsidRPr="00AB4414">
        <w:rPr>
          <w:rFonts w:ascii="Times New Roman" w:eastAsia="Times New Roman" w:hAnsi="Times New Roman" w:cs="Times New Roman"/>
          <w:b/>
          <w:sz w:val="28"/>
          <w:szCs w:val="28"/>
          <w:lang w:val="en-US"/>
        </w:rPr>
        <w:t>vald</w:t>
      </w:r>
      <w:proofErr w:type="spellEnd"/>
      <w:r w:rsidR="00AB4414" w:rsidRPr="00AB4414">
        <w:rPr>
          <w:rFonts w:ascii="Times New Roman" w:eastAsia="Times New Roman" w:hAnsi="Times New Roman" w:cs="Times New Roman"/>
          <w:b/>
          <w:sz w:val="28"/>
          <w:szCs w:val="28"/>
        </w:rPr>
        <w:t>_</w:t>
      </w:r>
      <w:proofErr w:type="spellStart"/>
      <w:r w:rsidR="00AB4414" w:rsidRPr="00AB4414">
        <w:rPr>
          <w:rFonts w:ascii="Times New Roman" w:eastAsia="Times New Roman" w:hAnsi="Times New Roman" w:cs="Times New Roman"/>
          <w:b/>
          <w:sz w:val="28"/>
          <w:szCs w:val="28"/>
          <w:lang w:val="en-US"/>
        </w:rPr>
        <w:t>adm</w:t>
      </w:r>
      <w:proofErr w:type="spellEnd"/>
      <w:r w:rsidR="00AB4414" w:rsidRPr="00AB4414">
        <w:rPr>
          <w:rFonts w:ascii="Times New Roman" w:eastAsia="Times New Roman" w:hAnsi="Times New Roman" w:cs="Times New Roman"/>
          <w:b/>
          <w:sz w:val="28"/>
          <w:szCs w:val="28"/>
        </w:rPr>
        <w:t>@</w:t>
      </w:r>
      <w:r w:rsidR="00AB4414" w:rsidRPr="00AB4414">
        <w:rPr>
          <w:rFonts w:ascii="Times New Roman" w:eastAsia="Times New Roman" w:hAnsi="Times New Roman" w:cs="Times New Roman"/>
          <w:b/>
          <w:sz w:val="28"/>
          <w:szCs w:val="28"/>
          <w:lang w:val="en-US"/>
        </w:rPr>
        <w:t>post</w:t>
      </w:r>
      <w:r w:rsidR="00AB4414" w:rsidRPr="00AB4414">
        <w:rPr>
          <w:rFonts w:ascii="Times New Roman" w:eastAsia="Times New Roman" w:hAnsi="Times New Roman" w:cs="Times New Roman"/>
          <w:b/>
          <w:sz w:val="28"/>
          <w:szCs w:val="28"/>
        </w:rPr>
        <w:t>.</w:t>
      </w:r>
      <w:proofErr w:type="spellStart"/>
      <w:r w:rsidR="00AB4414" w:rsidRPr="00AB4414">
        <w:rPr>
          <w:rFonts w:ascii="Times New Roman" w:eastAsia="Times New Roman" w:hAnsi="Times New Roman" w:cs="Times New Roman"/>
          <w:b/>
          <w:sz w:val="28"/>
          <w:szCs w:val="28"/>
          <w:lang w:val="en-US"/>
        </w:rPr>
        <w:t>eao</w:t>
      </w:r>
      <w:proofErr w:type="spellEnd"/>
      <w:r w:rsidR="00AB4414" w:rsidRPr="00AB4414">
        <w:rPr>
          <w:rFonts w:ascii="Times New Roman" w:eastAsia="Times New Roman" w:hAnsi="Times New Roman" w:cs="Times New Roman"/>
          <w:b/>
          <w:sz w:val="28"/>
          <w:szCs w:val="28"/>
        </w:rPr>
        <w:t>.</w:t>
      </w:r>
      <w:proofErr w:type="spellStart"/>
      <w:r w:rsidR="00AB4414" w:rsidRPr="00AB4414">
        <w:rPr>
          <w:rFonts w:ascii="Times New Roman" w:eastAsia="Times New Roman" w:hAnsi="Times New Roman" w:cs="Times New Roman"/>
          <w:b/>
          <w:sz w:val="28"/>
          <w:szCs w:val="28"/>
          <w:lang w:val="en-US"/>
        </w:rPr>
        <w:t>ru</w:t>
      </w:r>
      <w:proofErr w:type="spellEnd"/>
      <w:r w:rsidR="00533732" w:rsidRPr="00932DB0">
        <w:rPr>
          <w:rFonts w:ascii="Times New Roman" w:eastAsia="Times New Roman" w:hAnsi="Times New Roman" w:cs="Times New Roman"/>
          <w:sz w:val="28"/>
          <w:szCs w:val="28"/>
        </w:rPr>
        <w:t xml:space="preserve"> </w:t>
      </w:r>
      <w:r w:rsidR="00AB4414">
        <w:rPr>
          <w:rFonts w:ascii="Times New Roman" w:hAnsi="Times New Roman" w:cs="Times New Roman"/>
          <w:sz w:val="28"/>
          <w:szCs w:val="28"/>
        </w:rPr>
        <w:t>«</w:t>
      </w:r>
      <w:proofErr w:type="spellStart"/>
      <w:r w:rsidR="00AB4414">
        <w:rPr>
          <w:rFonts w:ascii="Times New Roman" w:hAnsi="Times New Roman" w:cs="Times New Roman"/>
          <w:sz w:val="28"/>
          <w:szCs w:val="28"/>
        </w:rPr>
        <w:t>Валдгеймское</w:t>
      </w:r>
      <w:proofErr w:type="spellEnd"/>
      <w:r w:rsidR="00AB4414">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932DB0">
        <w:rPr>
          <w:rFonts w:ascii="Times New Roman" w:eastAsia="Times New Roman" w:hAnsi="Times New Roman" w:cs="Times New Roman"/>
          <w:sz w:val="28"/>
          <w:szCs w:val="28"/>
        </w:rPr>
        <w:t xml:space="preserve">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 письменным обращениям.</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1.3.3. В «Многофункциональном центр</w:t>
      </w:r>
      <w:r w:rsidR="00E662D9" w:rsidRPr="00932DB0">
        <w:rPr>
          <w:rFonts w:ascii="Times New Roman" w:eastAsia="Times New Roman" w:hAnsi="Times New Roman" w:cs="Times New Roman"/>
          <w:sz w:val="28"/>
          <w:szCs w:val="28"/>
        </w:rPr>
        <w:t>е</w:t>
      </w:r>
      <w:r w:rsidRPr="00932DB0">
        <w:rPr>
          <w:rFonts w:ascii="Times New Roman" w:eastAsia="Times New Roman" w:hAnsi="Times New Roman" w:cs="Times New Roman"/>
          <w:sz w:val="28"/>
          <w:szCs w:val="28"/>
        </w:rPr>
        <w:t xml:space="preserve"> предоставления государственных и муниципальных услуг </w:t>
      </w:r>
      <w:r w:rsidR="00CD6B3D"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по району (далее - МФЦ).</w:t>
      </w:r>
    </w:p>
    <w:p w:rsidR="00AB4414" w:rsidRPr="00932DB0" w:rsidRDefault="00341293" w:rsidP="00AB4414">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1.3.4. На официальном интернет-сайте </w:t>
      </w:r>
      <w:r w:rsidR="00E662D9" w:rsidRPr="00932DB0">
        <w:rPr>
          <w:rFonts w:ascii="Times New Roman" w:eastAsia="Times New Roman" w:hAnsi="Times New Roman" w:cs="Times New Roman"/>
          <w:sz w:val="28"/>
          <w:szCs w:val="28"/>
        </w:rPr>
        <w:t>а</w:t>
      </w:r>
      <w:r w:rsidRPr="00932DB0">
        <w:rPr>
          <w:rFonts w:ascii="Times New Roman" w:eastAsia="Times New Roman" w:hAnsi="Times New Roman" w:cs="Times New Roman"/>
          <w:sz w:val="28"/>
          <w:szCs w:val="28"/>
        </w:rPr>
        <w:t xml:space="preserve">дминистрации </w:t>
      </w:r>
      <w:r w:rsidR="00AB4414" w:rsidRPr="00AB4414">
        <w:rPr>
          <w:rFonts w:ascii="Times New Roman" w:eastAsia="Times New Roman" w:hAnsi="Times New Roman" w:cs="Times New Roman"/>
          <w:sz w:val="28"/>
          <w:szCs w:val="28"/>
        </w:rPr>
        <w:t xml:space="preserve"> </w:t>
      </w:r>
      <w:proofErr w:type="spellStart"/>
      <w:r w:rsidR="00AB4414" w:rsidRPr="00AB4414">
        <w:rPr>
          <w:rFonts w:ascii="Times New Roman" w:eastAsia="Times New Roman" w:hAnsi="Times New Roman" w:cs="Times New Roman"/>
          <w:b/>
          <w:sz w:val="28"/>
          <w:szCs w:val="28"/>
          <w:lang w:val="en-US"/>
        </w:rPr>
        <w:t>valdsp</w:t>
      </w:r>
      <w:proofErr w:type="spellEnd"/>
      <w:r w:rsidR="00AB4414" w:rsidRPr="00AB4414">
        <w:rPr>
          <w:rFonts w:ascii="Times New Roman" w:eastAsia="Times New Roman" w:hAnsi="Times New Roman" w:cs="Times New Roman"/>
          <w:b/>
          <w:sz w:val="28"/>
          <w:szCs w:val="28"/>
        </w:rPr>
        <w:t>.</w:t>
      </w:r>
      <w:proofErr w:type="spellStart"/>
      <w:r w:rsidR="00AB4414" w:rsidRPr="00AB4414">
        <w:rPr>
          <w:rFonts w:ascii="Times New Roman" w:eastAsia="Times New Roman" w:hAnsi="Times New Roman" w:cs="Times New Roman"/>
          <w:b/>
          <w:sz w:val="28"/>
          <w:szCs w:val="28"/>
          <w:lang w:val="en-US"/>
        </w:rPr>
        <w:t>ru</w:t>
      </w:r>
      <w:proofErr w:type="spellEnd"/>
      <w:r w:rsidR="00AB4414" w:rsidRPr="00AB4414">
        <w:rPr>
          <w:rFonts w:ascii="Times New Roman" w:eastAsia="Times New Roman" w:hAnsi="Times New Roman" w:cs="Times New Roman"/>
          <w:sz w:val="28"/>
          <w:szCs w:val="28"/>
        </w:rPr>
        <w:t xml:space="preserve"> </w:t>
      </w:r>
      <w:r w:rsidR="00AB4414">
        <w:rPr>
          <w:rFonts w:ascii="Times New Roman" w:hAnsi="Times New Roman" w:cs="Times New Roman"/>
          <w:sz w:val="28"/>
          <w:szCs w:val="28"/>
        </w:rPr>
        <w:t>«</w:t>
      </w:r>
      <w:proofErr w:type="spellStart"/>
      <w:r w:rsidR="00AB4414">
        <w:rPr>
          <w:rFonts w:ascii="Times New Roman" w:hAnsi="Times New Roman" w:cs="Times New Roman"/>
          <w:sz w:val="28"/>
          <w:szCs w:val="28"/>
        </w:rPr>
        <w:t>Валдгеймское</w:t>
      </w:r>
      <w:proofErr w:type="spellEnd"/>
      <w:r w:rsidR="00AB4414">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932DB0">
        <w:rPr>
          <w:rFonts w:ascii="Times New Roman" w:eastAsia="Times New Roman" w:hAnsi="Times New Roman" w:cs="Times New Roman"/>
          <w:sz w:val="28"/>
          <w:szCs w:val="28"/>
        </w:rPr>
        <w:t xml:space="preserve"> </w:t>
      </w:r>
    </w:p>
    <w:p w:rsidR="003910DE" w:rsidRPr="00932DB0" w:rsidRDefault="005A5E31">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b/>
          <w:color w:val="000000"/>
          <w:sz w:val="28"/>
          <w:szCs w:val="28"/>
        </w:rPr>
        <w:t xml:space="preserve"> </w:t>
      </w:r>
      <w:r w:rsidR="00341293" w:rsidRPr="00932DB0">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10">
        <w:r w:rsidR="00341293" w:rsidRPr="00932DB0">
          <w:rPr>
            <w:rFonts w:ascii="Times New Roman" w:eastAsia="Times New Roman" w:hAnsi="Times New Roman" w:cs="Times New Roman"/>
            <w:color w:val="0000FF"/>
            <w:sz w:val="28"/>
            <w:szCs w:val="28"/>
            <w:u w:val="single"/>
          </w:rPr>
          <w:t>www.gosuslugi.ru</w:t>
        </w:r>
      </w:hyperlink>
      <w:r w:rsidR="00341293" w:rsidRPr="00932DB0">
        <w:rPr>
          <w:rFonts w:ascii="Times New Roman" w:eastAsia="Times New Roman" w:hAnsi="Times New Roman" w:cs="Times New Roman"/>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круг заявителей;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 срок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6) исчерпывающий перечень оснований для приостановления или отказа </w:t>
      </w:r>
      <w:r w:rsidRPr="00932DB0">
        <w:rPr>
          <w:rFonts w:ascii="Times New Roman" w:eastAsia="Times New Roman" w:hAnsi="Times New Roman" w:cs="Times New Roman"/>
          <w:sz w:val="28"/>
          <w:szCs w:val="28"/>
        </w:rPr>
        <w:br/>
        <w:t>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предоставляется заявителю бесплатно.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1.3.6. </w:t>
      </w:r>
      <w:r w:rsidRPr="00932DB0">
        <w:rPr>
          <w:rFonts w:ascii="Times New Roman" w:eastAsia="Times New Roman" w:hAnsi="Times New Roman" w:cs="Times New Roman"/>
          <w:sz w:val="28"/>
          <w:szCs w:val="28"/>
        </w:rPr>
        <w:tab/>
        <w:t xml:space="preserve">На информационных стендах в </w:t>
      </w:r>
      <w:r w:rsidR="00FC52A9" w:rsidRPr="00932DB0">
        <w:rPr>
          <w:rFonts w:ascii="Times New Roman" w:eastAsia="Times New Roman" w:hAnsi="Times New Roman" w:cs="Times New Roman"/>
          <w:sz w:val="28"/>
          <w:szCs w:val="28"/>
        </w:rPr>
        <w:t>а</w:t>
      </w:r>
      <w:r w:rsidRPr="00932DB0">
        <w:rPr>
          <w:rFonts w:ascii="Times New Roman" w:eastAsia="Times New Roman" w:hAnsi="Times New Roman" w:cs="Times New Roman"/>
          <w:sz w:val="28"/>
          <w:szCs w:val="28"/>
        </w:rPr>
        <w:t>дминистрации</w:t>
      </w:r>
      <w:r w:rsidR="003C46F3" w:rsidRPr="003C46F3">
        <w:rPr>
          <w:rFonts w:ascii="Times New Roman" w:eastAsia="Times New Roman" w:hAnsi="Times New Roman" w:cs="Times New Roman"/>
          <w:sz w:val="28"/>
          <w:szCs w:val="28"/>
        </w:rPr>
        <w:t xml:space="preserve">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932DB0">
        <w:rPr>
          <w:rFonts w:ascii="Times New Roman" w:eastAsia="Times New Roman" w:hAnsi="Times New Roman" w:cs="Times New Roman"/>
          <w:sz w:val="28"/>
          <w:szCs w:val="28"/>
        </w:rPr>
        <w:t xml:space="preserve">, а также в сети Интернет на официальном сайте </w:t>
      </w:r>
      <w:r w:rsidR="00FC52A9" w:rsidRPr="00932DB0">
        <w:rPr>
          <w:rFonts w:ascii="Times New Roman" w:eastAsia="Times New Roman" w:hAnsi="Times New Roman" w:cs="Times New Roman"/>
          <w:sz w:val="28"/>
          <w:szCs w:val="28"/>
        </w:rPr>
        <w:t>а</w:t>
      </w:r>
      <w:r w:rsidRPr="00932DB0">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сведения о предоставляемой муниципальной услуге;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образцы заполнения документов;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w:t>
      </w:r>
      <w:r w:rsidRPr="00932DB0">
        <w:rPr>
          <w:rFonts w:ascii="Times New Roman" w:eastAsia="Times New Roman" w:hAnsi="Times New Roman" w:cs="Times New Roman"/>
          <w:sz w:val="28"/>
          <w:szCs w:val="28"/>
        </w:rPr>
        <w:lastRenderedPageBreak/>
        <w:t>их выполнения, в том числе особенности выполнения административных процедур (действий) в электронной форме.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На официальном сайте </w:t>
      </w:r>
      <w:r w:rsidR="0059397E" w:rsidRPr="00932DB0">
        <w:rPr>
          <w:rFonts w:ascii="Times New Roman" w:eastAsia="Times New Roman" w:hAnsi="Times New Roman" w:cs="Times New Roman"/>
          <w:sz w:val="28"/>
          <w:szCs w:val="28"/>
        </w:rPr>
        <w:t>а</w:t>
      </w:r>
      <w:r w:rsidRPr="00932DB0">
        <w:rPr>
          <w:rFonts w:ascii="Times New Roman" w:eastAsia="Times New Roman" w:hAnsi="Times New Roman" w:cs="Times New Roman"/>
          <w:sz w:val="28"/>
          <w:szCs w:val="28"/>
        </w:rPr>
        <w:t xml:space="preserve">дминистрации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003C46F3" w:rsidRPr="003C46F3">
        <w:rPr>
          <w:rFonts w:ascii="Times New Roman" w:hAnsi="Times New Roman" w:cs="Times New Roman"/>
          <w:sz w:val="28"/>
          <w:szCs w:val="28"/>
        </w:rPr>
        <w:t xml:space="preserve"> </w:t>
      </w:r>
      <w:r w:rsidRPr="00932DB0">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932DB0" w:rsidRDefault="00341293">
      <w:pPr>
        <w:spacing w:after="0" w:line="240" w:lineRule="auto"/>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r>
      <w:proofErr w:type="gramStart"/>
      <w:r w:rsidRPr="00932DB0">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932DB0" w:rsidRDefault="00341293">
      <w:pPr>
        <w:spacing w:after="0" w:line="240" w:lineRule="auto"/>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932DB0" w:rsidRDefault="00341293" w:rsidP="001B01E6">
      <w:pPr>
        <w:spacing w:after="0" w:line="240" w:lineRule="auto"/>
        <w:ind w:firstLine="567"/>
        <w:rPr>
          <w:rFonts w:ascii="Times New Roman" w:eastAsia="Times New Roman" w:hAnsi="Times New Roman" w:cs="Times New Roman"/>
          <w:b/>
          <w:sz w:val="28"/>
          <w:szCs w:val="28"/>
        </w:rPr>
      </w:pPr>
      <w:r w:rsidRPr="00932DB0">
        <w:rPr>
          <w:rFonts w:ascii="Times New Roman" w:eastAsia="Times New Roman" w:hAnsi="Times New Roman" w:cs="Times New Roman"/>
          <w:b/>
          <w:sz w:val="28"/>
          <w:szCs w:val="28"/>
        </w:rPr>
        <w:t>2. Стандарт предоставления муниципальной услуги</w:t>
      </w:r>
    </w:p>
    <w:p w:rsidR="003C46F3"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3C46F3" w:rsidRPr="003C46F3">
        <w:rPr>
          <w:rFonts w:ascii="Times New Roman" w:eastAsia="Times New Roman" w:hAnsi="Times New Roman" w:cs="Times New Roman"/>
          <w:sz w:val="28"/>
          <w:szCs w:val="28"/>
        </w:rPr>
        <w:t xml:space="preserve">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932DB0">
        <w:rPr>
          <w:rFonts w:ascii="Times New Roman" w:eastAsia="Times New Roman" w:hAnsi="Times New Roman" w:cs="Times New Roman"/>
          <w:sz w:val="28"/>
          <w:szCs w:val="28"/>
        </w:rPr>
        <w:t xml:space="preserve"> </w:t>
      </w:r>
    </w:p>
    <w:p w:rsidR="003910DE"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2.2. Муниципальная услуга предоставляется администрацией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932DB0">
        <w:rPr>
          <w:rFonts w:ascii="Times New Roman" w:eastAsia="Times New Roman" w:hAnsi="Times New Roman" w:cs="Times New Roman"/>
          <w:sz w:val="28"/>
          <w:szCs w:val="28"/>
        </w:rPr>
        <w:t xml:space="preserve"> </w:t>
      </w:r>
      <w:r w:rsidRPr="00932DB0">
        <w:rPr>
          <w:rFonts w:ascii="Times New Roman" w:eastAsia="Times New Roman" w:hAnsi="Times New Roman" w:cs="Times New Roman"/>
          <w:sz w:val="28"/>
          <w:szCs w:val="28"/>
        </w:rPr>
        <w:t xml:space="preserve">(далее – администрация, уполномоченный орган). </w:t>
      </w:r>
    </w:p>
    <w:p w:rsidR="003C46F3"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2.2.1. Администрация организует предоставление муниципальной услуги на базе МФЦ на территории</w:t>
      </w:r>
      <w:r w:rsidR="003C46F3" w:rsidRPr="003C46F3">
        <w:rPr>
          <w:rFonts w:ascii="Times New Roman" w:eastAsia="Times New Roman" w:hAnsi="Times New Roman" w:cs="Times New Roman"/>
          <w:sz w:val="28"/>
          <w:szCs w:val="28"/>
        </w:rPr>
        <w:t xml:space="preserve">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932DB0">
        <w:rPr>
          <w:rFonts w:ascii="Times New Roman" w:eastAsia="Times New Roman" w:hAnsi="Times New Roman" w:cs="Times New Roman"/>
          <w:sz w:val="28"/>
          <w:szCs w:val="28"/>
        </w:rPr>
        <w:t xml:space="preserve">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2.2.2. Администрация, МФЦ, на </w:t>
      </w:r>
      <w:proofErr w:type="gramStart"/>
      <w:r w:rsidRPr="00932DB0">
        <w:rPr>
          <w:rFonts w:ascii="Times New Roman" w:eastAsia="Times New Roman" w:hAnsi="Times New Roman" w:cs="Times New Roman"/>
          <w:sz w:val="28"/>
          <w:szCs w:val="28"/>
        </w:rPr>
        <w:t>базе</w:t>
      </w:r>
      <w:proofErr w:type="gramEnd"/>
      <w:r w:rsidRPr="00932DB0">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932DB0" w:rsidRDefault="00341293" w:rsidP="003C46F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3C46F3">
        <w:rPr>
          <w:rFonts w:ascii="Times New Roman" w:hAnsi="Times New Roman" w:cs="Times New Roman"/>
          <w:sz w:val="28"/>
          <w:szCs w:val="28"/>
        </w:rPr>
        <w:t>«</w:t>
      </w:r>
      <w:proofErr w:type="spellStart"/>
      <w:r w:rsidR="003C46F3">
        <w:rPr>
          <w:rFonts w:ascii="Times New Roman" w:hAnsi="Times New Roman" w:cs="Times New Roman"/>
          <w:sz w:val="28"/>
          <w:szCs w:val="28"/>
        </w:rPr>
        <w:t>Валдгеймское</w:t>
      </w:r>
      <w:proofErr w:type="spellEnd"/>
      <w:r w:rsidR="003C46F3">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932DB0">
        <w:rPr>
          <w:rFonts w:ascii="Times New Roman" w:eastAsia="Times New Roman" w:hAnsi="Times New Roman" w:cs="Times New Roman"/>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w:t>
      </w:r>
      <w:r w:rsidR="00E16B14" w:rsidRPr="00932DB0">
        <w:rPr>
          <w:rFonts w:ascii="Times New Roman" w:eastAsia="Times New Roman" w:hAnsi="Times New Roman" w:cs="Times New Roman"/>
          <w:sz w:val="28"/>
          <w:szCs w:val="28"/>
        </w:rPr>
        <w:t xml:space="preserve">мотивированный </w:t>
      </w:r>
      <w:r w:rsidRPr="00932DB0">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932DB0">
        <w:rPr>
          <w:rFonts w:ascii="Times New Roman" w:eastAsia="Times New Roman" w:hAnsi="Times New Roman" w:cs="Times New Roman"/>
          <w:sz w:val="28"/>
          <w:szCs w:val="28"/>
        </w:rPr>
        <w:t>поступления</w:t>
      </w:r>
      <w:r w:rsidRPr="00932DB0">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932DB0" w:rsidRDefault="00341293">
      <w:pPr>
        <w:spacing w:after="0" w:line="240" w:lineRule="auto"/>
        <w:ind w:firstLine="697"/>
        <w:jc w:val="both"/>
        <w:rPr>
          <w:rFonts w:ascii="Times New Roman" w:eastAsia="Times New Roman" w:hAnsi="Times New Roman" w:cs="Times New Roman"/>
          <w:color w:val="000000"/>
          <w:sz w:val="28"/>
          <w:szCs w:val="28"/>
        </w:rPr>
      </w:pPr>
      <w:r w:rsidRPr="00932DB0">
        <w:rPr>
          <w:rFonts w:ascii="Times New Roman" w:eastAsia="Times New Roman" w:hAnsi="Times New Roman" w:cs="Times New Roman"/>
          <w:sz w:val="28"/>
          <w:szCs w:val="28"/>
        </w:rPr>
        <w:t xml:space="preserve">2.6.1. </w:t>
      </w:r>
      <w:r w:rsidRPr="00932DB0">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932DB0">
        <w:rPr>
          <w:rFonts w:ascii="Times New Roman" w:eastAsia="Times New Roman" w:hAnsi="Times New Roman" w:cs="Times New Roman"/>
          <w:color w:val="000000"/>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932DB0">
        <w:rPr>
          <w:rFonts w:ascii="Times New Roman" w:eastAsia="Times New Roman" w:hAnsi="Times New Roman" w:cs="Times New Roman"/>
          <w:sz w:val="28"/>
          <w:szCs w:val="28"/>
        </w:rPr>
        <w:t xml:space="preserve">истерства </w:t>
      </w:r>
      <w:r w:rsidRPr="00932DB0">
        <w:rPr>
          <w:rFonts w:ascii="Times New Roman" w:eastAsia="Times New Roman" w:hAnsi="Times New Roman" w:cs="Times New Roman"/>
          <w:sz w:val="28"/>
          <w:szCs w:val="28"/>
        </w:rPr>
        <w:t>природ</w:t>
      </w:r>
      <w:r w:rsidR="00295CDF" w:rsidRPr="00932DB0">
        <w:rPr>
          <w:rFonts w:ascii="Times New Roman" w:eastAsia="Times New Roman" w:hAnsi="Times New Roman" w:cs="Times New Roman"/>
          <w:sz w:val="28"/>
          <w:szCs w:val="28"/>
        </w:rPr>
        <w:t xml:space="preserve">ных ресурсов и экологии </w:t>
      </w:r>
      <w:r w:rsidRPr="00932DB0">
        <w:rPr>
          <w:rFonts w:ascii="Times New Roman" w:eastAsia="Times New Roman" w:hAnsi="Times New Roman" w:cs="Times New Roman"/>
          <w:sz w:val="28"/>
          <w:szCs w:val="28"/>
        </w:rPr>
        <w:t>Росси</w:t>
      </w:r>
      <w:r w:rsidR="00295CDF" w:rsidRPr="00932DB0">
        <w:rPr>
          <w:rFonts w:ascii="Times New Roman" w:eastAsia="Times New Roman" w:hAnsi="Times New Roman" w:cs="Times New Roman"/>
          <w:sz w:val="28"/>
          <w:szCs w:val="28"/>
        </w:rPr>
        <w:t>йской Федерации</w:t>
      </w:r>
      <w:r w:rsidRPr="00932DB0">
        <w:rPr>
          <w:rFonts w:ascii="Times New Roman" w:eastAsia="Times New Roman" w:hAnsi="Times New Roman" w:cs="Times New Roman"/>
          <w:sz w:val="28"/>
          <w:szCs w:val="28"/>
        </w:rPr>
        <w:t xml:space="preserve"> от 15.04.2020 </w:t>
      </w:r>
      <w:r w:rsidR="00CD6B3D"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220 (далее - Порядок).</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 заявлению прилагаются: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932DB0" w:rsidRDefault="00341293">
      <w:pPr>
        <w:spacing w:after="0" w:line="240" w:lineRule="auto"/>
        <w:ind w:firstLine="698"/>
        <w:jc w:val="both"/>
        <w:rPr>
          <w:rFonts w:ascii="Times New Roman" w:eastAsia="Times New Roman" w:hAnsi="Times New Roman" w:cs="Times New Roman"/>
          <w:color w:val="000000"/>
          <w:sz w:val="28"/>
          <w:szCs w:val="28"/>
        </w:rPr>
      </w:pPr>
      <w:r w:rsidRPr="00932DB0">
        <w:rPr>
          <w:rFonts w:ascii="Times New Roman" w:eastAsia="Times New Roman" w:hAnsi="Times New Roman" w:cs="Times New Roman"/>
          <w:sz w:val="28"/>
          <w:szCs w:val="28"/>
        </w:rPr>
        <w:t xml:space="preserve">2.6.2. </w:t>
      </w:r>
      <w:r w:rsidRPr="00932DB0">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932DB0" w:rsidRDefault="00341293">
      <w:pPr>
        <w:spacing w:after="0" w:line="240" w:lineRule="auto"/>
        <w:ind w:firstLine="698"/>
        <w:jc w:val="both"/>
        <w:rPr>
          <w:rFonts w:ascii="Times New Roman" w:eastAsia="Times New Roman" w:hAnsi="Times New Roman" w:cs="Times New Roman"/>
          <w:color w:val="000000"/>
          <w:sz w:val="28"/>
          <w:szCs w:val="28"/>
        </w:rPr>
      </w:pPr>
      <w:r w:rsidRPr="00932DB0">
        <w:rPr>
          <w:rFonts w:ascii="Times New Roman" w:eastAsia="Times New Roman" w:hAnsi="Times New Roman" w:cs="Times New Roman"/>
          <w:color w:val="000000"/>
          <w:sz w:val="28"/>
          <w:szCs w:val="28"/>
        </w:rPr>
        <w:t>- выписка из ЕГРЮЛ для юридических лиц.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color w:val="000000"/>
          <w:sz w:val="28"/>
          <w:szCs w:val="28"/>
        </w:rPr>
        <w:t>2.6.5.</w:t>
      </w:r>
      <w:r w:rsidRPr="00932DB0">
        <w:rPr>
          <w:rFonts w:ascii="Times New Roman" w:eastAsia="Times New Roman" w:hAnsi="Times New Roman" w:cs="Times New Roman"/>
          <w:sz w:val="28"/>
          <w:szCs w:val="28"/>
        </w:rPr>
        <w:t>Администрация не вправе требовать от заявителя:</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210-ФЗ </w:t>
      </w:r>
      <w:r w:rsidR="00325B34"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муниципальных услуг, в соответствии с нормативными правовыми актами</w:t>
      </w:r>
      <w:proofErr w:type="gramEnd"/>
      <w:r w:rsidRPr="00932DB0">
        <w:rPr>
          <w:rFonts w:ascii="Times New Roman" w:eastAsia="Times New Roman" w:hAnsi="Times New Roman" w:cs="Times New Roman"/>
          <w:sz w:val="28"/>
          <w:szCs w:val="28"/>
        </w:rPr>
        <w:t xml:space="preserve"> </w:t>
      </w:r>
      <w:proofErr w:type="gramStart"/>
      <w:r w:rsidRPr="00932DB0">
        <w:rPr>
          <w:rFonts w:ascii="Times New Roman" w:eastAsia="Times New Roman" w:hAnsi="Times New Roman" w:cs="Times New Roman"/>
          <w:sz w:val="28"/>
          <w:szCs w:val="28"/>
        </w:rPr>
        <w:t xml:space="preserve">Российской Федерации, нормативными правовыми актами </w:t>
      </w:r>
      <w:r w:rsidR="00BB63A9" w:rsidRPr="00932DB0">
        <w:rPr>
          <w:rFonts w:ascii="Times New Roman" w:eastAsia="Times New Roman" w:hAnsi="Times New Roman" w:cs="Times New Roman"/>
          <w:sz w:val="28"/>
          <w:szCs w:val="28"/>
        </w:rPr>
        <w:t xml:space="preserve">Еврейской автономной </w:t>
      </w:r>
      <w:r w:rsidR="00BB63A9" w:rsidRPr="00932DB0">
        <w:rPr>
          <w:rFonts w:ascii="Times New Roman" w:eastAsia="Times New Roman" w:hAnsi="Times New Roman" w:cs="Times New Roman"/>
          <w:sz w:val="28"/>
          <w:szCs w:val="28"/>
        </w:rPr>
        <w:lastRenderedPageBreak/>
        <w:t>области</w:t>
      </w:r>
      <w:r w:rsidRPr="00932DB0">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210-ФЗ </w:t>
      </w:r>
      <w:r w:rsidR="008C4F62"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перечень документов.</w:t>
      </w:r>
      <w:proofErr w:type="gramEnd"/>
      <w:r w:rsidRPr="00932DB0">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Об организации предоставления</w:t>
      </w:r>
      <w:proofErr w:type="gramEnd"/>
      <w:r w:rsidRPr="00932DB0">
        <w:rPr>
          <w:rFonts w:ascii="Times New Roman" w:eastAsia="Times New Roman" w:hAnsi="Times New Roman" w:cs="Times New Roman"/>
          <w:sz w:val="28"/>
          <w:szCs w:val="28"/>
        </w:rPr>
        <w:t xml:space="preserve"> государственных и муниципальных услуг</w:t>
      </w:r>
      <w:r w:rsidR="008C4F62"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932DB0"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CD6B3D"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210-ФЗ </w:t>
      </w:r>
      <w:r w:rsidR="00B01DE7"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32DB0">
        <w:rPr>
          <w:rFonts w:ascii="Times New Roman" w:eastAsia="Times New Roman" w:hAnsi="Times New Roman" w:cs="Times New Roman"/>
          <w:sz w:val="28"/>
          <w:szCs w:val="28"/>
        </w:rPr>
        <w:t xml:space="preserve"> </w:t>
      </w:r>
      <w:proofErr w:type="gramStart"/>
      <w:r w:rsidRPr="00932DB0">
        <w:rPr>
          <w:rFonts w:ascii="Times New Roman" w:eastAsia="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932DB0">
        <w:rPr>
          <w:rFonts w:ascii="Times New Roman" w:eastAsia="Times New Roman" w:hAnsi="Times New Roman" w:cs="Times New Roman"/>
          <w:sz w:val="28"/>
          <w:szCs w:val="28"/>
        </w:rPr>
        <w:lastRenderedPageBreak/>
        <w:t xml:space="preserve">27 июля 2010 г. </w:t>
      </w:r>
      <w:r w:rsidR="00CD6B3D"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210-ФЗ </w:t>
      </w:r>
      <w:r w:rsidR="00B01DE7"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932DB0">
        <w:rPr>
          <w:rFonts w:ascii="Times New Roman" w:eastAsia="Times New Roman" w:hAnsi="Times New Roman" w:cs="Times New Roman"/>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2.9. Муниципальная услуга предоставляется бесплатно.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2.12. </w:t>
      </w:r>
      <w:proofErr w:type="gramStart"/>
      <w:r w:rsidRPr="00932DB0">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32DB0">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932DB0">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32DB0">
        <w:rPr>
          <w:rFonts w:ascii="Times New Roman" w:eastAsia="Times New Roman" w:hAnsi="Times New Roman" w:cs="Times New Roman"/>
          <w:sz w:val="28"/>
          <w:szCs w:val="28"/>
        </w:rPr>
        <w:t xml:space="preserve"> инвалидов, в том числе обеспечиваются: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2DB0">
        <w:rPr>
          <w:rFonts w:ascii="Times New Roman" w:eastAsia="Times New Roman" w:hAnsi="Times New Roman" w:cs="Times New Roman"/>
          <w:sz w:val="28"/>
          <w:szCs w:val="28"/>
        </w:rPr>
        <w:t>сурдопереводчика</w:t>
      </w:r>
      <w:proofErr w:type="spellEnd"/>
      <w:r w:rsidRPr="00932DB0">
        <w:rPr>
          <w:rFonts w:ascii="Times New Roman" w:eastAsia="Times New Roman" w:hAnsi="Times New Roman" w:cs="Times New Roman"/>
          <w:sz w:val="28"/>
          <w:szCs w:val="28"/>
        </w:rPr>
        <w:t xml:space="preserve"> и </w:t>
      </w:r>
      <w:proofErr w:type="spellStart"/>
      <w:r w:rsidRPr="00932DB0">
        <w:rPr>
          <w:rFonts w:ascii="Times New Roman" w:eastAsia="Times New Roman" w:hAnsi="Times New Roman" w:cs="Times New Roman"/>
          <w:sz w:val="28"/>
          <w:szCs w:val="28"/>
        </w:rPr>
        <w:t>тифлосурдопереводчика</w:t>
      </w:r>
      <w:proofErr w:type="spellEnd"/>
      <w:r w:rsidRPr="00932DB0">
        <w:rPr>
          <w:rFonts w:ascii="Times New Roman" w:eastAsia="Times New Roman" w:hAnsi="Times New Roman" w:cs="Times New Roman"/>
          <w:sz w:val="28"/>
          <w:szCs w:val="28"/>
        </w:rPr>
        <w:t>;</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32DB0">
        <w:rPr>
          <w:rFonts w:ascii="Times New Roman" w:eastAsia="Times New Roman" w:hAnsi="Times New Roman" w:cs="Times New Roman"/>
          <w:sz w:val="28"/>
          <w:szCs w:val="28"/>
        </w:rPr>
        <w:t>TimesNewRoman</w:t>
      </w:r>
      <w:proofErr w:type="spellEnd"/>
      <w:r w:rsidRPr="00932DB0">
        <w:rPr>
          <w:rFonts w:ascii="Times New Roman" w:eastAsia="Times New Roman" w:hAnsi="Times New Roman" w:cs="Times New Roman"/>
          <w:sz w:val="28"/>
          <w:szCs w:val="28"/>
        </w:rPr>
        <w:t xml:space="preserve">, формат листа A-4; текст – прописные буквы, размером шрифта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16 – обычный, наименование – заглавные буквы, размером шрифта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телефонную связь;</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копирования документов;</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наличие письменных принадлежностей и бумаги формата A4.</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2DB0">
        <w:rPr>
          <w:rFonts w:ascii="Times New Roman" w:eastAsia="Times New Roman" w:hAnsi="Times New Roman" w:cs="Times New Roman"/>
          <w:sz w:val="28"/>
          <w:szCs w:val="28"/>
        </w:rPr>
        <w:t>бэйджами</w:t>
      </w:r>
      <w:proofErr w:type="spellEnd"/>
      <w:r w:rsidRPr="00932DB0">
        <w:rPr>
          <w:rFonts w:ascii="Times New Roman" w:eastAsia="Times New Roman" w:hAnsi="Times New Roman" w:cs="Times New Roman"/>
          <w:sz w:val="28"/>
          <w:szCs w:val="28"/>
        </w:rPr>
        <w:t>) и (или) настольными табличками.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32DB0">
        <w:rPr>
          <w:rFonts w:ascii="Times New Roman" w:eastAsia="Times New Roman" w:hAnsi="Times New Roman" w:cs="Times New Roman"/>
          <w:sz w:val="28"/>
          <w:szCs w:val="28"/>
        </w:rPr>
        <w:t>ассистивных</w:t>
      </w:r>
      <w:proofErr w:type="spellEnd"/>
      <w:r w:rsidRPr="00932DB0">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32DB0">
        <w:rPr>
          <w:rFonts w:ascii="Times New Roman" w:eastAsia="Times New Roman" w:hAnsi="Times New Roman" w:cs="Times New Roman"/>
          <w:sz w:val="28"/>
          <w:szCs w:val="28"/>
        </w:rPr>
        <w:t>сурдопереводчика</w:t>
      </w:r>
      <w:proofErr w:type="spellEnd"/>
      <w:r w:rsidRPr="00932DB0">
        <w:rPr>
          <w:rFonts w:ascii="Times New Roman" w:eastAsia="Times New Roman" w:hAnsi="Times New Roman" w:cs="Times New Roman"/>
          <w:sz w:val="28"/>
          <w:szCs w:val="28"/>
        </w:rPr>
        <w:t xml:space="preserve"> и </w:t>
      </w:r>
      <w:proofErr w:type="spellStart"/>
      <w:r w:rsidRPr="00932DB0">
        <w:rPr>
          <w:rFonts w:ascii="Times New Roman" w:eastAsia="Times New Roman" w:hAnsi="Times New Roman" w:cs="Times New Roman"/>
          <w:sz w:val="28"/>
          <w:szCs w:val="28"/>
        </w:rPr>
        <w:t>тифлосурдопереводчика</w:t>
      </w:r>
      <w:proofErr w:type="spellEnd"/>
      <w:r w:rsidRPr="00932DB0">
        <w:rPr>
          <w:rFonts w:ascii="Times New Roman" w:eastAsia="Times New Roman" w:hAnsi="Times New Roman" w:cs="Times New Roman"/>
          <w:sz w:val="28"/>
          <w:szCs w:val="28"/>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386н;</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2.13. Показатели доступности и качества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уполномоченный орган;</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через МФЦ в уполномоченный орган;</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32DB0">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63-ФЗ «Об электронной подписи».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32DB0">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932DB0">
        <w:rPr>
          <w:rFonts w:ascii="Times New Roman" w:eastAsia="Times New Roman" w:hAnsi="Times New Roman" w:cs="Times New Roman"/>
          <w:sz w:val="28"/>
          <w:szCs w:val="28"/>
        </w:rPr>
        <w:lastRenderedPageBreak/>
        <w:t xml:space="preserve">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932DB0">
        <w:rPr>
          <w:rFonts w:ascii="Times New Roman" w:eastAsia="Times New Roman" w:hAnsi="Times New Roman" w:cs="Times New Roman"/>
          <w:sz w:val="28"/>
          <w:szCs w:val="28"/>
        </w:rPr>
        <w:t>Приморскому краю</w:t>
      </w:r>
      <w:r w:rsidRPr="00932DB0">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32DB0">
        <w:rPr>
          <w:rFonts w:ascii="Times New Roman" w:eastAsia="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2.14.5. МФЦ при обращении заявителя (представителя заявителя) </w:t>
      </w:r>
      <w:r w:rsidRPr="00932DB0">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32DB0">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независимо от места его регистрации на территории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места расположения на территории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объектов недвижимости.</w:t>
      </w:r>
    </w:p>
    <w:p w:rsidR="003910DE" w:rsidRPr="00932DB0" w:rsidRDefault="001B01E6" w:rsidP="001B01E6">
      <w:pPr>
        <w:spacing w:after="0" w:line="240" w:lineRule="auto"/>
        <w:jc w:val="both"/>
        <w:rPr>
          <w:rFonts w:ascii="Times New Roman" w:eastAsia="Times New Roman" w:hAnsi="Times New Roman" w:cs="Times New Roman"/>
          <w:b/>
          <w:sz w:val="28"/>
          <w:szCs w:val="28"/>
        </w:rPr>
      </w:pPr>
      <w:r w:rsidRPr="00932DB0">
        <w:rPr>
          <w:rFonts w:ascii="Times New Roman" w:eastAsia="Times New Roman" w:hAnsi="Times New Roman" w:cs="Times New Roman"/>
          <w:b/>
          <w:sz w:val="28"/>
          <w:szCs w:val="28"/>
        </w:rPr>
        <w:t xml:space="preserve">          </w:t>
      </w:r>
      <w:r w:rsidR="00341293" w:rsidRPr="00932DB0">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прием и регистрация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рассмотрение заявления и направление на исполнение;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3.2.1. Прием и регистрация запроса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проверяет полноту заполнения обязательных реквизитов;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направляет заявление на рассмотрение.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принимает запрос;</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направляет заявление на рассмотрение.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932DB0">
          <w:rPr>
            <w:rFonts w:ascii="Times New Roman" w:eastAsia="Times New Roman" w:hAnsi="Times New Roman" w:cs="Times New Roman"/>
            <w:color w:val="0000FF"/>
            <w:sz w:val="28"/>
            <w:szCs w:val="28"/>
            <w:u w:val="single"/>
          </w:rPr>
          <w:t>статье 11</w:t>
        </w:r>
      </w:hyperlink>
      <w:r w:rsidRPr="00932DB0">
        <w:rPr>
          <w:rFonts w:ascii="Times New Roman" w:eastAsia="Times New Roman" w:hAnsi="Times New Roman" w:cs="Times New Roman"/>
          <w:sz w:val="28"/>
          <w:szCs w:val="28"/>
        </w:rPr>
        <w:t xml:space="preserve"> Федерального закона «Об электронной подписи»;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распечатывает заявление;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направляет заявление на рассмотрение.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932DB0">
          <w:rPr>
            <w:rFonts w:ascii="Times New Roman" w:eastAsia="Times New Roman" w:hAnsi="Times New Roman" w:cs="Times New Roman"/>
            <w:color w:val="0000FF"/>
            <w:sz w:val="28"/>
            <w:szCs w:val="28"/>
            <w:u w:val="single"/>
          </w:rPr>
          <w:t>статьи 11</w:t>
        </w:r>
      </w:hyperlink>
      <w:r w:rsidRPr="00932DB0">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932DB0">
        <w:rPr>
          <w:rFonts w:ascii="Times New Roman" w:eastAsia="Times New Roman" w:hAnsi="Times New Roman" w:cs="Times New Roman"/>
          <w:sz w:val="28"/>
          <w:szCs w:val="28"/>
        </w:rPr>
        <w:t xml:space="preserve"> принятия указанного решения. Такое уведомление подписывается </w:t>
      </w:r>
      <w:r w:rsidRPr="00932DB0">
        <w:rPr>
          <w:rFonts w:ascii="Times New Roman" w:eastAsia="Times New Roman" w:hAnsi="Times New Roman" w:cs="Times New Roman"/>
          <w:sz w:val="28"/>
          <w:szCs w:val="28"/>
        </w:rPr>
        <w:lastRenderedPageBreak/>
        <w:t xml:space="preserve">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932DB0">
          <w:rPr>
            <w:rFonts w:ascii="Times New Roman" w:eastAsia="Times New Roman" w:hAnsi="Times New Roman" w:cs="Times New Roman"/>
            <w:color w:val="0000FF"/>
            <w:sz w:val="28"/>
            <w:szCs w:val="28"/>
            <w:u w:val="single"/>
          </w:rPr>
          <w:t>системе</w:t>
        </w:r>
      </w:hyperlink>
      <w:r w:rsidRPr="00932DB0">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32DB0">
        <w:rPr>
          <w:rFonts w:ascii="Times New Roman" w:eastAsia="Times New Roman" w:hAnsi="Times New Roman" w:cs="Times New Roman"/>
          <w:sz w:val="28"/>
          <w:szCs w:val="28"/>
        </w:rPr>
        <w:t>стороны первого листа заявления даты регистрации</w:t>
      </w:r>
      <w:proofErr w:type="gramEnd"/>
      <w:r w:rsidRPr="00932DB0">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Максимальный срок выполнения административной процедуры:</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 личном приеме граждан - не более 15 минут;</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3.2.2. Рассмотрение заявления и направление на исполнение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наличии основани</w:t>
      </w:r>
      <w:r w:rsidR="00D86A6F" w:rsidRPr="00932DB0">
        <w:rPr>
          <w:rFonts w:ascii="Times New Roman" w:eastAsia="Times New Roman" w:hAnsi="Times New Roman" w:cs="Times New Roman"/>
          <w:sz w:val="28"/>
          <w:szCs w:val="28"/>
        </w:rPr>
        <w:t>й,</w:t>
      </w:r>
      <w:r w:rsidRPr="00932DB0">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w:t>
      </w:r>
      <w:r w:rsidRPr="00932DB0">
        <w:rPr>
          <w:rFonts w:ascii="Times New Roman" w:eastAsia="Times New Roman" w:hAnsi="Times New Roman" w:cs="Times New Roman"/>
          <w:sz w:val="28"/>
          <w:szCs w:val="28"/>
        </w:rPr>
        <w:lastRenderedPageBreak/>
        <w:t xml:space="preserve">приложению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32DB0">
        <w:rPr>
          <w:rFonts w:ascii="Times New Roman" w:eastAsia="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После подписания Главой </w:t>
      </w:r>
      <w:r w:rsidR="00CD5485" w:rsidRPr="00932DB0">
        <w:rPr>
          <w:rFonts w:ascii="Times New Roman" w:eastAsia="Times New Roman" w:hAnsi="Times New Roman" w:cs="Times New Roman"/>
          <w:b/>
          <w:i/>
          <w:sz w:val="28"/>
          <w:szCs w:val="28"/>
        </w:rPr>
        <w:t>(</w:t>
      </w:r>
      <w:r w:rsidR="00D86A6F" w:rsidRPr="00932DB0">
        <w:rPr>
          <w:rFonts w:ascii="Times New Roman" w:eastAsia="Times New Roman" w:hAnsi="Times New Roman" w:cs="Times New Roman"/>
          <w:b/>
          <w:i/>
          <w:color w:val="000000"/>
          <w:sz w:val="28"/>
          <w:szCs w:val="28"/>
        </w:rPr>
        <w:t xml:space="preserve">наименование муниципального образования </w:t>
      </w:r>
      <w:r w:rsidR="00CD5485" w:rsidRPr="00932DB0">
        <w:rPr>
          <w:rFonts w:ascii="Times New Roman" w:eastAsia="Times New Roman" w:hAnsi="Times New Roman" w:cs="Times New Roman"/>
          <w:b/>
          <w:i/>
          <w:sz w:val="28"/>
          <w:szCs w:val="28"/>
        </w:rPr>
        <w:t>Еврейской автономной области)</w:t>
      </w:r>
      <w:r w:rsidR="00533732" w:rsidRPr="00932DB0">
        <w:rPr>
          <w:rFonts w:ascii="Times New Roman" w:eastAsia="Times New Roman" w:hAnsi="Times New Roman" w:cs="Times New Roman"/>
          <w:b/>
          <w:i/>
          <w:sz w:val="28"/>
          <w:szCs w:val="28"/>
        </w:rPr>
        <w:t xml:space="preserve"> </w:t>
      </w:r>
      <w:r w:rsidRPr="00932DB0">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Максимальный срок выполнения административной процедуры: </w:t>
      </w:r>
      <w:r w:rsidRPr="00932DB0">
        <w:rPr>
          <w:rFonts w:ascii="Times New Roman" w:eastAsia="Times New Roman" w:hAnsi="Times New Roman" w:cs="Times New Roman"/>
          <w:sz w:val="28"/>
          <w:szCs w:val="28"/>
        </w:rPr>
        <w:br/>
        <w:t>13 рабочих дней.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 принятие решения о подготовке выписки, уведомления;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7) направление (выдача) результата.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932DB0"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932DB0">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32DB0">
        <w:rPr>
          <w:rFonts w:ascii="Times New Roman" w:eastAsia="Times New Roman" w:hAnsi="Times New Roman" w:cs="Times New Roman"/>
          <w:sz w:val="28"/>
          <w:szCs w:val="28"/>
          <w:shd w:val="clear" w:color="auto" w:fill="FFFFFF"/>
        </w:rPr>
        <w:t>от</w:t>
      </w:r>
      <w:r w:rsidRPr="00932DB0">
        <w:rPr>
          <w:rFonts w:ascii="Times New Roman" w:eastAsia="PT Serif" w:hAnsi="Times New Roman" w:cs="Times New Roman"/>
          <w:sz w:val="28"/>
          <w:szCs w:val="28"/>
          <w:shd w:val="clear" w:color="auto" w:fill="FFFFFF"/>
        </w:rPr>
        <w:t xml:space="preserve"> 27 </w:t>
      </w:r>
      <w:r w:rsidRPr="00932DB0">
        <w:rPr>
          <w:rFonts w:ascii="Times New Roman" w:eastAsia="Times New Roman" w:hAnsi="Times New Roman" w:cs="Times New Roman"/>
          <w:sz w:val="28"/>
          <w:szCs w:val="28"/>
          <w:shd w:val="clear" w:color="auto" w:fill="FFFFFF"/>
        </w:rPr>
        <w:t>июля</w:t>
      </w:r>
      <w:r w:rsidRPr="00932DB0">
        <w:rPr>
          <w:rFonts w:ascii="Times New Roman" w:eastAsia="PT Serif" w:hAnsi="Times New Roman" w:cs="Times New Roman"/>
          <w:sz w:val="28"/>
          <w:szCs w:val="28"/>
          <w:shd w:val="clear" w:color="auto" w:fill="FFFFFF"/>
        </w:rPr>
        <w:t xml:space="preserve"> 2010 </w:t>
      </w:r>
      <w:r w:rsidRPr="00932DB0">
        <w:rPr>
          <w:rFonts w:ascii="Times New Roman" w:eastAsia="Times New Roman" w:hAnsi="Times New Roman" w:cs="Times New Roman"/>
          <w:sz w:val="28"/>
          <w:szCs w:val="28"/>
          <w:shd w:val="clear" w:color="auto" w:fill="FFFFFF"/>
        </w:rPr>
        <w:t>г</w:t>
      </w:r>
      <w:r w:rsidRPr="00932DB0">
        <w:rPr>
          <w:rFonts w:ascii="Times New Roman" w:eastAsia="PT Serif" w:hAnsi="Times New Roman" w:cs="Times New Roman"/>
          <w:sz w:val="28"/>
          <w:szCs w:val="28"/>
          <w:shd w:val="clear" w:color="auto" w:fill="FFFFFF"/>
        </w:rPr>
        <w:t>. N 210-</w:t>
      </w:r>
      <w:r w:rsidRPr="00932DB0">
        <w:rPr>
          <w:rFonts w:ascii="Times New Roman" w:eastAsia="Times New Roman" w:hAnsi="Times New Roman" w:cs="Times New Roman"/>
          <w:sz w:val="28"/>
          <w:szCs w:val="28"/>
          <w:shd w:val="clear" w:color="auto" w:fill="FFFFFF"/>
        </w:rPr>
        <w:t>ФЗ</w:t>
      </w:r>
      <w:r w:rsidRPr="00932DB0">
        <w:rPr>
          <w:rFonts w:ascii="Times New Roman" w:eastAsia="PT Serif" w:hAnsi="Times New Roman" w:cs="Times New Roman"/>
          <w:sz w:val="28"/>
          <w:szCs w:val="28"/>
          <w:shd w:val="clear" w:color="auto" w:fill="FFFFFF"/>
        </w:rPr>
        <w:t xml:space="preserve"> "</w:t>
      </w:r>
      <w:r w:rsidRPr="00932DB0">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932DB0">
        <w:rPr>
          <w:rFonts w:ascii="Times New Roman" w:eastAsia="PT Serif" w:hAnsi="Times New Roman" w:cs="Times New Roman"/>
          <w:sz w:val="28"/>
          <w:szCs w:val="28"/>
          <w:shd w:val="clear" w:color="auto" w:fill="FFFFFF"/>
        </w:rPr>
        <w:t>"</w:t>
      </w:r>
      <w:r w:rsidRPr="00932DB0">
        <w:rPr>
          <w:rFonts w:ascii="Times New Roman" w:eastAsia="Times New Roman" w:hAnsi="Times New Roman" w:cs="Times New Roman"/>
          <w:sz w:val="28"/>
          <w:szCs w:val="28"/>
          <w:shd w:val="clear" w:color="auto" w:fill="FFFFFF"/>
        </w:rPr>
        <w:t>.</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После регистрации запрос направляется в уполномоченный орган, ответственный за предоставление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32DB0">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Срок исполнения административной процедуры по выдаче заявителю результата предоставления муниципальной услуги – 1 рабочий день.</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932DB0">
        <w:rPr>
          <w:rFonts w:ascii="Times New Roman" w:eastAsia="Times New Roman" w:hAnsi="Times New Roman" w:cs="Times New Roman"/>
          <w:sz w:val="28"/>
          <w:szCs w:val="28"/>
        </w:rPr>
        <w:lastRenderedPageBreak/>
        <w:t>надлежащие подписи сторон или определенных законодательством должностных лиц;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тексты документов написаны разборчиво;</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документы не исполнены карандашом;</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срок действия документов не истек;</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документы представлены в полном объеме;</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 сроке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932DB0">
        <w:rPr>
          <w:rFonts w:ascii="Times New Roman" w:eastAsia="Times New Roman" w:hAnsi="Times New Roman" w:cs="Times New Roman"/>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3.6.4. </w:t>
      </w:r>
      <w:proofErr w:type="gramStart"/>
      <w:r w:rsidRPr="00932DB0">
        <w:rPr>
          <w:rFonts w:ascii="Times New Roman" w:eastAsia="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932DB0"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выдаче документов должностное лицо МФЦ:</w:t>
      </w:r>
    </w:p>
    <w:p w:rsidR="003910DE" w:rsidRPr="00932DB0"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932DB0"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знакомит с содержанием документов и выдает их.</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w:t>
      </w:r>
      <w:r w:rsidR="00DB505B" w:rsidRPr="00DB505B">
        <w:rPr>
          <w:rFonts w:ascii="Times New Roman" w:eastAsia="Times New Roman" w:hAnsi="Times New Roman" w:cs="Times New Roman"/>
          <w:sz w:val="28"/>
          <w:szCs w:val="28"/>
        </w:rPr>
        <w:t xml:space="preserve"> </w:t>
      </w:r>
      <w:r w:rsidRPr="00932DB0">
        <w:rPr>
          <w:rFonts w:ascii="Times New Roman" w:eastAsia="Times New Roman" w:hAnsi="Times New Roman" w:cs="Times New Roman"/>
          <w:sz w:val="28"/>
          <w:szCs w:val="28"/>
        </w:rPr>
        <w:t xml:space="preserve">осуществляет копирование (сканирование) документов, предусмотренных частью 6 статьи 7 Федерального закона </w:t>
      </w:r>
      <w:hyperlink r:id="rId14">
        <w:r w:rsidRPr="00932DB0">
          <w:rPr>
            <w:rFonts w:ascii="Times New Roman" w:eastAsia="Times New Roman" w:hAnsi="Times New Roman" w:cs="Times New Roman"/>
            <w:sz w:val="28"/>
            <w:szCs w:val="28"/>
          </w:rPr>
          <w:t xml:space="preserve">от 27 июля 2010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932DB0">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w:t>
      </w:r>
      <w:r w:rsidRPr="00932DB0">
        <w:rPr>
          <w:rFonts w:ascii="Times New Roman" w:eastAsia="Times New Roman" w:hAnsi="Times New Roman" w:cs="Times New Roman"/>
          <w:sz w:val="28"/>
          <w:szCs w:val="28"/>
        </w:rPr>
        <w:lastRenderedPageBreak/>
        <w:t>происхождения</w:t>
      </w:r>
      <w:proofErr w:type="gramEnd"/>
      <w:r w:rsidRPr="00932DB0">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932DB0"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932DB0" w:rsidRDefault="00341293">
      <w:pPr>
        <w:spacing w:after="0" w:line="240" w:lineRule="auto"/>
        <w:ind w:firstLine="708"/>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32DB0">
        <w:rPr>
          <w:rFonts w:ascii="Times New Roman" w:eastAsia="Times New Roman" w:hAnsi="Times New Roman" w:cs="Times New Roman"/>
          <w:sz w:val="28"/>
          <w:szCs w:val="28"/>
        </w:rPr>
        <w:t>ии и ау</w:t>
      </w:r>
      <w:proofErr w:type="gramEnd"/>
      <w:r w:rsidRPr="00932DB0">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932DB0">
        <w:rPr>
          <w:rFonts w:ascii="Times New Roman" w:eastAsia="Times New Roman" w:hAnsi="Times New Roman" w:cs="Times New Roman"/>
          <w:sz w:val="28"/>
          <w:szCs w:val="28"/>
        </w:rPr>
        <w:t>на</w:t>
      </w:r>
      <w:proofErr w:type="gramEnd"/>
      <w:r w:rsidRPr="00932DB0">
        <w:rPr>
          <w:rFonts w:ascii="Times New Roman" w:eastAsia="Times New Roman" w:hAnsi="Times New Roman" w:cs="Times New Roman"/>
          <w:sz w:val="28"/>
          <w:szCs w:val="28"/>
        </w:rPr>
        <w:t xml:space="preserve"> </w:t>
      </w:r>
      <w:proofErr w:type="gramStart"/>
      <w:r w:rsidRPr="00932DB0">
        <w:rPr>
          <w:rFonts w:ascii="Times New Roman" w:eastAsia="Times New Roman" w:hAnsi="Times New Roman" w:cs="Times New Roman"/>
          <w:sz w:val="28"/>
          <w:szCs w:val="28"/>
        </w:rPr>
        <w:t>Единый</w:t>
      </w:r>
      <w:proofErr w:type="gramEnd"/>
      <w:r w:rsidRPr="00932DB0">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При формировании запроса заявителю обеспечивается: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i/>
          <w:sz w:val="28"/>
          <w:szCs w:val="28"/>
        </w:rPr>
      </w:pPr>
      <w:r w:rsidRPr="00932DB0">
        <w:rPr>
          <w:rFonts w:ascii="Times New Roman" w:eastAsia="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32DB0">
        <w:rPr>
          <w:rFonts w:ascii="Times New Roman" w:eastAsia="Times New Roman" w:hAnsi="Times New Roman" w:cs="Times New Roman"/>
          <w:i/>
          <w:sz w:val="28"/>
          <w:szCs w:val="28"/>
        </w:rPr>
        <w:t>;</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932DB0">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32DB0">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932DB0">
        <w:rPr>
          <w:rFonts w:ascii="Times New Roman" w:eastAsia="Times New Roman" w:hAnsi="Times New Roman" w:cs="Times New Roman"/>
          <w:sz w:val="28"/>
          <w:szCs w:val="28"/>
        </w:rPr>
        <w:t>ии и ау</w:t>
      </w:r>
      <w:proofErr w:type="gramEnd"/>
      <w:r w:rsidRPr="00932DB0">
        <w:rPr>
          <w:rFonts w:ascii="Times New Roman" w:eastAsia="Times New Roman" w:hAnsi="Times New Roman" w:cs="Times New Roman"/>
          <w:sz w:val="28"/>
          <w:szCs w:val="28"/>
        </w:rPr>
        <w:t>тентификации;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32DB0">
        <w:rPr>
          <w:rFonts w:ascii="Times New Roman" w:eastAsia="Times New Roman" w:hAnsi="Times New Roman" w:cs="Times New Roman"/>
          <w:sz w:val="28"/>
          <w:szCs w:val="28"/>
        </w:rPr>
        <w:t>потери</w:t>
      </w:r>
      <w:proofErr w:type="gramEnd"/>
      <w:r w:rsidRPr="00932DB0">
        <w:rPr>
          <w:rFonts w:ascii="Times New Roman" w:eastAsia="Times New Roman" w:hAnsi="Times New Roman" w:cs="Times New Roman"/>
          <w:sz w:val="28"/>
          <w:szCs w:val="28"/>
        </w:rPr>
        <w:t xml:space="preserve"> ранее введенной информации;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32DB0">
        <w:rPr>
          <w:rFonts w:ascii="Times New Roman" w:eastAsia="Times New Roman" w:hAnsi="Times New Roman" w:cs="Times New Roman"/>
          <w:sz w:val="28"/>
          <w:szCs w:val="28"/>
        </w:rPr>
        <w:t>с даты регистрации</w:t>
      </w:r>
      <w:proofErr w:type="gramEnd"/>
      <w:r w:rsidRPr="00932DB0">
        <w:rPr>
          <w:rFonts w:ascii="Times New Roman" w:eastAsia="Times New Roman" w:hAnsi="Times New Roman" w:cs="Times New Roman"/>
          <w:sz w:val="28"/>
          <w:szCs w:val="28"/>
        </w:rPr>
        <w:t xml:space="preserve"> соответствующего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w:t>
      </w:r>
      <w:r w:rsidRPr="00932DB0">
        <w:rPr>
          <w:rFonts w:ascii="Times New Roman" w:eastAsia="Times New Roman" w:hAnsi="Times New Roman" w:cs="Times New Roman"/>
          <w:sz w:val="28"/>
          <w:szCs w:val="28"/>
        </w:rPr>
        <w:lastRenderedPageBreak/>
        <w:t xml:space="preserve">документов в срок, не превышающий 5 рабочих дней с момента регистрации соответствующего заявления. </w:t>
      </w:r>
      <w:proofErr w:type="gramEnd"/>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932DB0" w:rsidRDefault="00341293">
      <w:pPr>
        <w:spacing w:after="0" w:line="240" w:lineRule="auto"/>
        <w:ind w:firstLine="567"/>
        <w:jc w:val="center"/>
        <w:rPr>
          <w:rFonts w:ascii="Times New Roman" w:eastAsia="Times New Roman" w:hAnsi="Times New Roman" w:cs="Times New Roman"/>
          <w:b/>
          <w:sz w:val="28"/>
          <w:szCs w:val="28"/>
        </w:rPr>
      </w:pPr>
      <w:r w:rsidRPr="00932DB0">
        <w:rPr>
          <w:rFonts w:ascii="Times New Roman" w:eastAsia="Times New Roman" w:hAnsi="Times New Roman" w:cs="Times New Roman"/>
          <w:b/>
          <w:sz w:val="28"/>
          <w:szCs w:val="28"/>
        </w:rPr>
        <w:t xml:space="preserve">4. Формы </w:t>
      </w:r>
      <w:proofErr w:type="gramStart"/>
      <w:r w:rsidRPr="00932DB0">
        <w:rPr>
          <w:rFonts w:ascii="Times New Roman" w:eastAsia="Times New Roman" w:hAnsi="Times New Roman" w:cs="Times New Roman"/>
          <w:b/>
          <w:sz w:val="28"/>
          <w:szCs w:val="28"/>
        </w:rPr>
        <w:t>контроля за</w:t>
      </w:r>
      <w:proofErr w:type="gramEnd"/>
      <w:r w:rsidRPr="00932DB0">
        <w:rPr>
          <w:rFonts w:ascii="Times New Roman" w:eastAsia="Times New Roman" w:hAnsi="Times New Roman" w:cs="Times New Roman"/>
          <w:b/>
          <w:sz w:val="28"/>
          <w:szCs w:val="28"/>
        </w:rPr>
        <w:t xml:space="preserve"> исполнением административного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4.1. Порядок осуществления текущего </w:t>
      </w:r>
      <w:proofErr w:type="gramStart"/>
      <w:r w:rsidRPr="00932DB0">
        <w:rPr>
          <w:rFonts w:ascii="Times New Roman" w:eastAsia="Times New Roman" w:hAnsi="Times New Roman" w:cs="Times New Roman"/>
          <w:sz w:val="28"/>
          <w:szCs w:val="28"/>
        </w:rPr>
        <w:t>контроля за</w:t>
      </w:r>
      <w:proofErr w:type="gramEnd"/>
      <w:r w:rsidRPr="00932DB0">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2DB0">
        <w:rPr>
          <w:rFonts w:ascii="Times New Roman" w:eastAsia="Times New Roman" w:hAnsi="Times New Roman" w:cs="Times New Roman"/>
          <w:sz w:val="28"/>
          <w:szCs w:val="28"/>
        </w:rPr>
        <w:t>контроля за</w:t>
      </w:r>
      <w:proofErr w:type="gramEnd"/>
      <w:r w:rsidRPr="00932DB0">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Контроль за</w:t>
      </w:r>
      <w:proofErr w:type="gramEnd"/>
      <w:r w:rsidRPr="00932DB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ходе плановых и внеплановых проверок:</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932DB0">
        <w:rPr>
          <w:rFonts w:ascii="Times New Roman" w:eastAsia="Times New Roman" w:hAnsi="Times New Roman" w:cs="Times New Roman"/>
          <w:sz w:val="28"/>
          <w:szCs w:val="28"/>
        </w:rPr>
        <w:t>контроля за</w:t>
      </w:r>
      <w:proofErr w:type="gramEnd"/>
      <w:r w:rsidRPr="00932DB0">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932DB0" w:rsidRDefault="00341293">
      <w:pPr>
        <w:spacing w:after="0" w:line="240" w:lineRule="auto"/>
        <w:ind w:firstLine="567"/>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Контроль за</w:t>
      </w:r>
      <w:proofErr w:type="gramEnd"/>
      <w:r w:rsidRPr="00932DB0">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932DB0">
        <w:rPr>
          <w:rFonts w:ascii="Times New Roman" w:eastAsia="Times New Roman" w:hAnsi="Times New Roman" w:cs="Times New Roman"/>
          <w:sz w:val="28"/>
          <w:szCs w:val="28"/>
        </w:rPr>
        <w:lastRenderedPageBreak/>
        <w:t xml:space="preserve">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а также положений Регламента.</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Порядок и формы </w:t>
      </w:r>
      <w:proofErr w:type="gramStart"/>
      <w:r w:rsidRPr="00932DB0">
        <w:rPr>
          <w:rFonts w:ascii="Times New Roman" w:eastAsia="Times New Roman" w:hAnsi="Times New Roman" w:cs="Times New Roman"/>
          <w:sz w:val="28"/>
          <w:szCs w:val="28"/>
        </w:rPr>
        <w:t>контроля за</w:t>
      </w:r>
      <w:proofErr w:type="gramEnd"/>
      <w:r w:rsidRPr="00932DB0">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932DB0" w:rsidRDefault="00341293">
      <w:pPr>
        <w:spacing w:after="0" w:line="240" w:lineRule="auto"/>
        <w:ind w:firstLine="567"/>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932DB0" w:rsidRDefault="00341293" w:rsidP="00533732">
      <w:pPr>
        <w:spacing w:after="0" w:line="240" w:lineRule="auto"/>
        <w:ind w:firstLine="567"/>
        <w:jc w:val="both"/>
        <w:rPr>
          <w:rFonts w:ascii="Times New Roman" w:eastAsia="Times New Roman" w:hAnsi="Times New Roman" w:cs="Times New Roman"/>
          <w:b/>
          <w:sz w:val="28"/>
          <w:szCs w:val="28"/>
        </w:rPr>
      </w:pPr>
      <w:r w:rsidRPr="00932DB0">
        <w:rPr>
          <w:rFonts w:ascii="Times New Roman" w:eastAsia="Times New Roman" w:hAnsi="Times New Roman" w:cs="Times New Roman"/>
          <w:b/>
          <w:sz w:val="28"/>
          <w:szCs w:val="28"/>
        </w:rPr>
        <w:t>5.</w:t>
      </w:r>
      <w:r w:rsidR="00533732" w:rsidRPr="00932DB0">
        <w:rPr>
          <w:rFonts w:ascii="Times New Roman" w:eastAsia="Times New Roman" w:hAnsi="Times New Roman" w:cs="Times New Roman"/>
          <w:b/>
          <w:sz w:val="28"/>
          <w:szCs w:val="28"/>
        </w:rPr>
        <w:t xml:space="preserve"> </w:t>
      </w:r>
      <w:r w:rsidRPr="00932DB0">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00533732" w:rsidRPr="00932DB0">
        <w:rPr>
          <w:rFonts w:ascii="Times New Roman" w:eastAsia="Times New Roman" w:hAnsi="Times New Roman" w:cs="Times New Roman"/>
          <w:b/>
          <w:sz w:val="28"/>
          <w:szCs w:val="28"/>
        </w:rPr>
        <w:t xml:space="preserve">               </w:t>
      </w:r>
      <w:r w:rsidRPr="00932DB0">
        <w:rPr>
          <w:rFonts w:ascii="Times New Roman" w:eastAsia="Segoe UI Symbol" w:hAnsi="Times New Roman" w:cs="Times New Roman"/>
          <w:b/>
          <w:sz w:val="28"/>
          <w:szCs w:val="28"/>
        </w:rPr>
        <w:t>№</w:t>
      </w:r>
      <w:r w:rsidRPr="00932DB0">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 Предмет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муниципальными правовыми актами.</w:t>
      </w:r>
      <w:proofErr w:type="gramEnd"/>
      <w:r w:rsidRPr="00932DB0">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муниципальными правовыми актами;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2DB0">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B69AE"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муниципальными правовыми актами.</w:t>
      </w:r>
      <w:proofErr w:type="gramEnd"/>
      <w:r w:rsidRPr="00932DB0">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32DB0">
        <w:rPr>
          <w:rFonts w:ascii="Times New Roman" w:eastAsia="Times New Roman" w:hAnsi="Times New Roman" w:cs="Times New Roman"/>
          <w:sz w:val="28"/>
          <w:szCs w:val="28"/>
        </w:rPr>
        <w:t xml:space="preserve">" (далее - Федеральный закон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5.3. </w:t>
      </w:r>
      <w:proofErr w:type="gramStart"/>
      <w:r w:rsidRPr="00932DB0">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w:t>
      </w:r>
      <w:proofErr w:type="gramEnd"/>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B69AE"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00533732" w:rsidRPr="00932DB0">
        <w:rPr>
          <w:rFonts w:ascii="Times New Roman" w:eastAsia="Times New Roman" w:hAnsi="Times New Roman" w:cs="Times New Roman"/>
          <w:sz w:val="28"/>
          <w:szCs w:val="28"/>
        </w:rPr>
        <w:t xml:space="preserve">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подаются руководителям этих организаций.</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5.6. Порядок подачи и рассмотрения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5.7. </w:t>
      </w:r>
      <w:proofErr w:type="gramStart"/>
      <w:r w:rsidRPr="00932DB0">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932DB0" w:rsidRDefault="00341293">
      <w:pPr>
        <w:spacing w:after="0" w:line="240" w:lineRule="auto"/>
        <w:ind w:firstLine="706"/>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32DB0">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5.8. </w:t>
      </w:r>
      <w:proofErr w:type="gramStart"/>
      <w:r w:rsidRPr="00932DB0">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5.9. </w:t>
      </w:r>
      <w:proofErr w:type="gramStart"/>
      <w:r w:rsidRPr="00932DB0">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w:t>
      </w:r>
      <w:r w:rsidRPr="00932DB0">
        <w:rPr>
          <w:rFonts w:ascii="Times New Roman" w:eastAsia="Times New Roman" w:hAnsi="Times New Roman" w:cs="Times New Roman"/>
          <w:sz w:val="28"/>
          <w:szCs w:val="28"/>
        </w:rPr>
        <w:lastRenderedPageBreak/>
        <w:t xml:space="preserve">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1B01E6" w:rsidRPr="00932DB0">
        <w:rPr>
          <w:rFonts w:ascii="Times New Roman" w:eastAsia="Times New Roman" w:hAnsi="Times New Roman" w:cs="Times New Roman"/>
          <w:sz w:val="28"/>
          <w:szCs w:val="28"/>
        </w:rPr>
        <w:t>автономной области</w:t>
      </w:r>
      <w:r w:rsidRPr="00932DB0">
        <w:rPr>
          <w:rFonts w:ascii="Times New Roman" w:eastAsia="Times New Roman" w:hAnsi="Times New Roman" w:cs="Times New Roman"/>
          <w:sz w:val="28"/>
          <w:szCs w:val="28"/>
        </w:rPr>
        <w:t>, а также может быть принята при личном приеме</w:t>
      </w:r>
      <w:proofErr w:type="gramEnd"/>
      <w:r w:rsidRPr="00932DB0">
        <w:rPr>
          <w:rFonts w:ascii="Times New Roman" w:eastAsia="Times New Roman" w:hAnsi="Times New Roman" w:cs="Times New Roman"/>
          <w:sz w:val="28"/>
          <w:szCs w:val="28"/>
        </w:rPr>
        <w:t xml:space="preserve"> заявителя.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5.11. Жалоба должна содержать:</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1B01E6" w:rsidRPr="00932DB0">
        <w:rPr>
          <w:rFonts w:ascii="Times New Roman" w:eastAsia="Times New Roman" w:hAnsi="Times New Roman" w:cs="Times New Roman"/>
          <w:sz w:val="28"/>
          <w:szCs w:val="28"/>
        </w:rPr>
        <w:t xml:space="preserve">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их работников;</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5.12. Сроки рассмотрения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932DB0">
        <w:rPr>
          <w:rFonts w:ascii="Times New Roman" w:eastAsia="Times New Roman" w:hAnsi="Times New Roman" w:cs="Times New Roman"/>
          <w:sz w:val="28"/>
          <w:szCs w:val="28"/>
        </w:rPr>
        <w:t xml:space="preserve"> опечаток и </w:t>
      </w:r>
      <w:r w:rsidRPr="00932DB0">
        <w:rPr>
          <w:rFonts w:ascii="Times New Roman" w:eastAsia="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5.14. Результат рассмотрения жалобы.</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муниципальными правовыми актами;</w:t>
      </w:r>
      <w:proofErr w:type="gramEnd"/>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2) в удовлетворении жалобы отказывается.</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932DB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32DB0">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932DB0" w:rsidRDefault="00341293">
      <w:pPr>
        <w:spacing w:after="0" w:line="240" w:lineRule="auto"/>
        <w:ind w:firstLine="709"/>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w:t>
      </w:r>
      <w:r w:rsidR="008B69AE" w:rsidRPr="00932DB0">
        <w:rPr>
          <w:rFonts w:ascii="Times New Roman" w:eastAsia="Times New Roman" w:hAnsi="Times New Roman" w:cs="Times New Roman"/>
          <w:sz w:val="28"/>
          <w:szCs w:val="28"/>
        </w:rPr>
        <w:t>№</w:t>
      </w:r>
      <w:r w:rsidRPr="00932D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w:t>
      </w:r>
      <w:r w:rsidRPr="00932DB0">
        <w:rPr>
          <w:rFonts w:ascii="Times New Roman" w:eastAsia="Times New Roman" w:hAnsi="Times New Roman" w:cs="Times New Roman"/>
          <w:sz w:val="28"/>
          <w:szCs w:val="28"/>
        </w:rPr>
        <w:lastRenderedPageBreak/>
        <w:t>также приносятся извинения за доставленные неудобства</w:t>
      </w:r>
      <w:proofErr w:type="gramEnd"/>
      <w:r w:rsidRPr="00932DB0">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5.20.2</w:t>
      </w:r>
      <w:proofErr w:type="gramStart"/>
      <w:r w:rsidRPr="00932DB0">
        <w:rPr>
          <w:rFonts w:ascii="Times New Roman" w:eastAsia="Times New Roman" w:hAnsi="Times New Roman" w:cs="Times New Roman"/>
          <w:sz w:val="28"/>
          <w:szCs w:val="28"/>
        </w:rPr>
        <w:t xml:space="preserve"> В</w:t>
      </w:r>
      <w:proofErr w:type="gramEnd"/>
      <w:r w:rsidRPr="00932DB0">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932DB0" w:rsidRDefault="00341293">
      <w:pPr>
        <w:spacing w:after="0" w:line="240" w:lineRule="auto"/>
        <w:ind w:firstLine="709"/>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5.22. Порядок обжалования решения по жалобе.</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32DB0">
        <w:rPr>
          <w:rFonts w:ascii="Times New Roman" w:eastAsia="Times New Roman" w:hAnsi="Times New Roman" w:cs="Times New Roman"/>
          <w:sz w:val="28"/>
          <w:szCs w:val="28"/>
        </w:rPr>
        <w:t xml:space="preserve"> услуг (функций) </w:t>
      </w:r>
      <w:r w:rsidR="008B69AE" w:rsidRPr="00932DB0">
        <w:rPr>
          <w:rFonts w:ascii="Times New Roman" w:eastAsia="Times New Roman" w:hAnsi="Times New Roman" w:cs="Times New Roman"/>
          <w:sz w:val="28"/>
          <w:szCs w:val="28"/>
        </w:rPr>
        <w:t>Еврейской автономной области</w:t>
      </w:r>
      <w:r w:rsidRPr="00932DB0">
        <w:rPr>
          <w:rFonts w:ascii="Times New Roman" w:eastAsia="Times New Roman" w:hAnsi="Times New Roman" w:cs="Times New Roman"/>
          <w:sz w:val="28"/>
          <w:szCs w:val="28"/>
        </w:rPr>
        <w:t xml:space="preserve">, а также при личном приеме заявителя. </w:t>
      </w:r>
    </w:p>
    <w:p w:rsidR="003910DE" w:rsidRPr="00932DB0" w:rsidRDefault="00341293">
      <w:pPr>
        <w:spacing w:after="0" w:line="240" w:lineRule="auto"/>
        <w:ind w:firstLine="706"/>
        <w:jc w:val="both"/>
        <w:rPr>
          <w:rFonts w:ascii="Times New Roman" w:eastAsia="Times New Roman" w:hAnsi="Times New Roman" w:cs="Times New Roman"/>
          <w:sz w:val="28"/>
          <w:szCs w:val="28"/>
        </w:rPr>
      </w:pPr>
      <w:r w:rsidRPr="00932DB0">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932DB0" w:rsidRDefault="00341293">
      <w:pPr>
        <w:spacing w:after="0" w:line="240" w:lineRule="auto"/>
        <w:ind w:firstLine="706"/>
        <w:jc w:val="both"/>
        <w:rPr>
          <w:rFonts w:ascii="Times New Roman" w:eastAsia="Times New Roman" w:hAnsi="Times New Roman" w:cs="Times New Roman"/>
          <w:sz w:val="28"/>
          <w:szCs w:val="28"/>
        </w:rPr>
      </w:pPr>
      <w:proofErr w:type="gramStart"/>
      <w:r w:rsidRPr="00932DB0">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932DB0">
        <w:rPr>
          <w:rFonts w:ascii="Times New Roman" w:eastAsia="Segoe UI Symbol" w:hAnsi="Times New Roman" w:cs="Times New Roman"/>
          <w:sz w:val="28"/>
          <w:szCs w:val="28"/>
        </w:rPr>
        <w:t>№</w:t>
      </w:r>
      <w:r w:rsidRPr="00932DB0">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932DB0">
        <w:rPr>
          <w:rFonts w:ascii="Times New Roman" w:eastAsia="Times New Roman" w:hAnsi="Times New Roman" w:cs="Times New Roman"/>
          <w:sz w:val="28"/>
          <w:szCs w:val="28"/>
        </w:rPr>
        <w:t>Еврейской автономной</w:t>
      </w:r>
      <w:proofErr w:type="gramEnd"/>
      <w:r w:rsidR="008B69AE" w:rsidRPr="00932DB0">
        <w:rPr>
          <w:rFonts w:ascii="Times New Roman" w:eastAsia="Times New Roman" w:hAnsi="Times New Roman" w:cs="Times New Roman"/>
          <w:sz w:val="28"/>
          <w:szCs w:val="28"/>
        </w:rPr>
        <w:t xml:space="preserve"> области</w:t>
      </w:r>
      <w:r w:rsidRPr="00932DB0">
        <w:rPr>
          <w:rFonts w:ascii="Times New Roman" w:eastAsia="Times New Roman" w:hAnsi="Times New Roman" w:cs="Times New Roman"/>
          <w:sz w:val="28"/>
          <w:szCs w:val="28"/>
        </w:rPr>
        <w:t>.</w:t>
      </w:r>
    </w:p>
    <w:sectPr w:rsidR="003910DE" w:rsidRPr="00932DB0" w:rsidSect="0034129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31" w:rsidRDefault="00A87031" w:rsidP="00341293">
      <w:pPr>
        <w:spacing w:after="0" w:line="240" w:lineRule="auto"/>
      </w:pPr>
      <w:r>
        <w:separator/>
      </w:r>
    </w:p>
  </w:endnote>
  <w:endnote w:type="continuationSeparator" w:id="0">
    <w:p w:rsidR="00A87031" w:rsidRDefault="00A87031"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31" w:rsidRDefault="00A87031" w:rsidP="00341293">
      <w:pPr>
        <w:spacing w:after="0" w:line="240" w:lineRule="auto"/>
      </w:pPr>
      <w:r>
        <w:separator/>
      </w:r>
    </w:p>
  </w:footnote>
  <w:footnote w:type="continuationSeparator" w:id="0">
    <w:p w:rsidR="00A87031" w:rsidRDefault="00A87031"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AB4414" w:rsidRPr="00341293" w:rsidRDefault="00AB4414">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705395">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AB4414" w:rsidRDefault="00AB44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C12C0"/>
    <w:rsid w:val="000C2BE2"/>
    <w:rsid w:val="001A127B"/>
    <w:rsid w:val="001B01E6"/>
    <w:rsid w:val="0023023B"/>
    <w:rsid w:val="00295CDF"/>
    <w:rsid w:val="00304420"/>
    <w:rsid w:val="00325B34"/>
    <w:rsid w:val="00341293"/>
    <w:rsid w:val="00376FAF"/>
    <w:rsid w:val="003910DE"/>
    <w:rsid w:val="003C23E0"/>
    <w:rsid w:val="003C46F3"/>
    <w:rsid w:val="0042777C"/>
    <w:rsid w:val="004861D4"/>
    <w:rsid w:val="005177D7"/>
    <w:rsid w:val="00533732"/>
    <w:rsid w:val="005576EF"/>
    <w:rsid w:val="00564BEB"/>
    <w:rsid w:val="0059397E"/>
    <w:rsid w:val="005A5E31"/>
    <w:rsid w:val="005C2427"/>
    <w:rsid w:val="00643887"/>
    <w:rsid w:val="006E44E7"/>
    <w:rsid w:val="00705395"/>
    <w:rsid w:val="007545B4"/>
    <w:rsid w:val="008B69AE"/>
    <w:rsid w:val="008C4F62"/>
    <w:rsid w:val="008C5658"/>
    <w:rsid w:val="00932DB0"/>
    <w:rsid w:val="00985A7F"/>
    <w:rsid w:val="00986195"/>
    <w:rsid w:val="009C500D"/>
    <w:rsid w:val="00A22CBC"/>
    <w:rsid w:val="00A6178F"/>
    <w:rsid w:val="00A83E88"/>
    <w:rsid w:val="00A87031"/>
    <w:rsid w:val="00AB4414"/>
    <w:rsid w:val="00AC0C84"/>
    <w:rsid w:val="00AE567E"/>
    <w:rsid w:val="00B01DE7"/>
    <w:rsid w:val="00B9037E"/>
    <w:rsid w:val="00B94084"/>
    <w:rsid w:val="00BB63A9"/>
    <w:rsid w:val="00C20AF6"/>
    <w:rsid w:val="00C37B28"/>
    <w:rsid w:val="00CD5485"/>
    <w:rsid w:val="00CD6B3D"/>
    <w:rsid w:val="00CF659F"/>
    <w:rsid w:val="00D2103B"/>
    <w:rsid w:val="00D86A6F"/>
    <w:rsid w:val="00DB505B"/>
    <w:rsid w:val="00DB62F4"/>
    <w:rsid w:val="00E16B14"/>
    <w:rsid w:val="00E662D9"/>
    <w:rsid w:val="00F05C59"/>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9C18C45236B0F841917FC3283F74F30F9C07D0F1AE1EADF8C9BBCE0D09F124B3EEBDAC8356B2F1Ct5vAH" TargetMode="External"/><Relationship Id="rId13"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882C81BB153BC92687BC1856514E19CA2CCED048266906D74748A76FD4FE4567BE8F244D5EECEBD68890EAB39F9E4E0D6FF8D8C935692A0058868FtBv4H"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37</Pages>
  <Words>13788</Words>
  <Characters>78597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2020-08-07T04:45:00Z</dcterms:created>
  <dcterms:modified xsi:type="dcterms:W3CDTF">2020-08-11T05:24:00Z</dcterms:modified>
</cp:coreProperties>
</file>