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8E" w:rsidRDefault="00F0248E" w:rsidP="00F0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F0248E" w:rsidRDefault="00F0248E" w:rsidP="00F0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0248E" w:rsidRDefault="00F0248E" w:rsidP="00F67A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67A61" w:rsidRDefault="00F67A61" w:rsidP="00F67A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48E" w:rsidRDefault="00F0248E" w:rsidP="00F0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0248E" w:rsidRDefault="00F0248E" w:rsidP="00F0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48E" w:rsidRDefault="00F0248E" w:rsidP="00F0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248E" w:rsidRDefault="00F0248E" w:rsidP="00F0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248E" w:rsidRDefault="006D37FE" w:rsidP="00F024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933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.06.2012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59</w:t>
      </w:r>
    </w:p>
    <w:p w:rsidR="007E337A" w:rsidRDefault="00F0248E" w:rsidP="00F0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Валдгейм</w:t>
      </w:r>
    </w:p>
    <w:p w:rsidR="007E337A" w:rsidRDefault="007E337A" w:rsidP="007E3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и методики </w:t>
      </w:r>
      <w:r w:rsidRPr="007A093F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актов, принимаемых главой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Валдгеймское сельское поселение</w:t>
      </w:r>
      <w:r w:rsidRPr="007A093F">
        <w:rPr>
          <w:rFonts w:ascii="Times New Roman" w:hAnsi="Times New Roman" w:cs="Times New Roman"/>
          <w:sz w:val="28"/>
          <w:szCs w:val="28"/>
        </w:rPr>
        <w:t>" и адми</w:t>
      </w:r>
      <w:r>
        <w:rPr>
          <w:rFonts w:ascii="Times New Roman" w:hAnsi="Times New Roman" w:cs="Times New Roman"/>
          <w:sz w:val="28"/>
          <w:szCs w:val="28"/>
        </w:rPr>
        <w:t>нистрацией сельского поселения</w:t>
      </w:r>
      <w:r w:rsidRPr="007A093F">
        <w:rPr>
          <w:rFonts w:ascii="Times New Roman" w:hAnsi="Times New Roman" w:cs="Times New Roman"/>
          <w:sz w:val="28"/>
          <w:szCs w:val="28"/>
        </w:rPr>
        <w:t xml:space="preserve"> в целях выявления в них положений, способствующих созданию условий для проявления коррупции</w:t>
      </w:r>
    </w:p>
    <w:p w:rsidR="007E337A" w:rsidRDefault="007E337A" w:rsidP="00F024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86E" w:rsidRDefault="0005586E" w:rsidP="00055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93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7456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7A093F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hyperlink r:id="rId6" w:history="1">
        <w:r w:rsidRPr="007A09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7A093F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25.02.2009 N 526-ОЗ "О профилактике коррупции в Еврейской автономной области", </w:t>
      </w:r>
      <w:hyperlink r:id="rId7" w:history="1">
        <w:r w:rsidRPr="007A09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7A093F">
        <w:rPr>
          <w:rFonts w:ascii="Times New Roman" w:hAnsi="Times New Roman" w:cs="Times New Roman"/>
          <w:sz w:val="28"/>
          <w:szCs w:val="28"/>
        </w:rPr>
        <w:t xml:space="preserve"> губернатора Еврейской автономной области от 12.03.2009 N 53 "О проведении экспертизы нормативных правовых актов, принимаемых губернатором, правительством Еврейской автономной области и органами исполнительной власти, формируемыми правительством Еврейской автономной области, и их проектов в целях выявления в них положений, способствующих созданию условий для проявления коррупции"</w:t>
      </w:r>
    </w:p>
    <w:p w:rsidR="007A093F" w:rsidRPr="007A093F" w:rsidRDefault="007A093F" w:rsidP="007A0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05586E" w:rsidRPr="007A093F" w:rsidRDefault="0005586E" w:rsidP="007A09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A093F">
        <w:rPr>
          <w:rFonts w:ascii="Times New Roman" w:hAnsi="Times New Roman" w:cs="Times New Roman"/>
          <w:sz w:val="28"/>
          <w:szCs w:val="28"/>
        </w:rPr>
        <w:t>ПОСТАНОВЛЯ</w:t>
      </w:r>
      <w:r w:rsidR="007A093F">
        <w:rPr>
          <w:rFonts w:ascii="Times New Roman" w:hAnsi="Times New Roman" w:cs="Times New Roman"/>
          <w:sz w:val="28"/>
          <w:szCs w:val="28"/>
        </w:rPr>
        <w:t>ЕТ</w:t>
      </w:r>
      <w:r w:rsidRPr="007A093F">
        <w:rPr>
          <w:rFonts w:ascii="Times New Roman" w:hAnsi="Times New Roman" w:cs="Times New Roman"/>
          <w:sz w:val="28"/>
          <w:szCs w:val="28"/>
        </w:rPr>
        <w:t>:</w:t>
      </w:r>
    </w:p>
    <w:p w:rsidR="0005586E" w:rsidRPr="007A093F" w:rsidRDefault="0005586E" w:rsidP="00055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93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5586E" w:rsidRDefault="0005586E" w:rsidP="00055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93F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6D37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7A093F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актов, принимаемых главой муниципального образования "</w:t>
      </w:r>
      <w:r w:rsidR="007A093F">
        <w:rPr>
          <w:rFonts w:ascii="Times New Roman" w:hAnsi="Times New Roman" w:cs="Times New Roman"/>
          <w:sz w:val="28"/>
          <w:szCs w:val="28"/>
        </w:rPr>
        <w:t>Валдгеймское сельское поселение</w:t>
      </w:r>
      <w:r w:rsidRPr="007A093F">
        <w:rPr>
          <w:rFonts w:ascii="Times New Roman" w:hAnsi="Times New Roman" w:cs="Times New Roman"/>
          <w:sz w:val="28"/>
          <w:szCs w:val="28"/>
        </w:rPr>
        <w:t>" и адми</w:t>
      </w:r>
      <w:r w:rsidR="007A093F">
        <w:rPr>
          <w:rFonts w:ascii="Times New Roman" w:hAnsi="Times New Roman" w:cs="Times New Roman"/>
          <w:sz w:val="28"/>
          <w:szCs w:val="28"/>
        </w:rPr>
        <w:t>нистрацией сельского поселения</w:t>
      </w:r>
      <w:r w:rsidRPr="007A093F">
        <w:rPr>
          <w:rFonts w:ascii="Times New Roman" w:hAnsi="Times New Roman" w:cs="Times New Roman"/>
          <w:sz w:val="28"/>
          <w:szCs w:val="28"/>
        </w:rPr>
        <w:t xml:space="preserve"> в целях выявления в них положений, способствующих созданию условий для проявления коррупции;</w:t>
      </w:r>
    </w:p>
    <w:p w:rsidR="00F67A61" w:rsidRPr="00F67A61" w:rsidRDefault="00F67A61" w:rsidP="00F67A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экспертное заключение</w:t>
      </w:r>
      <w:r w:rsidRPr="00F67A6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7A61">
        <w:rPr>
          <w:rFonts w:ascii="Times New Roman" w:hAnsi="Times New Roman" w:cs="Times New Roman"/>
          <w:b w:val="0"/>
          <w:sz w:val="28"/>
          <w:szCs w:val="28"/>
        </w:rPr>
        <w:t>составленное по итогам проведени</w:t>
      </w:r>
      <w:r w:rsidR="006D37FE">
        <w:rPr>
          <w:rFonts w:ascii="Times New Roman" w:hAnsi="Times New Roman" w:cs="Times New Roman"/>
          <w:b w:val="0"/>
          <w:sz w:val="28"/>
          <w:szCs w:val="28"/>
        </w:rPr>
        <w:t xml:space="preserve">я экспертизы на </w:t>
      </w:r>
      <w:proofErr w:type="spellStart"/>
      <w:r w:rsidR="006D37FE">
        <w:rPr>
          <w:rFonts w:ascii="Times New Roman" w:hAnsi="Times New Roman" w:cs="Times New Roman"/>
          <w:b w:val="0"/>
          <w:sz w:val="28"/>
          <w:szCs w:val="28"/>
        </w:rPr>
        <w:t>коррупциногенно</w:t>
      </w:r>
      <w:r w:rsidRPr="00F67A61">
        <w:rPr>
          <w:rFonts w:ascii="Times New Roman" w:hAnsi="Times New Roman" w:cs="Times New Roman"/>
          <w:b w:val="0"/>
          <w:sz w:val="28"/>
          <w:szCs w:val="28"/>
        </w:rPr>
        <w:t>сть</w:t>
      </w:r>
      <w:proofErr w:type="spellEnd"/>
    </w:p>
    <w:p w:rsidR="0005586E" w:rsidRPr="007A093F" w:rsidRDefault="0005586E" w:rsidP="00055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93F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6D37F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Методику</w:t>
        </w:r>
      </w:hyperlink>
      <w:r w:rsidRPr="007A093F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актов, принимаемых главой муниципального образования "</w:t>
      </w:r>
      <w:r w:rsidR="007A093F">
        <w:rPr>
          <w:rFonts w:ascii="Times New Roman" w:hAnsi="Times New Roman" w:cs="Times New Roman"/>
          <w:sz w:val="28"/>
          <w:szCs w:val="28"/>
        </w:rPr>
        <w:t>Валдгеймское сельское поселение</w:t>
      </w:r>
      <w:r w:rsidRPr="007A093F">
        <w:rPr>
          <w:rFonts w:ascii="Times New Roman" w:hAnsi="Times New Roman" w:cs="Times New Roman"/>
          <w:sz w:val="28"/>
          <w:szCs w:val="28"/>
        </w:rPr>
        <w:t xml:space="preserve">" и администрацией </w:t>
      </w:r>
      <w:r w:rsidR="007A09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A093F">
        <w:rPr>
          <w:rFonts w:ascii="Times New Roman" w:hAnsi="Times New Roman" w:cs="Times New Roman"/>
          <w:sz w:val="28"/>
          <w:szCs w:val="28"/>
        </w:rPr>
        <w:t>в целях выявления в них положений, способствующих созданию условий для проявления коррупции.</w:t>
      </w:r>
    </w:p>
    <w:p w:rsidR="0005586E" w:rsidRPr="007A093F" w:rsidRDefault="0005586E" w:rsidP="00055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9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A09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9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586E" w:rsidRPr="007A093F" w:rsidRDefault="0005586E" w:rsidP="00055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93F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средствах массовой информации.</w:t>
      </w:r>
    </w:p>
    <w:p w:rsidR="0005586E" w:rsidRPr="007A093F" w:rsidRDefault="0005586E" w:rsidP="000558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93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F0248E" w:rsidRDefault="00F0248E" w:rsidP="00F02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7FE" w:rsidRDefault="007A093F" w:rsidP="00F02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Л.Н. Митрофанова</w:t>
      </w:r>
    </w:p>
    <w:p w:rsidR="007A093F" w:rsidRDefault="006D37FE" w:rsidP="00F02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569B">
        <w:rPr>
          <w:rFonts w:ascii="Times New Roman" w:hAnsi="Times New Roman" w:cs="Times New Roman"/>
          <w:sz w:val="28"/>
          <w:szCs w:val="28"/>
        </w:rPr>
        <w:tab/>
        <w:t>УТВЕРЖДЕНЫ:</w:t>
      </w:r>
    </w:p>
    <w:p w:rsidR="0074569B" w:rsidRDefault="0074569B" w:rsidP="00F02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74569B" w:rsidRDefault="0079337A" w:rsidP="00F024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06</w:t>
      </w:r>
      <w:r w:rsidR="006D37FE">
        <w:rPr>
          <w:rFonts w:ascii="Times New Roman" w:hAnsi="Times New Roman" w:cs="Times New Roman"/>
          <w:sz w:val="28"/>
          <w:szCs w:val="28"/>
        </w:rPr>
        <w:t>.06.2012 №  59</w:t>
      </w:r>
    </w:p>
    <w:p w:rsidR="007A093F" w:rsidRDefault="007A093F" w:rsidP="00F02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93F" w:rsidRPr="0074569B" w:rsidRDefault="007A093F" w:rsidP="00F024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093F" w:rsidRPr="0074569B" w:rsidRDefault="007A093F" w:rsidP="007A0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569B">
        <w:rPr>
          <w:rFonts w:ascii="Times New Roman" w:hAnsi="Times New Roman" w:cs="Times New Roman"/>
          <w:sz w:val="28"/>
          <w:szCs w:val="28"/>
        </w:rPr>
        <w:t>ПРАВИЛА</w:t>
      </w:r>
    </w:p>
    <w:p w:rsidR="007A093F" w:rsidRPr="0074569B" w:rsidRDefault="0074569B" w:rsidP="007456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актов, принимаемых главой муниципального образования «Валдгеймское сельское поселение» и администрацией сельского поселения</w:t>
      </w:r>
    </w:p>
    <w:p w:rsidR="007A093F" w:rsidRPr="0074569B" w:rsidRDefault="007A093F" w:rsidP="007A09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93F" w:rsidRPr="0074569B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9B">
        <w:rPr>
          <w:rFonts w:ascii="Times New Roman" w:hAnsi="Times New Roman" w:cs="Times New Roman"/>
          <w:sz w:val="28"/>
          <w:szCs w:val="28"/>
        </w:rPr>
        <w:t xml:space="preserve">1. Экспертиза нормативных правовых актов, принимаемых главой муниципального образования </w:t>
      </w:r>
      <w:r w:rsidR="0074569B">
        <w:rPr>
          <w:rFonts w:ascii="Times New Roman" w:hAnsi="Times New Roman" w:cs="Times New Roman"/>
          <w:sz w:val="28"/>
          <w:szCs w:val="28"/>
        </w:rPr>
        <w:t>«Валдгеймское сельское поселение»</w:t>
      </w:r>
      <w:r w:rsidR="006D37FE">
        <w:rPr>
          <w:rFonts w:ascii="Times New Roman" w:hAnsi="Times New Roman" w:cs="Times New Roman"/>
          <w:sz w:val="28"/>
          <w:szCs w:val="28"/>
        </w:rPr>
        <w:t xml:space="preserve"> </w:t>
      </w:r>
      <w:r w:rsidRPr="0074569B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 xml:space="preserve"> в целях выявления в них положений, способствующих созданию условий для проявления коррупции (далее - экспертиза на </w:t>
      </w:r>
      <w:proofErr w:type="spellStart"/>
      <w:r w:rsidRPr="0074569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4569B">
        <w:rPr>
          <w:rFonts w:ascii="Times New Roman" w:hAnsi="Times New Roman" w:cs="Times New Roman"/>
          <w:sz w:val="28"/>
          <w:szCs w:val="28"/>
        </w:rPr>
        <w:t xml:space="preserve">), проводится в отношении нормативных правовых актов, принимаемых главой муниципального образования </w:t>
      </w:r>
      <w:r w:rsidR="0074569B">
        <w:rPr>
          <w:rFonts w:ascii="Times New Roman" w:hAnsi="Times New Roman" w:cs="Times New Roman"/>
          <w:sz w:val="28"/>
          <w:szCs w:val="28"/>
        </w:rPr>
        <w:t>«Валдгеймское сельское поселение</w:t>
      </w:r>
      <w:proofErr w:type="gramStart"/>
      <w:r w:rsidR="0074569B">
        <w:rPr>
          <w:rFonts w:ascii="Times New Roman" w:hAnsi="Times New Roman" w:cs="Times New Roman"/>
          <w:sz w:val="28"/>
          <w:szCs w:val="28"/>
        </w:rPr>
        <w:t>»</w:t>
      </w:r>
      <w:r w:rsidRPr="007456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569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>, носящих нормативный характер (далее - нормативные правовые акты).</w:t>
      </w:r>
    </w:p>
    <w:p w:rsidR="007A093F" w:rsidRPr="0074569B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9B">
        <w:rPr>
          <w:rFonts w:ascii="Times New Roman" w:hAnsi="Times New Roman" w:cs="Times New Roman"/>
          <w:sz w:val="28"/>
          <w:szCs w:val="28"/>
        </w:rPr>
        <w:t xml:space="preserve">2. Экспертиза на </w:t>
      </w:r>
      <w:proofErr w:type="spellStart"/>
      <w:r w:rsidRPr="0074569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4569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63DB1">
        <w:rPr>
          <w:rFonts w:ascii="Times New Roman" w:hAnsi="Times New Roman" w:cs="Times New Roman"/>
          <w:sz w:val="28"/>
          <w:szCs w:val="28"/>
        </w:rPr>
        <w:t xml:space="preserve">юристом </w:t>
      </w:r>
      <w:r w:rsidRPr="00745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Pr="0074569B">
          <w:rPr>
            <w:rStyle w:val="a4"/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4569B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актов, принимаемых главой муниципального образования </w:t>
      </w:r>
      <w:r w:rsidR="0074569B">
        <w:rPr>
          <w:rFonts w:ascii="Times New Roman" w:hAnsi="Times New Roman" w:cs="Times New Roman"/>
          <w:sz w:val="28"/>
          <w:szCs w:val="28"/>
        </w:rPr>
        <w:t>«Валдгеймское сельское поселение</w:t>
      </w:r>
      <w:proofErr w:type="gramStart"/>
      <w:r w:rsidR="0074569B">
        <w:rPr>
          <w:rFonts w:ascii="Times New Roman" w:hAnsi="Times New Roman" w:cs="Times New Roman"/>
          <w:sz w:val="28"/>
          <w:szCs w:val="28"/>
        </w:rPr>
        <w:t>»</w:t>
      </w:r>
      <w:r w:rsidRPr="007456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569B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 xml:space="preserve"> в целях выявления в них положений, способствующих созданию условий для проявления коррупции.</w:t>
      </w:r>
    </w:p>
    <w:p w:rsidR="007A093F" w:rsidRPr="0074569B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9B">
        <w:rPr>
          <w:rFonts w:ascii="Times New Roman" w:hAnsi="Times New Roman" w:cs="Times New Roman"/>
          <w:sz w:val="28"/>
          <w:szCs w:val="28"/>
        </w:rPr>
        <w:t xml:space="preserve">3. Экспертиза на </w:t>
      </w:r>
      <w:proofErr w:type="spellStart"/>
      <w:r w:rsidRPr="0074569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4569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63DB1">
        <w:rPr>
          <w:rFonts w:ascii="Times New Roman" w:hAnsi="Times New Roman" w:cs="Times New Roman"/>
          <w:sz w:val="28"/>
          <w:szCs w:val="28"/>
        </w:rPr>
        <w:t xml:space="preserve">юристом </w:t>
      </w:r>
      <w:r w:rsidRPr="00745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 xml:space="preserve"> в обязательном порядке в отношении нормативных правовых актов, затрагивающих права и свободы граждан, и в отношении нормативных правовых актов, определенных </w:t>
      </w:r>
      <w:hyperlink r:id="rId11" w:history="1">
        <w:r w:rsidRPr="0074569B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569B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25.02.2009 N 526-ОЗ "О профилактике коррупции в Еврейской автономной области".</w:t>
      </w:r>
    </w:p>
    <w:p w:rsidR="007A093F" w:rsidRPr="0074569B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9B">
        <w:rPr>
          <w:rFonts w:ascii="Times New Roman" w:hAnsi="Times New Roman" w:cs="Times New Roman"/>
          <w:sz w:val="28"/>
          <w:szCs w:val="28"/>
        </w:rPr>
        <w:t xml:space="preserve">Экспертиза на </w:t>
      </w:r>
      <w:proofErr w:type="spellStart"/>
      <w:r w:rsidRPr="0074569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4569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63DB1">
        <w:rPr>
          <w:rFonts w:ascii="Times New Roman" w:hAnsi="Times New Roman" w:cs="Times New Roman"/>
          <w:sz w:val="28"/>
          <w:szCs w:val="28"/>
        </w:rPr>
        <w:t xml:space="preserve"> юристом </w:t>
      </w:r>
      <w:r w:rsidRPr="00745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 xml:space="preserve"> при проведении правовой экспертизы нормативных правовых актов.</w:t>
      </w:r>
    </w:p>
    <w:p w:rsidR="007A093F" w:rsidRPr="0074569B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9B">
        <w:rPr>
          <w:rFonts w:ascii="Times New Roman" w:hAnsi="Times New Roman" w:cs="Times New Roman"/>
          <w:sz w:val="28"/>
          <w:szCs w:val="28"/>
        </w:rPr>
        <w:t xml:space="preserve">4. Результаты экспертизы на </w:t>
      </w:r>
      <w:proofErr w:type="spellStart"/>
      <w:r w:rsidRPr="0074569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4569B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A63DB1">
        <w:rPr>
          <w:rFonts w:ascii="Times New Roman" w:hAnsi="Times New Roman" w:cs="Times New Roman"/>
          <w:sz w:val="28"/>
          <w:szCs w:val="28"/>
        </w:rPr>
        <w:t xml:space="preserve">юристом </w:t>
      </w:r>
      <w:r w:rsidRPr="00745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проведения правовой экспертизы в соответствии с </w:t>
      </w:r>
      <w:hyperlink r:id="rId12" w:history="1">
        <w:r w:rsidRPr="0074569B">
          <w:rPr>
            <w:rStyle w:val="a4"/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4569B">
        <w:rPr>
          <w:rFonts w:ascii="Times New Roman" w:hAnsi="Times New Roman" w:cs="Times New Roman"/>
          <w:sz w:val="28"/>
          <w:szCs w:val="28"/>
        </w:rPr>
        <w:t xml:space="preserve"> и отражаются в экспертном заключении по </w:t>
      </w:r>
      <w:hyperlink r:id="rId13" w:history="1">
        <w:r w:rsidRPr="0074569B">
          <w:rPr>
            <w:rStyle w:val="a4"/>
            <w:rFonts w:ascii="Times New Roman" w:hAnsi="Times New Roman" w:cs="Times New Roman"/>
            <w:sz w:val="28"/>
            <w:szCs w:val="28"/>
          </w:rPr>
          <w:t>форме</w:t>
        </w:r>
      </w:hyperlink>
      <w:r w:rsidRPr="0074569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Правилам.</w:t>
      </w:r>
    </w:p>
    <w:p w:rsidR="007A093F" w:rsidRPr="0074569B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9B">
        <w:rPr>
          <w:rFonts w:ascii="Times New Roman" w:hAnsi="Times New Roman" w:cs="Times New Roman"/>
          <w:sz w:val="28"/>
          <w:szCs w:val="28"/>
        </w:rPr>
        <w:t xml:space="preserve">5. Положения нормативного правового акта, способствующие созданию условий для проявления коррупции, выявленные </w:t>
      </w:r>
      <w:r w:rsidR="00A63DB1">
        <w:rPr>
          <w:rFonts w:ascii="Times New Roman" w:hAnsi="Times New Roman" w:cs="Times New Roman"/>
          <w:sz w:val="28"/>
          <w:szCs w:val="28"/>
        </w:rPr>
        <w:t xml:space="preserve">юристом </w:t>
      </w:r>
      <w:r w:rsidRPr="00745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 xml:space="preserve"> при проведении экспертизы на </w:t>
      </w:r>
      <w:proofErr w:type="spellStart"/>
      <w:r w:rsidRPr="0074569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4569B">
        <w:rPr>
          <w:rFonts w:ascii="Times New Roman" w:hAnsi="Times New Roman" w:cs="Times New Roman"/>
          <w:sz w:val="28"/>
          <w:szCs w:val="28"/>
        </w:rPr>
        <w:t xml:space="preserve">, устраняются на стадии доработки нормативного правового акта </w:t>
      </w:r>
      <w:r w:rsidR="00A63DB1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745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>, разработавшим нормативный правовой акт (далее - разработчик).</w:t>
      </w:r>
    </w:p>
    <w:p w:rsidR="007A093F" w:rsidRPr="0074569B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9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внесения изменений и дополнений в нормативный правовой акт после проведения экспертизы на </w:t>
      </w:r>
      <w:proofErr w:type="spellStart"/>
      <w:r w:rsidRPr="0074569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4569B">
        <w:rPr>
          <w:rFonts w:ascii="Times New Roman" w:hAnsi="Times New Roman" w:cs="Times New Roman"/>
          <w:sz w:val="28"/>
          <w:szCs w:val="28"/>
        </w:rPr>
        <w:t xml:space="preserve"> такие изменения и дополнения согласовываются разработчиком с </w:t>
      </w:r>
      <w:r w:rsidR="00A63DB1">
        <w:rPr>
          <w:rFonts w:ascii="Times New Roman" w:hAnsi="Times New Roman" w:cs="Times New Roman"/>
          <w:sz w:val="28"/>
          <w:szCs w:val="28"/>
        </w:rPr>
        <w:t xml:space="preserve">юристом </w:t>
      </w:r>
      <w:r w:rsidRPr="00745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>.</w:t>
      </w:r>
    </w:p>
    <w:p w:rsidR="007A093F" w:rsidRPr="0074569B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9B">
        <w:rPr>
          <w:rFonts w:ascii="Times New Roman" w:hAnsi="Times New Roman" w:cs="Times New Roman"/>
          <w:sz w:val="28"/>
          <w:szCs w:val="28"/>
        </w:rPr>
        <w:t xml:space="preserve">6. К нормативному правовому акту, вносимому разработчиком на рассмотрение главе муниципального образования </w:t>
      </w:r>
      <w:r w:rsidR="0074569B">
        <w:rPr>
          <w:rFonts w:ascii="Times New Roman" w:hAnsi="Times New Roman" w:cs="Times New Roman"/>
          <w:sz w:val="28"/>
          <w:szCs w:val="28"/>
        </w:rPr>
        <w:t>«Валдгеймское сельское поселение</w:t>
      </w:r>
      <w:proofErr w:type="gramStart"/>
      <w:r w:rsidR="0074569B">
        <w:rPr>
          <w:rFonts w:ascii="Times New Roman" w:hAnsi="Times New Roman" w:cs="Times New Roman"/>
          <w:sz w:val="28"/>
          <w:szCs w:val="28"/>
        </w:rPr>
        <w:t>»</w:t>
      </w:r>
      <w:r w:rsidRPr="007456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56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 xml:space="preserve">, прилагается экспертное заключение, составленное по итогам проведенной экспертизы на </w:t>
      </w:r>
      <w:proofErr w:type="spellStart"/>
      <w:r w:rsidRPr="0074569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4569B">
        <w:rPr>
          <w:rFonts w:ascii="Times New Roman" w:hAnsi="Times New Roman" w:cs="Times New Roman"/>
          <w:sz w:val="28"/>
          <w:szCs w:val="28"/>
        </w:rPr>
        <w:t>.</w:t>
      </w:r>
    </w:p>
    <w:p w:rsidR="007A093F" w:rsidRPr="0074569B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9B">
        <w:rPr>
          <w:rFonts w:ascii="Times New Roman" w:hAnsi="Times New Roman" w:cs="Times New Roman"/>
          <w:sz w:val="28"/>
          <w:szCs w:val="28"/>
        </w:rPr>
        <w:t xml:space="preserve">В случае несогласия разработчика с результатами экспертизы на </w:t>
      </w:r>
      <w:proofErr w:type="spellStart"/>
      <w:r w:rsidRPr="0074569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4569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проведенной </w:t>
      </w:r>
      <w:r w:rsidR="00A63DB1">
        <w:rPr>
          <w:rFonts w:ascii="Times New Roman" w:hAnsi="Times New Roman" w:cs="Times New Roman"/>
          <w:sz w:val="28"/>
          <w:szCs w:val="28"/>
        </w:rPr>
        <w:t xml:space="preserve">юристом </w:t>
      </w:r>
      <w:r w:rsidRPr="00745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 xml:space="preserve">, свидетельствующими о наличии в нем положений, способствующих созданию условий для проявления коррупции, разработчик вносит указанный нормативный правовой акт на рассмотрение главы муниципального образования </w:t>
      </w:r>
      <w:r w:rsidR="0074569B">
        <w:rPr>
          <w:rFonts w:ascii="Times New Roman" w:hAnsi="Times New Roman" w:cs="Times New Roman"/>
          <w:sz w:val="28"/>
          <w:szCs w:val="28"/>
        </w:rPr>
        <w:t>«Валдгеймское сельское поселение</w:t>
      </w:r>
      <w:proofErr w:type="gramStart"/>
      <w:r w:rsidR="0074569B">
        <w:rPr>
          <w:rFonts w:ascii="Times New Roman" w:hAnsi="Times New Roman" w:cs="Times New Roman"/>
          <w:sz w:val="28"/>
          <w:szCs w:val="28"/>
        </w:rPr>
        <w:t>»</w:t>
      </w:r>
      <w:r w:rsidRPr="007456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56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 xml:space="preserve"> с приложением согласованного с </w:t>
      </w:r>
      <w:r w:rsidR="00A63DB1">
        <w:rPr>
          <w:rFonts w:ascii="Times New Roman" w:hAnsi="Times New Roman" w:cs="Times New Roman"/>
          <w:sz w:val="28"/>
          <w:szCs w:val="28"/>
        </w:rPr>
        <w:t xml:space="preserve">юристом </w:t>
      </w:r>
      <w:r w:rsidRPr="00745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 xml:space="preserve"> экспертного заключения, составленного по итогам проведенной экспертизы на </w:t>
      </w:r>
      <w:proofErr w:type="spellStart"/>
      <w:r w:rsidRPr="0074569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4569B">
        <w:rPr>
          <w:rFonts w:ascii="Times New Roman" w:hAnsi="Times New Roman" w:cs="Times New Roman"/>
          <w:sz w:val="28"/>
          <w:szCs w:val="28"/>
        </w:rPr>
        <w:t>, и пояснительной записки с обоснованием своего несогласия.</w:t>
      </w:r>
    </w:p>
    <w:p w:rsidR="007A093F" w:rsidRPr="0074569B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9B">
        <w:rPr>
          <w:rFonts w:ascii="Times New Roman" w:hAnsi="Times New Roman" w:cs="Times New Roman"/>
          <w:sz w:val="28"/>
          <w:szCs w:val="28"/>
        </w:rPr>
        <w:t xml:space="preserve">7. Хранение экспертных заключений, составленных по итогам проведения экспертизы на </w:t>
      </w:r>
      <w:proofErr w:type="spellStart"/>
      <w:r w:rsidRPr="0074569B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74569B">
        <w:rPr>
          <w:rFonts w:ascii="Times New Roman" w:hAnsi="Times New Roman" w:cs="Times New Roman"/>
          <w:sz w:val="28"/>
          <w:szCs w:val="28"/>
        </w:rPr>
        <w:t xml:space="preserve"> и прилагаемых к нормативному правовому акту, осуществляет </w:t>
      </w:r>
      <w:r w:rsidR="00A63DB1">
        <w:rPr>
          <w:rFonts w:ascii="Times New Roman" w:hAnsi="Times New Roman" w:cs="Times New Roman"/>
          <w:sz w:val="28"/>
          <w:szCs w:val="28"/>
        </w:rPr>
        <w:t xml:space="preserve">юрист </w:t>
      </w:r>
      <w:r w:rsidRPr="007456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3D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569B">
        <w:rPr>
          <w:rFonts w:ascii="Times New Roman" w:hAnsi="Times New Roman" w:cs="Times New Roman"/>
          <w:sz w:val="28"/>
          <w:szCs w:val="28"/>
        </w:rPr>
        <w:t>.</w:t>
      </w:r>
    </w:p>
    <w:p w:rsidR="007A093F" w:rsidRPr="0074569B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93F" w:rsidRPr="0074569B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93F" w:rsidRDefault="007A093F" w:rsidP="007A093F">
      <w:pPr>
        <w:pStyle w:val="ConsPlusNormal"/>
        <w:widowControl/>
        <w:ind w:firstLine="540"/>
        <w:jc w:val="both"/>
      </w:pPr>
    </w:p>
    <w:p w:rsidR="007A093F" w:rsidRDefault="007A093F" w:rsidP="007A093F">
      <w:pPr>
        <w:pStyle w:val="ConsPlusNormal"/>
        <w:widowControl/>
        <w:ind w:firstLine="540"/>
        <w:jc w:val="both"/>
      </w:pPr>
    </w:p>
    <w:p w:rsidR="007A093F" w:rsidRDefault="007A093F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A63DB1" w:rsidRDefault="00A63DB1" w:rsidP="007A093F">
      <w:pPr>
        <w:pStyle w:val="ConsPlusNormal"/>
        <w:widowControl/>
        <w:ind w:firstLine="540"/>
        <w:jc w:val="both"/>
      </w:pPr>
    </w:p>
    <w:p w:rsidR="00442959" w:rsidRDefault="00DF3FD1" w:rsidP="00A63DB1">
      <w:pPr>
        <w:pStyle w:val="ConsPlusTitle"/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2959" w:rsidRDefault="00442959" w:rsidP="00A63DB1">
      <w:pPr>
        <w:pStyle w:val="ConsPlusTitle"/>
        <w:widowControl/>
        <w:jc w:val="both"/>
      </w:pPr>
    </w:p>
    <w:p w:rsidR="00442959" w:rsidRDefault="00442959" w:rsidP="00A63DB1">
      <w:pPr>
        <w:pStyle w:val="ConsPlusTitle"/>
        <w:widowControl/>
        <w:jc w:val="both"/>
      </w:pPr>
    </w:p>
    <w:p w:rsidR="00442959" w:rsidRDefault="00442959" w:rsidP="00A63DB1">
      <w:pPr>
        <w:pStyle w:val="ConsPlusTitle"/>
        <w:widowControl/>
        <w:jc w:val="both"/>
      </w:pPr>
    </w:p>
    <w:p w:rsidR="00A63DB1" w:rsidRPr="00A63DB1" w:rsidRDefault="00442959" w:rsidP="00A63D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A63DB1" w:rsidRPr="00A63DB1" w:rsidRDefault="00DF3FD1" w:rsidP="00A63D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ab/>
        <w:t xml:space="preserve">администрации сельского </w:t>
      </w:r>
      <w:r w:rsid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>
        <w:rPr>
          <w:rFonts w:ascii="Times New Roman" w:hAnsi="Times New Roman" w:cs="Times New Roman"/>
          <w:b w:val="0"/>
          <w:sz w:val="28"/>
          <w:szCs w:val="28"/>
        </w:rPr>
        <w:tab/>
      </w:r>
      <w:r w:rsidR="00A63DB1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63DB1" w:rsidRPr="00A63DB1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A63DB1" w:rsidRPr="00A63DB1" w:rsidRDefault="00DF3FD1" w:rsidP="00A63D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9337A">
        <w:rPr>
          <w:rFonts w:ascii="Times New Roman" w:hAnsi="Times New Roman" w:cs="Times New Roman"/>
          <w:b w:val="0"/>
          <w:sz w:val="28"/>
          <w:szCs w:val="28"/>
        </w:rPr>
        <w:tab/>
        <w:t>от 06.06.2012 №  59</w:t>
      </w:r>
    </w:p>
    <w:p w:rsidR="00A63DB1" w:rsidRDefault="00A63DB1" w:rsidP="00A63DB1">
      <w:pPr>
        <w:pStyle w:val="ConsPlusTitle"/>
        <w:widowControl/>
        <w:jc w:val="both"/>
      </w:pPr>
    </w:p>
    <w:p w:rsidR="00A63DB1" w:rsidRPr="00DF3FD1" w:rsidRDefault="00A63DB1" w:rsidP="00A63DB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A093F" w:rsidRPr="00DF3FD1" w:rsidRDefault="007A093F" w:rsidP="007A0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FD1">
        <w:rPr>
          <w:rFonts w:ascii="Times New Roman" w:hAnsi="Times New Roman" w:cs="Times New Roman"/>
          <w:sz w:val="28"/>
          <w:szCs w:val="28"/>
        </w:rPr>
        <w:t>ЭКСПЕРТНОЕ ЗАКЛЮЧЕНИЕ,</w:t>
      </w:r>
    </w:p>
    <w:p w:rsidR="007A093F" w:rsidRPr="00DF3FD1" w:rsidRDefault="00DF3FD1" w:rsidP="00DF3F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проведени</w:t>
      </w:r>
      <w:r w:rsidR="0079337A">
        <w:rPr>
          <w:rFonts w:ascii="Times New Roman" w:hAnsi="Times New Roman" w:cs="Times New Roman"/>
          <w:sz w:val="28"/>
          <w:szCs w:val="28"/>
        </w:rPr>
        <w:t xml:space="preserve">я экспертизы на </w:t>
      </w:r>
      <w:proofErr w:type="spellStart"/>
      <w:r w:rsidR="0079337A">
        <w:rPr>
          <w:rFonts w:ascii="Times New Roman" w:hAnsi="Times New Roman" w:cs="Times New Roman"/>
          <w:sz w:val="28"/>
          <w:szCs w:val="28"/>
        </w:rPr>
        <w:t>коррупциногенно</w:t>
      </w:r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</w:p>
    <w:p w:rsidR="007A093F" w:rsidRDefault="007A093F" w:rsidP="007A093F">
      <w:pPr>
        <w:pStyle w:val="ConsPlusNormal"/>
        <w:widowControl/>
        <w:ind w:firstLine="0"/>
        <w:jc w:val="center"/>
      </w:pPr>
    </w:p>
    <w:p w:rsidR="007A093F" w:rsidRPr="00CC7288" w:rsidRDefault="00DF3FD1" w:rsidP="007A09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7288">
        <w:rPr>
          <w:rFonts w:ascii="Times New Roman" w:hAnsi="Times New Roman" w:cs="Times New Roman"/>
          <w:sz w:val="28"/>
          <w:szCs w:val="28"/>
        </w:rPr>
        <w:t>юристом</w:t>
      </w:r>
      <w:r w:rsidR="007A093F" w:rsidRPr="00CC72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C728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A093F" w:rsidRPr="00CC7288">
        <w:rPr>
          <w:rFonts w:ascii="Times New Roman" w:hAnsi="Times New Roman" w:cs="Times New Roman"/>
          <w:sz w:val="28"/>
          <w:szCs w:val="28"/>
        </w:rPr>
        <w:t xml:space="preserve"> проведена экспертиза на </w:t>
      </w:r>
      <w:proofErr w:type="spellStart"/>
      <w:r w:rsidR="007A093F" w:rsidRPr="00CC7288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</w:p>
    <w:p w:rsidR="00DF3FD1" w:rsidRPr="00CC7288" w:rsidRDefault="007A093F" w:rsidP="007A09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728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728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093F" w:rsidRPr="00CC7288" w:rsidRDefault="007A093F" w:rsidP="007A09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7288">
        <w:rPr>
          <w:rFonts w:ascii="Times New Roman" w:hAnsi="Times New Roman" w:cs="Times New Roman"/>
          <w:sz w:val="28"/>
          <w:szCs w:val="28"/>
        </w:rPr>
        <w:t xml:space="preserve">             (вид и наименование нормативного правового акта)</w:t>
      </w:r>
    </w:p>
    <w:p w:rsidR="007A093F" w:rsidRPr="00CC7288" w:rsidRDefault="007A093F" w:rsidP="007A09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7288">
        <w:rPr>
          <w:rFonts w:ascii="Times New Roman" w:hAnsi="Times New Roman" w:cs="Times New Roman"/>
          <w:sz w:val="28"/>
          <w:szCs w:val="28"/>
        </w:rPr>
        <w:t>и установлено следующее:</w:t>
      </w:r>
    </w:p>
    <w:p w:rsidR="007A093F" w:rsidRPr="00CC7288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5"/>
        <w:gridCol w:w="4050"/>
        <w:gridCol w:w="5535"/>
      </w:tblGrid>
      <w:tr w:rsidR="007A093F" w:rsidRPr="00CC7288" w:rsidTr="00FA6EC2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93F" w:rsidRPr="00CC7288" w:rsidRDefault="007A093F" w:rsidP="00FA6E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28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93F" w:rsidRPr="00CC7288" w:rsidRDefault="007A093F" w:rsidP="00FA6E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2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CC7288">
              <w:rPr>
                <w:rFonts w:ascii="Times New Roman" w:hAnsi="Times New Roman" w:cs="Times New Roman"/>
                <w:sz w:val="28"/>
                <w:szCs w:val="28"/>
              </w:rPr>
              <w:t>коррупциогенного</w:t>
            </w:r>
            <w:proofErr w:type="spellEnd"/>
            <w:r w:rsidRPr="00CC72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фактора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93F" w:rsidRPr="00CC7288" w:rsidRDefault="007A093F" w:rsidP="00FA6E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28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нормативного правового акта, </w:t>
            </w:r>
            <w:r w:rsidRPr="00CC72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способствующие созданию условий для   </w:t>
            </w:r>
            <w:r w:rsidRPr="00CC72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проявления коррупции          </w:t>
            </w:r>
          </w:p>
        </w:tc>
      </w:tr>
      <w:tr w:rsidR="007A093F" w:rsidRPr="00CC7288" w:rsidTr="00FA6EC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93F" w:rsidRPr="00CC7288" w:rsidRDefault="007A093F" w:rsidP="00FA6E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2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3F" w:rsidRPr="00CC7288" w:rsidRDefault="007A093F" w:rsidP="00FA6E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3F" w:rsidRPr="00CC7288" w:rsidRDefault="007A093F" w:rsidP="00FA6E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93F" w:rsidRPr="00CC7288" w:rsidTr="00FA6EC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093F" w:rsidRPr="00CC7288" w:rsidRDefault="007A093F" w:rsidP="00FA6E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2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3F" w:rsidRPr="00CC7288" w:rsidRDefault="007A093F" w:rsidP="00FA6E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3F" w:rsidRPr="00CC7288" w:rsidRDefault="007A093F" w:rsidP="00FA6EC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93F" w:rsidRPr="00CC7288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93F" w:rsidRPr="00CC7288" w:rsidRDefault="007A093F" w:rsidP="007A09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CC7288">
        <w:rPr>
          <w:rFonts w:ascii="Times New Roman" w:hAnsi="Times New Roman" w:cs="Times New Roman"/>
          <w:sz w:val="28"/>
          <w:szCs w:val="28"/>
        </w:rPr>
        <w:t>(таблица  не  заполняется,  если  в  нормативном  правовом акте не выявлены</w:t>
      </w:r>
      <w:proofErr w:type="gramEnd"/>
    </w:p>
    <w:p w:rsidR="007A093F" w:rsidRPr="00CC7288" w:rsidRDefault="007A093F" w:rsidP="007A09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728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C7288">
        <w:rPr>
          <w:rFonts w:ascii="Times New Roman" w:hAnsi="Times New Roman" w:cs="Times New Roman"/>
          <w:sz w:val="28"/>
          <w:szCs w:val="28"/>
        </w:rPr>
        <w:t xml:space="preserve"> факторы).</w:t>
      </w:r>
      <w:proofErr w:type="gramEnd"/>
    </w:p>
    <w:p w:rsidR="00DF3FD1" w:rsidRPr="00CC7288" w:rsidRDefault="00DF3FD1" w:rsidP="007A09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093F" w:rsidRPr="00CC7288" w:rsidRDefault="007A093F" w:rsidP="007A09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 w:rsidRPr="00CC728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C7288">
        <w:rPr>
          <w:rFonts w:ascii="Times New Roman" w:hAnsi="Times New Roman" w:cs="Times New Roman"/>
          <w:sz w:val="28"/>
          <w:szCs w:val="28"/>
        </w:rPr>
        <w:t xml:space="preserve">  факторов  в  представленном  нормативном  правовом акте не</w:t>
      </w:r>
      <w:r w:rsidR="00F67A61">
        <w:rPr>
          <w:rFonts w:ascii="Times New Roman" w:hAnsi="Times New Roman" w:cs="Times New Roman"/>
          <w:sz w:val="28"/>
          <w:szCs w:val="28"/>
        </w:rPr>
        <w:t xml:space="preserve"> </w:t>
      </w:r>
      <w:r w:rsidRPr="00CC7288">
        <w:rPr>
          <w:rFonts w:ascii="Times New Roman" w:hAnsi="Times New Roman" w:cs="Times New Roman"/>
          <w:sz w:val="28"/>
          <w:szCs w:val="28"/>
        </w:rPr>
        <w:t>выявлено.</w:t>
      </w:r>
    </w:p>
    <w:p w:rsidR="007A093F" w:rsidRPr="00CC7288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93F" w:rsidRPr="00CC7288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93F" w:rsidRPr="00CC7288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93F" w:rsidRPr="00CC7288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FD1" w:rsidRPr="00CC7288" w:rsidRDefault="00DF3FD1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FD1" w:rsidRDefault="00DF3FD1" w:rsidP="007A093F">
      <w:pPr>
        <w:pStyle w:val="ConsPlusNormal"/>
        <w:widowControl/>
        <w:ind w:firstLine="540"/>
        <w:jc w:val="both"/>
      </w:pPr>
    </w:p>
    <w:p w:rsidR="00DF3FD1" w:rsidRDefault="00DF3FD1" w:rsidP="007A093F">
      <w:pPr>
        <w:pStyle w:val="ConsPlusNormal"/>
        <w:widowControl/>
        <w:ind w:firstLine="540"/>
        <w:jc w:val="both"/>
      </w:pPr>
    </w:p>
    <w:p w:rsidR="00DF3FD1" w:rsidRDefault="00DF3FD1" w:rsidP="007A093F">
      <w:pPr>
        <w:pStyle w:val="ConsPlusNormal"/>
        <w:widowControl/>
        <w:ind w:firstLine="540"/>
        <w:jc w:val="both"/>
      </w:pPr>
    </w:p>
    <w:p w:rsidR="00DF3FD1" w:rsidRDefault="00DF3FD1" w:rsidP="007A093F">
      <w:pPr>
        <w:pStyle w:val="ConsPlusNormal"/>
        <w:widowControl/>
        <w:ind w:firstLine="540"/>
        <w:jc w:val="both"/>
      </w:pPr>
    </w:p>
    <w:p w:rsidR="00DF3FD1" w:rsidRDefault="00DF3FD1" w:rsidP="007A093F">
      <w:pPr>
        <w:pStyle w:val="ConsPlusNormal"/>
        <w:widowControl/>
        <w:ind w:firstLine="540"/>
        <w:jc w:val="both"/>
      </w:pPr>
    </w:p>
    <w:p w:rsidR="00DF3FD1" w:rsidRDefault="00DF3FD1" w:rsidP="007A093F">
      <w:pPr>
        <w:pStyle w:val="ConsPlusNormal"/>
        <w:widowControl/>
        <w:ind w:firstLine="540"/>
        <w:jc w:val="both"/>
      </w:pPr>
    </w:p>
    <w:p w:rsidR="00DF3FD1" w:rsidRDefault="00DF3FD1" w:rsidP="007A093F">
      <w:pPr>
        <w:pStyle w:val="ConsPlusNormal"/>
        <w:widowControl/>
        <w:ind w:firstLine="540"/>
        <w:jc w:val="both"/>
      </w:pPr>
    </w:p>
    <w:p w:rsidR="00DF3FD1" w:rsidRDefault="00DF3FD1" w:rsidP="007A093F">
      <w:pPr>
        <w:pStyle w:val="ConsPlusNormal"/>
        <w:widowControl/>
        <w:ind w:firstLine="540"/>
        <w:jc w:val="both"/>
      </w:pPr>
    </w:p>
    <w:p w:rsidR="00DF3FD1" w:rsidRDefault="00DF3FD1" w:rsidP="007A093F">
      <w:pPr>
        <w:pStyle w:val="ConsPlusNormal"/>
        <w:widowControl/>
        <w:ind w:firstLine="540"/>
        <w:jc w:val="both"/>
      </w:pPr>
    </w:p>
    <w:p w:rsidR="00DF3FD1" w:rsidRDefault="00DF3FD1" w:rsidP="007A093F">
      <w:pPr>
        <w:pStyle w:val="ConsPlusNormal"/>
        <w:widowControl/>
        <w:ind w:firstLine="540"/>
        <w:jc w:val="both"/>
      </w:pPr>
    </w:p>
    <w:p w:rsidR="00DF3FD1" w:rsidRDefault="00DF3FD1" w:rsidP="007A093F">
      <w:pPr>
        <w:pStyle w:val="ConsPlusNormal"/>
        <w:widowControl/>
        <w:ind w:firstLine="540"/>
        <w:jc w:val="both"/>
      </w:pPr>
    </w:p>
    <w:p w:rsidR="00DF3FD1" w:rsidRDefault="00DF3FD1" w:rsidP="007A093F">
      <w:pPr>
        <w:pStyle w:val="ConsPlusNormal"/>
        <w:widowControl/>
        <w:ind w:firstLine="540"/>
        <w:jc w:val="both"/>
      </w:pPr>
    </w:p>
    <w:p w:rsidR="008F41C8" w:rsidRDefault="008F41C8" w:rsidP="007A093F">
      <w:pPr>
        <w:pStyle w:val="ConsPlusNormal"/>
        <w:widowControl/>
        <w:ind w:firstLine="540"/>
        <w:jc w:val="both"/>
      </w:pPr>
    </w:p>
    <w:p w:rsidR="00DF3FD1" w:rsidRDefault="00DF3FD1" w:rsidP="007A093F">
      <w:pPr>
        <w:pStyle w:val="ConsPlusNormal"/>
        <w:widowControl/>
        <w:ind w:firstLine="540"/>
        <w:jc w:val="both"/>
      </w:pPr>
    </w:p>
    <w:p w:rsidR="00DF3FD1" w:rsidRDefault="00DF3FD1" w:rsidP="00DF3FD1">
      <w:pPr>
        <w:pStyle w:val="ConsPlusNormal"/>
        <w:widowControl/>
        <w:ind w:firstLine="0"/>
        <w:jc w:val="both"/>
        <w:outlineLvl w:val="0"/>
      </w:pPr>
    </w:p>
    <w:p w:rsidR="0079337A" w:rsidRDefault="0079337A" w:rsidP="00DF3FD1">
      <w:pPr>
        <w:pStyle w:val="ConsPlusNormal"/>
        <w:widowControl/>
        <w:ind w:firstLine="0"/>
        <w:jc w:val="both"/>
        <w:outlineLvl w:val="0"/>
      </w:pPr>
    </w:p>
    <w:p w:rsidR="00F67A61" w:rsidRDefault="00F67A61" w:rsidP="00DF3FD1">
      <w:pPr>
        <w:pStyle w:val="ConsPlusNormal"/>
        <w:widowControl/>
        <w:ind w:firstLine="0"/>
        <w:jc w:val="both"/>
        <w:outlineLvl w:val="0"/>
      </w:pPr>
    </w:p>
    <w:p w:rsidR="00DF3FD1" w:rsidRDefault="00DF3FD1" w:rsidP="00DF3FD1">
      <w:pPr>
        <w:pStyle w:val="ConsPlusNormal"/>
        <w:widowControl/>
        <w:ind w:firstLine="5812"/>
        <w:jc w:val="both"/>
        <w:outlineLvl w:val="0"/>
      </w:pPr>
    </w:p>
    <w:p w:rsidR="007A093F" w:rsidRPr="00DF3FD1" w:rsidRDefault="007A093F" w:rsidP="00DF3FD1">
      <w:pPr>
        <w:pStyle w:val="ConsPlusNormal"/>
        <w:widowControl/>
        <w:ind w:firstLine="48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3FD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A093F" w:rsidRPr="00DF3FD1" w:rsidRDefault="00DF3FD1" w:rsidP="00DF3FD1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A093F" w:rsidRPr="00DF3FD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A093F" w:rsidRPr="00DF3FD1" w:rsidRDefault="00A63DB1" w:rsidP="00DF3FD1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DF3F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093F" w:rsidRPr="00DF3FD1" w:rsidRDefault="007A093F" w:rsidP="00DF3FD1">
      <w:pPr>
        <w:pStyle w:val="ConsPlusNormal"/>
        <w:widowControl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DF3FD1">
        <w:rPr>
          <w:rFonts w:ascii="Times New Roman" w:hAnsi="Times New Roman" w:cs="Times New Roman"/>
          <w:sz w:val="28"/>
          <w:szCs w:val="28"/>
        </w:rPr>
        <w:t xml:space="preserve">от </w:t>
      </w:r>
      <w:r w:rsidR="0079337A">
        <w:rPr>
          <w:rFonts w:ascii="Times New Roman" w:hAnsi="Times New Roman" w:cs="Times New Roman"/>
          <w:sz w:val="28"/>
          <w:szCs w:val="28"/>
        </w:rPr>
        <w:t>06.06.2012 №  59</w:t>
      </w:r>
    </w:p>
    <w:p w:rsidR="007A093F" w:rsidRDefault="007A093F" w:rsidP="007A093F">
      <w:pPr>
        <w:pStyle w:val="ConsPlusNormal"/>
        <w:widowControl/>
        <w:ind w:firstLine="0"/>
        <w:jc w:val="right"/>
      </w:pPr>
    </w:p>
    <w:p w:rsidR="007A093F" w:rsidRPr="00DF3FD1" w:rsidRDefault="007A093F" w:rsidP="007A09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FD1">
        <w:rPr>
          <w:rFonts w:ascii="Times New Roman" w:hAnsi="Times New Roman" w:cs="Times New Roman"/>
          <w:sz w:val="28"/>
          <w:szCs w:val="28"/>
        </w:rPr>
        <w:t>МЕТОДИКА</w:t>
      </w:r>
    </w:p>
    <w:p w:rsidR="007A093F" w:rsidRPr="00DF3FD1" w:rsidRDefault="00DF3FD1" w:rsidP="00DF3F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актов, принимаемых главой муниципального образования «Валдгеймское сельского поселение» и администрацией сельского поселения </w:t>
      </w:r>
    </w:p>
    <w:p w:rsidR="007A093F" w:rsidRDefault="007A093F" w:rsidP="007A093F">
      <w:pPr>
        <w:pStyle w:val="ConsPlusNormal"/>
        <w:widowControl/>
        <w:ind w:firstLine="0"/>
        <w:jc w:val="center"/>
      </w:pPr>
    </w:p>
    <w:p w:rsidR="007A093F" w:rsidRPr="00DF3FD1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FD1">
        <w:rPr>
          <w:rFonts w:ascii="Times New Roman" w:hAnsi="Times New Roman" w:cs="Times New Roman"/>
          <w:sz w:val="28"/>
          <w:szCs w:val="28"/>
        </w:rPr>
        <w:t>1. Основной задачей применения настоящей Методики является обеспечение проведения</w:t>
      </w:r>
      <w:r>
        <w:t xml:space="preserve"> </w:t>
      </w:r>
      <w:r w:rsidRPr="00DF3FD1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актов, принимаемых главой муниципального образования </w:t>
      </w:r>
      <w:r w:rsidR="0074569B" w:rsidRPr="00DF3FD1">
        <w:rPr>
          <w:rFonts w:ascii="Times New Roman" w:hAnsi="Times New Roman" w:cs="Times New Roman"/>
          <w:sz w:val="28"/>
          <w:szCs w:val="28"/>
        </w:rPr>
        <w:t>«Валдгеймское сельское поселение»</w:t>
      </w:r>
      <w:r w:rsidR="00DF3FD1">
        <w:rPr>
          <w:rFonts w:ascii="Times New Roman" w:hAnsi="Times New Roman" w:cs="Times New Roman"/>
          <w:sz w:val="28"/>
          <w:szCs w:val="28"/>
        </w:rPr>
        <w:t xml:space="preserve"> </w:t>
      </w:r>
      <w:r w:rsidRPr="00DF3FD1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A63DB1" w:rsidRPr="00DF3F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F3FD1">
        <w:rPr>
          <w:rFonts w:ascii="Times New Roman" w:hAnsi="Times New Roman" w:cs="Times New Roman"/>
          <w:sz w:val="28"/>
          <w:szCs w:val="28"/>
        </w:rPr>
        <w:t xml:space="preserve"> в целях выявления в документах положений, способствующих созданию условий для проявления коррупции, и предотвращения включения в них указанных положений (далее - экспертиза на </w:t>
      </w:r>
      <w:proofErr w:type="spellStart"/>
      <w:r w:rsidRPr="00DF3FD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DF3FD1">
        <w:rPr>
          <w:rFonts w:ascii="Times New Roman" w:hAnsi="Times New Roman" w:cs="Times New Roman"/>
          <w:sz w:val="28"/>
          <w:szCs w:val="28"/>
        </w:rPr>
        <w:t>).</w:t>
      </w:r>
    </w:p>
    <w:p w:rsidR="007A093F" w:rsidRPr="00DF3FD1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FD1">
        <w:rPr>
          <w:rFonts w:ascii="Times New Roman" w:hAnsi="Times New Roman" w:cs="Times New Roman"/>
          <w:sz w:val="28"/>
          <w:szCs w:val="28"/>
        </w:rPr>
        <w:t xml:space="preserve">2. В настоящей Методике определяются правила предупреждения и выявления при подготовке и принятии нормативных правовых актов </w:t>
      </w:r>
      <w:proofErr w:type="spellStart"/>
      <w:r w:rsidRPr="00DF3F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F3FD1">
        <w:rPr>
          <w:rFonts w:ascii="Times New Roman" w:hAnsi="Times New Roman" w:cs="Times New Roman"/>
          <w:sz w:val="28"/>
          <w:szCs w:val="28"/>
        </w:rPr>
        <w:t xml:space="preserve"> факторов и </w:t>
      </w:r>
      <w:proofErr w:type="spellStart"/>
      <w:r w:rsidRPr="00DF3F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F3FD1">
        <w:rPr>
          <w:rFonts w:ascii="Times New Roman" w:hAnsi="Times New Roman" w:cs="Times New Roman"/>
          <w:sz w:val="28"/>
          <w:szCs w:val="28"/>
        </w:rPr>
        <w:t xml:space="preserve"> норм. </w:t>
      </w:r>
      <w:proofErr w:type="spellStart"/>
      <w:r w:rsidRPr="00DF3FD1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DF3FD1">
        <w:rPr>
          <w:rFonts w:ascii="Times New Roman" w:hAnsi="Times New Roman" w:cs="Times New Roman"/>
          <w:sz w:val="28"/>
          <w:szCs w:val="28"/>
        </w:rPr>
        <w:t xml:space="preserve"> факторами признаются положения нормативных правовых актов, которые могут способствовать проявлениям коррупции при их применении,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 </w:t>
      </w:r>
      <w:proofErr w:type="spellStart"/>
      <w:r w:rsidRPr="00DF3FD1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DF3FD1">
        <w:rPr>
          <w:rFonts w:ascii="Times New Roman" w:hAnsi="Times New Roman" w:cs="Times New Roman"/>
          <w:sz w:val="28"/>
          <w:szCs w:val="28"/>
        </w:rPr>
        <w:t xml:space="preserve"> нормами признаются положения нормативных правовых актов, содержащие </w:t>
      </w:r>
      <w:proofErr w:type="spellStart"/>
      <w:r w:rsidRPr="00DF3FD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F3FD1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7A093F" w:rsidRPr="00DF3FD1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FD1">
        <w:rPr>
          <w:rFonts w:ascii="Times New Roman" w:hAnsi="Times New Roman" w:cs="Times New Roman"/>
          <w:sz w:val="28"/>
          <w:szCs w:val="28"/>
        </w:rPr>
        <w:t xml:space="preserve">4. По результатам экспертизы на </w:t>
      </w:r>
      <w:proofErr w:type="spellStart"/>
      <w:r w:rsidRPr="00DF3FD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DF3FD1">
        <w:rPr>
          <w:rFonts w:ascii="Times New Roman" w:hAnsi="Times New Roman" w:cs="Times New Roman"/>
          <w:sz w:val="28"/>
          <w:szCs w:val="28"/>
        </w:rPr>
        <w:t xml:space="preserve"> составляется экспертное заключение, в котором отражаются все выявленные положения нормативного правового акта, способствующие созданию условий для проявления коррупции.</w:t>
      </w:r>
    </w:p>
    <w:p w:rsidR="007A093F" w:rsidRPr="00DF3FD1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FD1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 w:rsidRPr="00DF3F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F3FD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7A093F" w:rsidRPr="00DF3FD1" w:rsidRDefault="007A093F" w:rsidP="007A0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FD1">
        <w:rPr>
          <w:rFonts w:ascii="Times New Roman" w:hAnsi="Times New Roman" w:cs="Times New Roman"/>
          <w:sz w:val="28"/>
          <w:szCs w:val="28"/>
        </w:rPr>
        <w:t xml:space="preserve">5. Выявленные при проведении экспертизы на </w:t>
      </w:r>
      <w:proofErr w:type="spellStart"/>
      <w:r w:rsidRPr="00DF3FD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DF3FD1">
        <w:rPr>
          <w:rFonts w:ascii="Times New Roman" w:hAnsi="Times New Roman" w:cs="Times New Roman"/>
          <w:sz w:val="28"/>
          <w:szCs w:val="28"/>
        </w:rPr>
        <w:t xml:space="preserve"> положения, не относящиеся в соответствии с </w:t>
      </w:r>
      <w:hyperlink r:id="rId14" w:history="1">
        <w:r w:rsidRPr="00DF3FD1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3FD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от 25.02.2009 N 526-ОЗ "О профилактике коррупции в Еврейской автономной области" к </w:t>
      </w:r>
      <w:proofErr w:type="spellStart"/>
      <w:r w:rsidRPr="00DF3FD1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DF3FD1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указываются в экспертном заключении.</w:t>
      </w:r>
    </w:p>
    <w:p w:rsidR="007A093F" w:rsidRPr="00DF3FD1" w:rsidRDefault="007A093F" w:rsidP="00F024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A093F" w:rsidRPr="00DF3FD1" w:rsidSect="007E337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8E"/>
    <w:rsid w:val="00000D03"/>
    <w:rsid w:val="00001520"/>
    <w:rsid w:val="00002E98"/>
    <w:rsid w:val="0000416F"/>
    <w:rsid w:val="0000503B"/>
    <w:rsid w:val="0000550D"/>
    <w:rsid w:val="00005BD7"/>
    <w:rsid w:val="00012991"/>
    <w:rsid w:val="000131A1"/>
    <w:rsid w:val="00013207"/>
    <w:rsid w:val="0001497F"/>
    <w:rsid w:val="000158EE"/>
    <w:rsid w:val="00015D5F"/>
    <w:rsid w:val="00015DB3"/>
    <w:rsid w:val="000170AA"/>
    <w:rsid w:val="000217B1"/>
    <w:rsid w:val="00022267"/>
    <w:rsid w:val="00022DA4"/>
    <w:rsid w:val="00022EBB"/>
    <w:rsid w:val="00024B89"/>
    <w:rsid w:val="000264F3"/>
    <w:rsid w:val="000301E2"/>
    <w:rsid w:val="0003119D"/>
    <w:rsid w:val="00031EB1"/>
    <w:rsid w:val="000327B5"/>
    <w:rsid w:val="000359AB"/>
    <w:rsid w:val="0004037B"/>
    <w:rsid w:val="00040805"/>
    <w:rsid w:val="0004128C"/>
    <w:rsid w:val="00042858"/>
    <w:rsid w:val="00043A15"/>
    <w:rsid w:val="00043B01"/>
    <w:rsid w:val="00046538"/>
    <w:rsid w:val="00047EC2"/>
    <w:rsid w:val="00051C25"/>
    <w:rsid w:val="00052489"/>
    <w:rsid w:val="0005262B"/>
    <w:rsid w:val="0005316C"/>
    <w:rsid w:val="0005586E"/>
    <w:rsid w:val="000561F7"/>
    <w:rsid w:val="0005693A"/>
    <w:rsid w:val="000611BF"/>
    <w:rsid w:val="00061231"/>
    <w:rsid w:val="00061AC5"/>
    <w:rsid w:val="00067367"/>
    <w:rsid w:val="00067385"/>
    <w:rsid w:val="00070B43"/>
    <w:rsid w:val="00076385"/>
    <w:rsid w:val="0007709A"/>
    <w:rsid w:val="000771BA"/>
    <w:rsid w:val="00080726"/>
    <w:rsid w:val="0008175E"/>
    <w:rsid w:val="0008498F"/>
    <w:rsid w:val="00086486"/>
    <w:rsid w:val="00086E42"/>
    <w:rsid w:val="00087DD4"/>
    <w:rsid w:val="000910EC"/>
    <w:rsid w:val="000911AB"/>
    <w:rsid w:val="00091C31"/>
    <w:rsid w:val="00092CAC"/>
    <w:rsid w:val="00093517"/>
    <w:rsid w:val="00093866"/>
    <w:rsid w:val="00097B41"/>
    <w:rsid w:val="000A1035"/>
    <w:rsid w:val="000A1309"/>
    <w:rsid w:val="000A29CC"/>
    <w:rsid w:val="000A3565"/>
    <w:rsid w:val="000A36F7"/>
    <w:rsid w:val="000A3E84"/>
    <w:rsid w:val="000A4D8C"/>
    <w:rsid w:val="000A6941"/>
    <w:rsid w:val="000A6999"/>
    <w:rsid w:val="000A7C84"/>
    <w:rsid w:val="000B2653"/>
    <w:rsid w:val="000B33B2"/>
    <w:rsid w:val="000B40F0"/>
    <w:rsid w:val="000B476F"/>
    <w:rsid w:val="000B5853"/>
    <w:rsid w:val="000B6824"/>
    <w:rsid w:val="000B7D82"/>
    <w:rsid w:val="000C017E"/>
    <w:rsid w:val="000C1B31"/>
    <w:rsid w:val="000C1C50"/>
    <w:rsid w:val="000C243E"/>
    <w:rsid w:val="000C283B"/>
    <w:rsid w:val="000C2A93"/>
    <w:rsid w:val="000C4091"/>
    <w:rsid w:val="000C433F"/>
    <w:rsid w:val="000C7130"/>
    <w:rsid w:val="000D2A69"/>
    <w:rsid w:val="000D305B"/>
    <w:rsid w:val="000D5512"/>
    <w:rsid w:val="000D611F"/>
    <w:rsid w:val="000D6C80"/>
    <w:rsid w:val="000D7546"/>
    <w:rsid w:val="000D75D0"/>
    <w:rsid w:val="000E014B"/>
    <w:rsid w:val="000E0CBC"/>
    <w:rsid w:val="000E0CFF"/>
    <w:rsid w:val="000E0EBA"/>
    <w:rsid w:val="000E1E88"/>
    <w:rsid w:val="000E36E0"/>
    <w:rsid w:val="000E3D0E"/>
    <w:rsid w:val="000E3F42"/>
    <w:rsid w:val="000E436F"/>
    <w:rsid w:val="000E4670"/>
    <w:rsid w:val="000E47AB"/>
    <w:rsid w:val="000E54A3"/>
    <w:rsid w:val="000E55FD"/>
    <w:rsid w:val="000E5CB8"/>
    <w:rsid w:val="000E6C12"/>
    <w:rsid w:val="000F17F1"/>
    <w:rsid w:val="000F2C51"/>
    <w:rsid w:val="000F306B"/>
    <w:rsid w:val="000F3393"/>
    <w:rsid w:val="000F44E1"/>
    <w:rsid w:val="000F4EEB"/>
    <w:rsid w:val="000F5FAB"/>
    <w:rsid w:val="000F7F77"/>
    <w:rsid w:val="001000FC"/>
    <w:rsid w:val="001007C2"/>
    <w:rsid w:val="00100F1D"/>
    <w:rsid w:val="00101E9E"/>
    <w:rsid w:val="00101EB7"/>
    <w:rsid w:val="00102BE1"/>
    <w:rsid w:val="0010367A"/>
    <w:rsid w:val="00103D67"/>
    <w:rsid w:val="00104468"/>
    <w:rsid w:val="00105A15"/>
    <w:rsid w:val="0010748F"/>
    <w:rsid w:val="00107E7E"/>
    <w:rsid w:val="001122A5"/>
    <w:rsid w:val="001150EA"/>
    <w:rsid w:val="00115BB2"/>
    <w:rsid w:val="001170A3"/>
    <w:rsid w:val="001214BB"/>
    <w:rsid w:val="0012201D"/>
    <w:rsid w:val="00122154"/>
    <w:rsid w:val="00124944"/>
    <w:rsid w:val="00125D12"/>
    <w:rsid w:val="00126934"/>
    <w:rsid w:val="0012772F"/>
    <w:rsid w:val="00130265"/>
    <w:rsid w:val="001307BC"/>
    <w:rsid w:val="00130C6A"/>
    <w:rsid w:val="001319D2"/>
    <w:rsid w:val="0013296E"/>
    <w:rsid w:val="00135DA0"/>
    <w:rsid w:val="0013629F"/>
    <w:rsid w:val="00137BA5"/>
    <w:rsid w:val="00140264"/>
    <w:rsid w:val="001414B4"/>
    <w:rsid w:val="00141948"/>
    <w:rsid w:val="00142251"/>
    <w:rsid w:val="00142806"/>
    <w:rsid w:val="001437D5"/>
    <w:rsid w:val="00143BB6"/>
    <w:rsid w:val="00143BB9"/>
    <w:rsid w:val="00143E1C"/>
    <w:rsid w:val="001443D0"/>
    <w:rsid w:val="00146248"/>
    <w:rsid w:val="0014625E"/>
    <w:rsid w:val="00146D90"/>
    <w:rsid w:val="00146E3A"/>
    <w:rsid w:val="00147900"/>
    <w:rsid w:val="00150E76"/>
    <w:rsid w:val="00150FE4"/>
    <w:rsid w:val="001516EE"/>
    <w:rsid w:val="00151983"/>
    <w:rsid w:val="00152AC6"/>
    <w:rsid w:val="00154E8B"/>
    <w:rsid w:val="00156E78"/>
    <w:rsid w:val="001606C8"/>
    <w:rsid w:val="001613C1"/>
    <w:rsid w:val="0016260B"/>
    <w:rsid w:val="00163792"/>
    <w:rsid w:val="00163EFD"/>
    <w:rsid w:val="0016476A"/>
    <w:rsid w:val="00164CE2"/>
    <w:rsid w:val="00164FB8"/>
    <w:rsid w:val="001659D3"/>
    <w:rsid w:val="001659F6"/>
    <w:rsid w:val="001706DF"/>
    <w:rsid w:val="00170F9A"/>
    <w:rsid w:val="00172994"/>
    <w:rsid w:val="00173AC2"/>
    <w:rsid w:val="00174F2D"/>
    <w:rsid w:val="00175B04"/>
    <w:rsid w:val="00175D5C"/>
    <w:rsid w:val="00180D93"/>
    <w:rsid w:val="0018560C"/>
    <w:rsid w:val="0018566A"/>
    <w:rsid w:val="0018769A"/>
    <w:rsid w:val="00191D5E"/>
    <w:rsid w:val="001923C1"/>
    <w:rsid w:val="0019287D"/>
    <w:rsid w:val="00194C1C"/>
    <w:rsid w:val="00195C10"/>
    <w:rsid w:val="001A17B0"/>
    <w:rsid w:val="001A1810"/>
    <w:rsid w:val="001A2F82"/>
    <w:rsid w:val="001A3194"/>
    <w:rsid w:val="001A4D0F"/>
    <w:rsid w:val="001A67EC"/>
    <w:rsid w:val="001A7298"/>
    <w:rsid w:val="001A7EB8"/>
    <w:rsid w:val="001B088B"/>
    <w:rsid w:val="001B6391"/>
    <w:rsid w:val="001B7F38"/>
    <w:rsid w:val="001C1EBA"/>
    <w:rsid w:val="001C4A98"/>
    <w:rsid w:val="001C4C1C"/>
    <w:rsid w:val="001C6B4C"/>
    <w:rsid w:val="001D0168"/>
    <w:rsid w:val="001D0DD0"/>
    <w:rsid w:val="001D14CE"/>
    <w:rsid w:val="001D1BDC"/>
    <w:rsid w:val="001D3E9D"/>
    <w:rsid w:val="001D578C"/>
    <w:rsid w:val="001D7203"/>
    <w:rsid w:val="001D7429"/>
    <w:rsid w:val="001D7CBD"/>
    <w:rsid w:val="001E0376"/>
    <w:rsid w:val="001E1369"/>
    <w:rsid w:val="001E1848"/>
    <w:rsid w:val="001E1A4F"/>
    <w:rsid w:val="001E3697"/>
    <w:rsid w:val="001E3CD6"/>
    <w:rsid w:val="001E4821"/>
    <w:rsid w:val="001E54ED"/>
    <w:rsid w:val="001E5BE3"/>
    <w:rsid w:val="001E5FC8"/>
    <w:rsid w:val="001F0A81"/>
    <w:rsid w:val="001F0C5F"/>
    <w:rsid w:val="001F176D"/>
    <w:rsid w:val="001F7FEA"/>
    <w:rsid w:val="00200718"/>
    <w:rsid w:val="00200745"/>
    <w:rsid w:val="00200C17"/>
    <w:rsid w:val="00200F7C"/>
    <w:rsid w:val="00201986"/>
    <w:rsid w:val="002076AF"/>
    <w:rsid w:val="00210958"/>
    <w:rsid w:val="00212091"/>
    <w:rsid w:val="00213000"/>
    <w:rsid w:val="0021355F"/>
    <w:rsid w:val="00215DBC"/>
    <w:rsid w:val="00220948"/>
    <w:rsid w:val="00220C2A"/>
    <w:rsid w:val="00220C3B"/>
    <w:rsid w:val="00220F20"/>
    <w:rsid w:val="00221021"/>
    <w:rsid w:val="00221251"/>
    <w:rsid w:val="00222F66"/>
    <w:rsid w:val="00225D30"/>
    <w:rsid w:val="00227C75"/>
    <w:rsid w:val="0023178E"/>
    <w:rsid w:val="00232211"/>
    <w:rsid w:val="00233757"/>
    <w:rsid w:val="0023772F"/>
    <w:rsid w:val="00237CEB"/>
    <w:rsid w:val="0024115A"/>
    <w:rsid w:val="00241339"/>
    <w:rsid w:val="00241D65"/>
    <w:rsid w:val="002437C9"/>
    <w:rsid w:val="00245A7F"/>
    <w:rsid w:val="002466E4"/>
    <w:rsid w:val="00247A36"/>
    <w:rsid w:val="002502CB"/>
    <w:rsid w:val="002510DD"/>
    <w:rsid w:val="00251CC4"/>
    <w:rsid w:val="002531D3"/>
    <w:rsid w:val="00254297"/>
    <w:rsid w:val="002559C3"/>
    <w:rsid w:val="00256707"/>
    <w:rsid w:val="00263CF2"/>
    <w:rsid w:val="00264716"/>
    <w:rsid w:val="002647D0"/>
    <w:rsid w:val="002649CE"/>
    <w:rsid w:val="00264C55"/>
    <w:rsid w:val="00266899"/>
    <w:rsid w:val="00267636"/>
    <w:rsid w:val="002701B4"/>
    <w:rsid w:val="002716E1"/>
    <w:rsid w:val="002724C2"/>
    <w:rsid w:val="002743E5"/>
    <w:rsid w:val="00277090"/>
    <w:rsid w:val="00277A4A"/>
    <w:rsid w:val="00277A9B"/>
    <w:rsid w:val="00283CE8"/>
    <w:rsid w:val="00284210"/>
    <w:rsid w:val="00285415"/>
    <w:rsid w:val="00287445"/>
    <w:rsid w:val="00287E0B"/>
    <w:rsid w:val="00290393"/>
    <w:rsid w:val="002910C2"/>
    <w:rsid w:val="002931EA"/>
    <w:rsid w:val="0029404F"/>
    <w:rsid w:val="00294C86"/>
    <w:rsid w:val="0029769E"/>
    <w:rsid w:val="002A1803"/>
    <w:rsid w:val="002A2E70"/>
    <w:rsid w:val="002A4468"/>
    <w:rsid w:val="002A73EB"/>
    <w:rsid w:val="002A76FC"/>
    <w:rsid w:val="002B039C"/>
    <w:rsid w:val="002B260A"/>
    <w:rsid w:val="002B2651"/>
    <w:rsid w:val="002B35D7"/>
    <w:rsid w:val="002B3B2F"/>
    <w:rsid w:val="002B5427"/>
    <w:rsid w:val="002B624C"/>
    <w:rsid w:val="002B6BD5"/>
    <w:rsid w:val="002B712D"/>
    <w:rsid w:val="002C0055"/>
    <w:rsid w:val="002C036E"/>
    <w:rsid w:val="002C1398"/>
    <w:rsid w:val="002C2E60"/>
    <w:rsid w:val="002C2FE2"/>
    <w:rsid w:val="002C34AC"/>
    <w:rsid w:val="002C552C"/>
    <w:rsid w:val="002C577D"/>
    <w:rsid w:val="002C5949"/>
    <w:rsid w:val="002D50D2"/>
    <w:rsid w:val="002D58E8"/>
    <w:rsid w:val="002D67C1"/>
    <w:rsid w:val="002D728A"/>
    <w:rsid w:val="002E1BAC"/>
    <w:rsid w:val="002E1F5A"/>
    <w:rsid w:val="002E4C2A"/>
    <w:rsid w:val="002F29BC"/>
    <w:rsid w:val="002F2E00"/>
    <w:rsid w:val="002F3335"/>
    <w:rsid w:val="002F4EC3"/>
    <w:rsid w:val="002F528E"/>
    <w:rsid w:val="002F53F1"/>
    <w:rsid w:val="002F5B4F"/>
    <w:rsid w:val="003013DD"/>
    <w:rsid w:val="003036CF"/>
    <w:rsid w:val="00305361"/>
    <w:rsid w:val="003054F5"/>
    <w:rsid w:val="00305841"/>
    <w:rsid w:val="00305F18"/>
    <w:rsid w:val="00306DE2"/>
    <w:rsid w:val="00307D7E"/>
    <w:rsid w:val="003121BD"/>
    <w:rsid w:val="00315C44"/>
    <w:rsid w:val="0031626C"/>
    <w:rsid w:val="00316BAC"/>
    <w:rsid w:val="0031703A"/>
    <w:rsid w:val="00317606"/>
    <w:rsid w:val="00317B37"/>
    <w:rsid w:val="003208C8"/>
    <w:rsid w:val="00321008"/>
    <w:rsid w:val="003230BB"/>
    <w:rsid w:val="003238B7"/>
    <w:rsid w:val="00326D3B"/>
    <w:rsid w:val="00327E71"/>
    <w:rsid w:val="003327AD"/>
    <w:rsid w:val="00332EDD"/>
    <w:rsid w:val="003341CB"/>
    <w:rsid w:val="003369AD"/>
    <w:rsid w:val="003379E2"/>
    <w:rsid w:val="00337DFC"/>
    <w:rsid w:val="00340B29"/>
    <w:rsid w:val="003418A9"/>
    <w:rsid w:val="00344071"/>
    <w:rsid w:val="00346741"/>
    <w:rsid w:val="003505CE"/>
    <w:rsid w:val="0035173B"/>
    <w:rsid w:val="0035273F"/>
    <w:rsid w:val="003532C9"/>
    <w:rsid w:val="003533EA"/>
    <w:rsid w:val="003546D4"/>
    <w:rsid w:val="00357A01"/>
    <w:rsid w:val="003609BA"/>
    <w:rsid w:val="0036151A"/>
    <w:rsid w:val="0036154B"/>
    <w:rsid w:val="0036210C"/>
    <w:rsid w:val="00363ACB"/>
    <w:rsid w:val="00364114"/>
    <w:rsid w:val="003643C6"/>
    <w:rsid w:val="00365D19"/>
    <w:rsid w:val="00366A79"/>
    <w:rsid w:val="00366CCF"/>
    <w:rsid w:val="00370A99"/>
    <w:rsid w:val="00372B5A"/>
    <w:rsid w:val="003734AF"/>
    <w:rsid w:val="0037570C"/>
    <w:rsid w:val="0037596C"/>
    <w:rsid w:val="0038303F"/>
    <w:rsid w:val="00384686"/>
    <w:rsid w:val="0039019D"/>
    <w:rsid w:val="0039329D"/>
    <w:rsid w:val="00394AC2"/>
    <w:rsid w:val="00395586"/>
    <w:rsid w:val="003955EC"/>
    <w:rsid w:val="00397246"/>
    <w:rsid w:val="003A0E97"/>
    <w:rsid w:val="003A55A8"/>
    <w:rsid w:val="003B0CF2"/>
    <w:rsid w:val="003B321D"/>
    <w:rsid w:val="003B3EAC"/>
    <w:rsid w:val="003B3F06"/>
    <w:rsid w:val="003B4F41"/>
    <w:rsid w:val="003B562E"/>
    <w:rsid w:val="003B5942"/>
    <w:rsid w:val="003B7507"/>
    <w:rsid w:val="003C1E7C"/>
    <w:rsid w:val="003C3D60"/>
    <w:rsid w:val="003C3F92"/>
    <w:rsid w:val="003C4ACB"/>
    <w:rsid w:val="003C58B7"/>
    <w:rsid w:val="003C5C61"/>
    <w:rsid w:val="003C79EA"/>
    <w:rsid w:val="003D070C"/>
    <w:rsid w:val="003D10EC"/>
    <w:rsid w:val="003D13E3"/>
    <w:rsid w:val="003D203E"/>
    <w:rsid w:val="003D22F1"/>
    <w:rsid w:val="003D6350"/>
    <w:rsid w:val="003D7046"/>
    <w:rsid w:val="003D773F"/>
    <w:rsid w:val="003D77DE"/>
    <w:rsid w:val="003D7802"/>
    <w:rsid w:val="003E00C8"/>
    <w:rsid w:val="003E271A"/>
    <w:rsid w:val="003E2B83"/>
    <w:rsid w:val="003E37E3"/>
    <w:rsid w:val="003E42A3"/>
    <w:rsid w:val="003E6393"/>
    <w:rsid w:val="003E6A47"/>
    <w:rsid w:val="003E7384"/>
    <w:rsid w:val="003F08AF"/>
    <w:rsid w:val="003F11AA"/>
    <w:rsid w:val="003F4D25"/>
    <w:rsid w:val="003F4E34"/>
    <w:rsid w:val="003F5074"/>
    <w:rsid w:val="003F56B0"/>
    <w:rsid w:val="003F58A9"/>
    <w:rsid w:val="003F7032"/>
    <w:rsid w:val="003F7B37"/>
    <w:rsid w:val="00402C92"/>
    <w:rsid w:val="00407367"/>
    <w:rsid w:val="004074A7"/>
    <w:rsid w:val="004104BC"/>
    <w:rsid w:val="00411F96"/>
    <w:rsid w:val="004121C7"/>
    <w:rsid w:val="00413459"/>
    <w:rsid w:val="00414AC5"/>
    <w:rsid w:val="004151B7"/>
    <w:rsid w:val="00415336"/>
    <w:rsid w:val="00415DD4"/>
    <w:rsid w:val="004216B4"/>
    <w:rsid w:val="004236FB"/>
    <w:rsid w:val="0042372D"/>
    <w:rsid w:val="004256FA"/>
    <w:rsid w:val="004259FC"/>
    <w:rsid w:val="00426485"/>
    <w:rsid w:val="004312F8"/>
    <w:rsid w:val="0043301D"/>
    <w:rsid w:val="00434697"/>
    <w:rsid w:val="00434CCC"/>
    <w:rsid w:val="00436602"/>
    <w:rsid w:val="00436F64"/>
    <w:rsid w:val="0043727D"/>
    <w:rsid w:val="004379CC"/>
    <w:rsid w:val="00442959"/>
    <w:rsid w:val="004440CD"/>
    <w:rsid w:val="00444868"/>
    <w:rsid w:val="00445971"/>
    <w:rsid w:val="004511AF"/>
    <w:rsid w:val="00451F4F"/>
    <w:rsid w:val="00454406"/>
    <w:rsid w:val="00455C03"/>
    <w:rsid w:val="0045694D"/>
    <w:rsid w:val="00456A05"/>
    <w:rsid w:val="00456ED7"/>
    <w:rsid w:val="00460B8C"/>
    <w:rsid w:val="00461410"/>
    <w:rsid w:val="00461808"/>
    <w:rsid w:val="00462B8B"/>
    <w:rsid w:val="00462B8C"/>
    <w:rsid w:val="00463472"/>
    <w:rsid w:val="00466BC6"/>
    <w:rsid w:val="00467A9D"/>
    <w:rsid w:val="00470DD2"/>
    <w:rsid w:val="00471650"/>
    <w:rsid w:val="004718C1"/>
    <w:rsid w:val="0047305D"/>
    <w:rsid w:val="004734AF"/>
    <w:rsid w:val="0047608D"/>
    <w:rsid w:val="00476AF1"/>
    <w:rsid w:val="004802C7"/>
    <w:rsid w:val="0048036E"/>
    <w:rsid w:val="004807FD"/>
    <w:rsid w:val="00486493"/>
    <w:rsid w:val="00487F5A"/>
    <w:rsid w:val="00490CD8"/>
    <w:rsid w:val="00491606"/>
    <w:rsid w:val="004917FA"/>
    <w:rsid w:val="00496619"/>
    <w:rsid w:val="00497E0D"/>
    <w:rsid w:val="004A0EBE"/>
    <w:rsid w:val="004A1181"/>
    <w:rsid w:val="004A19EE"/>
    <w:rsid w:val="004A21E7"/>
    <w:rsid w:val="004A24CA"/>
    <w:rsid w:val="004A2E40"/>
    <w:rsid w:val="004A3051"/>
    <w:rsid w:val="004A3264"/>
    <w:rsid w:val="004A3878"/>
    <w:rsid w:val="004A3DE2"/>
    <w:rsid w:val="004A4871"/>
    <w:rsid w:val="004A49FD"/>
    <w:rsid w:val="004A52BA"/>
    <w:rsid w:val="004A7678"/>
    <w:rsid w:val="004B1018"/>
    <w:rsid w:val="004B3806"/>
    <w:rsid w:val="004B3D7E"/>
    <w:rsid w:val="004B3F02"/>
    <w:rsid w:val="004B4D91"/>
    <w:rsid w:val="004B6E47"/>
    <w:rsid w:val="004C04AC"/>
    <w:rsid w:val="004C117B"/>
    <w:rsid w:val="004C29DE"/>
    <w:rsid w:val="004C2D90"/>
    <w:rsid w:val="004C35C8"/>
    <w:rsid w:val="004C6851"/>
    <w:rsid w:val="004C6B5B"/>
    <w:rsid w:val="004C75CC"/>
    <w:rsid w:val="004C7D25"/>
    <w:rsid w:val="004D1DB3"/>
    <w:rsid w:val="004D1E62"/>
    <w:rsid w:val="004D1FDE"/>
    <w:rsid w:val="004D3D99"/>
    <w:rsid w:val="004D568C"/>
    <w:rsid w:val="004D69EF"/>
    <w:rsid w:val="004E0052"/>
    <w:rsid w:val="004E6E0F"/>
    <w:rsid w:val="004F0C39"/>
    <w:rsid w:val="004F0F6D"/>
    <w:rsid w:val="004F3052"/>
    <w:rsid w:val="004F38F3"/>
    <w:rsid w:val="004F4E80"/>
    <w:rsid w:val="004F6AD6"/>
    <w:rsid w:val="00503568"/>
    <w:rsid w:val="00503DB3"/>
    <w:rsid w:val="0050596D"/>
    <w:rsid w:val="00506C56"/>
    <w:rsid w:val="005116B3"/>
    <w:rsid w:val="00512D3A"/>
    <w:rsid w:val="00513DF6"/>
    <w:rsid w:val="00514E05"/>
    <w:rsid w:val="00515586"/>
    <w:rsid w:val="005171D4"/>
    <w:rsid w:val="00517535"/>
    <w:rsid w:val="00517847"/>
    <w:rsid w:val="00522F9D"/>
    <w:rsid w:val="00523239"/>
    <w:rsid w:val="00523E4A"/>
    <w:rsid w:val="00524418"/>
    <w:rsid w:val="00524ACF"/>
    <w:rsid w:val="00524BB0"/>
    <w:rsid w:val="00525F39"/>
    <w:rsid w:val="00526F37"/>
    <w:rsid w:val="00527BEA"/>
    <w:rsid w:val="005302BA"/>
    <w:rsid w:val="005331F2"/>
    <w:rsid w:val="00533CD1"/>
    <w:rsid w:val="00534A2D"/>
    <w:rsid w:val="00534E2E"/>
    <w:rsid w:val="00534E32"/>
    <w:rsid w:val="005376AB"/>
    <w:rsid w:val="00537C80"/>
    <w:rsid w:val="00541925"/>
    <w:rsid w:val="00541CF8"/>
    <w:rsid w:val="0054292C"/>
    <w:rsid w:val="0054392A"/>
    <w:rsid w:val="005448B1"/>
    <w:rsid w:val="00545069"/>
    <w:rsid w:val="0054517D"/>
    <w:rsid w:val="005453A6"/>
    <w:rsid w:val="005468F7"/>
    <w:rsid w:val="00546FD5"/>
    <w:rsid w:val="00551A48"/>
    <w:rsid w:val="00551D40"/>
    <w:rsid w:val="00554AC6"/>
    <w:rsid w:val="00557440"/>
    <w:rsid w:val="00557BE9"/>
    <w:rsid w:val="00557F1B"/>
    <w:rsid w:val="00560756"/>
    <w:rsid w:val="00563178"/>
    <w:rsid w:val="0056566F"/>
    <w:rsid w:val="00566C03"/>
    <w:rsid w:val="00566F1D"/>
    <w:rsid w:val="00567A17"/>
    <w:rsid w:val="00572CD3"/>
    <w:rsid w:val="00572DE5"/>
    <w:rsid w:val="00573E1E"/>
    <w:rsid w:val="0057498C"/>
    <w:rsid w:val="005749AC"/>
    <w:rsid w:val="00575246"/>
    <w:rsid w:val="005754D6"/>
    <w:rsid w:val="00575A10"/>
    <w:rsid w:val="005763A1"/>
    <w:rsid w:val="00576618"/>
    <w:rsid w:val="00577281"/>
    <w:rsid w:val="00581BE9"/>
    <w:rsid w:val="005834F3"/>
    <w:rsid w:val="005841B4"/>
    <w:rsid w:val="005904DD"/>
    <w:rsid w:val="00590608"/>
    <w:rsid w:val="0059257F"/>
    <w:rsid w:val="00593A16"/>
    <w:rsid w:val="00594220"/>
    <w:rsid w:val="00596911"/>
    <w:rsid w:val="005A38C3"/>
    <w:rsid w:val="005A399C"/>
    <w:rsid w:val="005A443F"/>
    <w:rsid w:val="005A54B3"/>
    <w:rsid w:val="005B126F"/>
    <w:rsid w:val="005B259D"/>
    <w:rsid w:val="005B281B"/>
    <w:rsid w:val="005B4366"/>
    <w:rsid w:val="005B48A1"/>
    <w:rsid w:val="005B64C2"/>
    <w:rsid w:val="005B6A17"/>
    <w:rsid w:val="005C0030"/>
    <w:rsid w:val="005C1440"/>
    <w:rsid w:val="005C5E40"/>
    <w:rsid w:val="005D05E3"/>
    <w:rsid w:val="005D1A70"/>
    <w:rsid w:val="005D2E99"/>
    <w:rsid w:val="005D4176"/>
    <w:rsid w:val="005D767C"/>
    <w:rsid w:val="005E0862"/>
    <w:rsid w:val="005E10C9"/>
    <w:rsid w:val="005E10F3"/>
    <w:rsid w:val="005E26D2"/>
    <w:rsid w:val="005E2AA8"/>
    <w:rsid w:val="005E38D9"/>
    <w:rsid w:val="005E3B06"/>
    <w:rsid w:val="005E412F"/>
    <w:rsid w:val="005E4309"/>
    <w:rsid w:val="005E63E1"/>
    <w:rsid w:val="005E6C74"/>
    <w:rsid w:val="005F0000"/>
    <w:rsid w:val="005F31FD"/>
    <w:rsid w:val="005F525E"/>
    <w:rsid w:val="005F61F8"/>
    <w:rsid w:val="00600A51"/>
    <w:rsid w:val="00603E35"/>
    <w:rsid w:val="00604906"/>
    <w:rsid w:val="00605FE3"/>
    <w:rsid w:val="00606359"/>
    <w:rsid w:val="00606964"/>
    <w:rsid w:val="006103DA"/>
    <w:rsid w:val="006103E2"/>
    <w:rsid w:val="006116B7"/>
    <w:rsid w:val="00620EDE"/>
    <w:rsid w:val="00621CB3"/>
    <w:rsid w:val="00622F89"/>
    <w:rsid w:val="00623341"/>
    <w:rsid w:val="00623D26"/>
    <w:rsid w:val="00625161"/>
    <w:rsid w:val="006260EE"/>
    <w:rsid w:val="00626D58"/>
    <w:rsid w:val="006278B3"/>
    <w:rsid w:val="006278FE"/>
    <w:rsid w:val="00631103"/>
    <w:rsid w:val="006314BC"/>
    <w:rsid w:val="00631A8F"/>
    <w:rsid w:val="00631AE3"/>
    <w:rsid w:val="00632487"/>
    <w:rsid w:val="00632C4D"/>
    <w:rsid w:val="00632F3B"/>
    <w:rsid w:val="0063366A"/>
    <w:rsid w:val="00635847"/>
    <w:rsid w:val="00637F71"/>
    <w:rsid w:val="00640A4F"/>
    <w:rsid w:val="00640E37"/>
    <w:rsid w:val="00640E9B"/>
    <w:rsid w:val="00643345"/>
    <w:rsid w:val="006469CF"/>
    <w:rsid w:val="006469DD"/>
    <w:rsid w:val="00647D11"/>
    <w:rsid w:val="00652552"/>
    <w:rsid w:val="006550B3"/>
    <w:rsid w:val="00660025"/>
    <w:rsid w:val="006603E0"/>
    <w:rsid w:val="00660D8B"/>
    <w:rsid w:val="00662CD0"/>
    <w:rsid w:val="006639A3"/>
    <w:rsid w:val="006641BA"/>
    <w:rsid w:val="00664640"/>
    <w:rsid w:val="006669C0"/>
    <w:rsid w:val="00667261"/>
    <w:rsid w:val="00667EB3"/>
    <w:rsid w:val="00672EBB"/>
    <w:rsid w:val="006738F9"/>
    <w:rsid w:val="00676854"/>
    <w:rsid w:val="00676A74"/>
    <w:rsid w:val="00677D43"/>
    <w:rsid w:val="006800E9"/>
    <w:rsid w:val="006803C5"/>
    <w:rsid w:val="00681675"/>
    <w:rsid w:val="006824F2"/>
    <w:rsid w:val="006830DD"/>
    <w:rsid w:val="00685A4C"/>
    <w:rsid w:val="00687B6D"/>
    <w:rsid w:val="00691576"/>
    <w:rsid w:val="00694253"/>
    <w:rsid w:val="00696110"/>
    <w:rsid w:val="006A0B26"/>
    <w:rsid w:val="006A1681"/>
    <w:rsid w:val="006A1712"/>
    <w:rsid w:val="006A443C"/>
    <w:rsid w:val="006A526F"/>
    <w:rsid w:val="006A5A41"/>
    <w:rsid w:val="006B0E5B"/>
    <w:rsid w:val="006B13E1"/>
    <w:rsid w:val="006B1EAA"/>
    <w:rsid w:val="006B1F27"/>
    <w:rsid w:val="006B3B91"/>
    <w:rsid w:val="006B56C3"/>
    <w:rsid w:val="006B5D1D"/>
    <w:rsid w:val="006B7F0C"/>
    <w:rsid w:val="006C029D"/>
    <w:rsid w:val="006C0461"/>
    <w:rsid w:val="006C06B3"/>
    <w:rsid w:val="006C2A2F"/>
    <w:rsid w:val="006C2CE2"/>
    <w:rsid w:val="006C31B8"/>
    <w:rsid w:val="006C3254"/>
    <w:rsid w:val="006C34ED"/>
    <w:rsid w:val="006C4226"/>
    <w:rsid w:val="006C4C42"/>
    <w:rsid w:val="006C4E2A"/>
    <w:rsid w:val="006C6842"/>
    <w:rsid w:val="006C7707"/>
    <w:rsid w:val="006C7B68"/>
    <w:rsid w:val="006D2F84"/>
    <w:rsid w:val="006D37FE"/>
    <w:rsid w:val="006D44E0"/>
    <w:rsid w:val="006D5D82"/>
    <w:rsid w:val="006E0470"/>
    <w:rsid w:val="006E1952"/>
    <w:rsid w:val="006E2042"/>
    <w:rsid w:val="006E4851"/>
    <w:rsid w:val="006E55E4"/>
    <w:rsid w:val="006E5A79"/>
    <w:rsid w:val="006E5E0C"/>
    <w:rsid w:val="006E5F45"/>
    <w:rsid w:val="006E6272"/>
    <w:rsid w:val="006E74AC"/>
    <w:rsid w:val="006F030D"/>
    <w:rsid w:val="006F6A11"/>
    <w:rsid w:val="006F6E32"/>
    <w:rsid w:val="006F6EEF"/>
    <w:rsid w:val="006F7D93"/>
    <w:rsid w:val="007003AF"/>
    <w:rsid w:val="00702689"/>
    <w:rsid w:val="00703023"/>
    <w:rsid w:val="00703F1B"/>
    <w:rsid w:val="00704816"/>
    <w:rsid w:val="00705CBA"/>
    <w:rsid w:val="00706EDF"/>
    <w:rsid w:val="007078C0"/>
    <w:rsid w:val="00710097"/>
    <w:rsid w:val="00710796"/>
    <w:rsid w:val="007108D6"/>
    <w:rsid w:val="00710DCC"/>
    <w:rsid w:val="00710E96"/>
    <w:rsid w:val="007110BA"/>
    <w:rsid w:val="00711F9B"/>
    <w:rsid w:val="007120D5"/>
    <w:rsid w:val="007125D2"/>
    <w:rsid w:val="0071278F"/>
    <w:rsid w:val="00714B21"/>
    <w:rsid w:val="00715589"/>
    <w:rsid w:val="00715940"/>
    <w:rsid w:val="00717027"/>
    <w:rsid w:val="00720BEA"/>
    <w:rsid w:val="00721F7A"/>
    <w:rsid w:val="007225C5"/>
    <w:rsid w:val="00722E67"/>
    <w:rsid w:val="00723ACD"/>
    <w:rsid w:val="00726724"/>
    <w:rsid w:val="007273B6"/>
    <w:rsid w:val="007309F0"/>
    <w:rsid w:val="00730EC6"/>
    <w:rsid w:val="0073165A"/>
    <w:rsid w:val="0073201C"/>
    <w:rsid w:val="0073282A"/>
    <w:rsid w:val="00732DE1"/>
    <w:rsid w:val="00733103"/>
    <w:rsid w:val="0073354F"/>
    <w:rsid w:val="00733C20"/>
    <w:rsid w:val="007376E9"/>
    <w:rsid w:val="007422AD"/>
    <w:rsid w:val="00742EBF"/>
    <w:rsid w:val="007433B3"/>
    <w:rsid w:val="0074569B"/>
    <w:rsid w:val="00746FC5"/>
    <w:rsid w:val="00752FDD"/>
    <w:rsid w:val="00754767"/>
    <w:rsid w:val="0075562D"/>
    <w:rsid w:val="00761D7A"/>
    <w:rsid w:val="007620F3"/>
    <w:rsid w:val="00764AE0"/>
    <w:rsid w:val="00766A1B"/>
    <w:rsid w:val="00766BFF"/>
    <w:rsid w:val="007729B6"/>
    <w:rsid w:val="00773CE2"/>
    <w:rsid w:val="007771C2"/>
    <w:rsid w:val="0078065B"/>
    <w:rsid w:val="00780D15"/>
    <w:rsid w:val="00781B83"/>
    <w:rsid w:val="00782797"/>
    <w:rsid w:val="00783137"/>
    <w:rsid w:val="00787BB2"/>
    <w:rsid w:val="00787FE2"/>
    <w:rsid w:val="00791F74"/>
    <w:rsid w:val="00792D9E"/>
    <w:rsid w:val="0079337A"/>
    <w:rsid w:val="00794677"/>
    <w:rsid w:val="00796782"/>
    <w:rsid w:val="007A093F"/>
    <w:rsid w:val="007A26E6"/>
    <w:rsid w:val="007A32BD"/>
    <w:rsid w:val="007A34F6"/>
    <w:rsid w:val="007A3546"/>
    <w:rsid w:val="007A449A"/>
    <w:rsid w:val="007A5508"/>
    <w:rsid w:val="007A5676"/>
    <w:rsid w:val="007A7287"/>
    <w:rsid w:val="007A7CBB"/>
    <w:rsid w:val="007B23D2"/>
    <w:rsid w:val="007B32C2"/>
    <w:rsid w:val="007B3784"/>
    <w:rsid w:val="007B4006"/>
    <w:rsid w:val="007B426C"/>
    <w:rsid w:val="007B7F90"/>
    <w:rsid w:val="007C0190"/>
    <w:rsid w:val="007C04FC"/>
    <w:rsid w:val="007C255F"/>
    <w:rsid w:val="007C359E"/>
    <w:rsid w:val="007C5C97"/>
    <w:rsid w:val="007C6E8E"/>
    <w:rsid w:val="007C70E2"/>
    <w:rsid w:val="007D0D92"/>
    <w:rsid w:val="007D143C"/>
    <w:rsid w:val="007D1F86"/>
    <w:rsid w:val="007D26E6"/>
    <w:rsid w:val="007D2973"/>
    <w:rsid w:val="007D2DDD"/>
    <w:rsid w:val="007D3B30"/>
    <w:rsid w:val="007D3D70"/>
    <w:rsid w:val="007E080B"/>
    <w:rsid w:val="007E138A"/>
    <w:rsid w:val="007E20C1"/>
    <w:rsid w:val="007E2F14"/>
    <w:rsid w:val="007E337A"/>
    <w:rsid w:val="007E4D1F"/>
    <w:rsid w:val="007E5BB2"/>
    <w:rsid w:val="007E694F"/>
    <w:rsid w:val="007E728C"/>
    <w:rsid w:val="007E74C0"/>
    <w:rsid w:val="007F1ED3"/>
    <w:rsid w:val="007F208B"/>
    <w:rsid w:val="007F297A"/>
    <w:rsid w:val="007F2BE7"/>
    <w:rsid w:val="007F4E5C"/>
    <w:rsid w:val="007F7D99"/>
    <w:rsid w:val="00800094"/>
    <w:rsid w:val="00802586"/>
    <w:rsid w:val="008041A4"/>
    <w:rsid w:val="00807818"/>
    <w:rsid w:val="00811440"/>
    <w:rsid w:val="00813BD6"/>
    <w:rsid w:val="0081488D"/>
    <w:rsid w:val="008209CB"/>
    <w:rsid w:val="00820F96"/>
    <w:rsid w:val="00824C96"/>
    <w:rsid w:val="00825263"/>
    <w:rsid w:val="00825723"/>
    <w:rsid w:val="00826F34"/>
    <w:rsid w:val="0082774F"/>
    <w:rsid w:val="00830E97"/>
    <w:rsid w:val="00832D4A"/>
    <w:rsid w:val="00833CB6"/>
    <w:rsid w:val="008343AB"/>
    <w:rsid w:val="00834952"/>
    <w:rsid w:val="00836766"/>
    <w:rsid w:val="00840E11"/>
    <w:rsid w:val="008423C3"/>
    <w:rsid w:val="00843473"/>
    <w:rsid w:val="008435E8"/>
    <w:rsid w:val="008441ED"/>
    <w:rsid w:val="008444F8"/>
    <w:rsid w:val="00846F1A"/>
    <w:rsid w:val="00846F87"/>
    <w:rsid w:val="00847DFA"/>
    <w:rsid w:val="00850611"/>
    <w:rsid w:val="00852EB1"/>
    <w:rsid w:val="008563C6"/>
    <w:rsid w:val="00857901"/>
    <w:rsid w:val="00860107"/>
    <w:rsid w:val="00863232"/>
    <w:rsid w:val="00863CB6"/>
    <w:rsid w:val="00864376"/>
    <w:rsid w:val="0086451F"/>
    <w:rsid w:val="00864C87"/>
    <w:rsid w:val="00865F20"/>
    <w:rsid w:val="008670F9"/>
    <w:rsid w:val="008701CA"/>
    <w:rsid w:val="0087095E"/>
    <w:rsid w:val="0087118D"/>
    <w:rsid w:val="008719C9"/>
    <w:rsid w:val="00872AF9"/>
    <w:rsid w:val="00872C3B"/>
    <w:rsid w:val="00873BA7"/>
    <w:rsid w:val="00874251"/>
    <w:rsid w:val="00877B99"/>
    <w:rsid w:val="00877F45"/>
    <w:rsid w:val="008800DE"/>
    <w:rsid w:val="008817B9"/>
    <w:rsid w:val="00882B8B"/>
    <w:rsid w:val="008869FC"/>
    <w:rsid w:val="00890E4C"/>
    <w:rsid w:val="00891795"/>
    <w:rsid w:val="0089219B"/>
    <w:rsid w:val="008937F3"/>
    <w:rsid w:val="00893D0E"/>
    <w:rsid w:val="00894640"/>
    <w:rsid w:val="00894834"/>
    <w:rsid w:val="00897D0D"/>
    <w:rsid w:val="008A2D5D"/>
    <w:rsid w:val="008A48CE"/>
    <w:rsid w:val="008A6264"/>
    <w:rsid w:val="008B2920"/>
    <w:rsid w:val="008B4079"/>
    <w:rsid w:val="008B49F0"/>
    <w:rsid w:val="008B52A3"/>
    <w:rsid w:val="008B5AFB"/>
    <w:rsid w:val="008B6C84"/>
    <w:rsid w:val="008B797F"/>
    <w:rsid w:val="008C1ECA"/>
    <w:rsid w:val="008C2A2A"/>
    <w:rsid w:val="008C38C9"/>
    <w:rsid w:val="008C4A7C"/>
    <w:rsid w:val="008C4C98"/>
    <w:rsid w:val="008C5671"/>
    <w:rsid w:val="008D047C"/>
    <w:rsid w:val="008D1AB6"/>
    <w:rsid w:val="008D321E"/>
    <w:rsid w:val="008D49C7"/>
    <w:rsid w:val="008E0881"/>
    <w:rsid w:val="008E217C"/>
    <w:rsid w:val="008E48CD"/>
    <w:rsid w:val="008E528C"/>
    <w:rsid w:val="008E7095"/>
    <w:rsid w:val="008E78D3"/>
    <w:rsid w:val="008F0BC6"/>
    <w:rsid w:val="008F0CA5"/>
    <w:rsid w:val="008F0F77"/>
    <w:rsid w:val="008F36F3"/>
    <w:rsid w:val="008F41C8"/>
    <w:rsid w:val="008F6D44"/>
    <w:rsid w:val="008F794D"/>
    <w:rsid w:val="008F79FF"/>
    <w:rsid w:val="00901D9C"/>
    <w:rsid w:val="0090303E"/>
    <w:rsid w:val="00903454"/>
    <w:rsid w:val="009067E9"/>
    <w:rsid w:val="00906C77"/>
    <w:rsid w:val="00911423"/>
    <w:rsid w:val="00914C23"/>
    <w:rsid w:val="009153DE"/>
    <w:rsid w:val="00915CAC"/>
    <w:rsid w:val="00916197"/>
    <w:rsid w:val="009164FC"/>
    <w:rsid w:val="00916809"/>
    <w:rsid w:val="00922536"/>
    <w:rsid w:val="0092287E"/>
    <w:rsid w:val="009235CD"/>
    <w:rsid w:val="00924BDA"/>
    <w:rsid w:val="00924D1F"/>
    <w:rsid w:val="00926032"/>
    <w:rsid w:val="00926340"/>
    <w:rsid w:val="00926C51"/>
    <w:rsid w:val="0093318F"/>
    <w:rsid w:val="00933918"/>
    <w:rsid w:val="00933EF2"/>
    <w:rsid w:val="009376B0"/>
    <w:rsid w:val="00941817"/>
    <w:rsid w:val="00942223"/>
    <w:rsid w:val="00942A5D"/>
    <w:rsid w:val="00942F24"/>
    <w:rsid w:val="00942FE9"/>
    <w:rsid w:val="00945DF1"/>
    <w:rsid w:val="009463A3"/>
    <w:rsid w:val="00946BF4"/>
    <w:rsid w:val="00947C2F"/>
    <w:rsid w:val="00950C5C"/>
    <w:rsid w:val="00951B15"/>
    <w:rsid w:val="00952489"/>
    <w:rsid w:val="00954516"/>
    <w:rsid w:val="00956A9B"/>
    <w:rsid w:val="00961674"/>
    <w:rsid w:val="00961BDB"/>
    <w:rsid w:val="00961E00"/>
    <w:rsid w:val="009625D4"/>
    <w:rsid w:val="00964F6A"/>
    <w:rsid w:val="00971668"/>
    <w:rsid w:val="0097203E"/>
    <w:rsid w:val="00972E2E"/>
    <w:rsid w:val="009730A9"/>
    <w:rsid w:val="00973540"/>
    <w:rsid w:val="0097395F"/>
    <w:rsid w:val="009743F7"/>
    <w:rsid w:val="0098150F"/>
    <w:rsid w:val="0098655C"/>
    <w:rsid w:val="00991AE8"/>
    <w:rsid w:val="0099319A"/>
    <w:rsid w:val="00997EA8"/>
    <w:rsid w:val="009A0FE7"/>
    <w:rsid w:val="009A12C7"/>
    <w:rsid w:val="009A14AD"/>
    <w:rsid w:val="009A1699"/>
    <w:rsid w:val="009A1B88"/>
    <w:rsid w:val="009A3131"/>
    <w:rsid w:val="009A3DCE"/>
    <w:rsid w:val="009A663C"/>
    <w:rsid w:val="009B2E79"/>
    <w:rsid w:val="009B2FC5"/>
    <w:rsid w:val="009B33D2"/>
    <w:rsid w:val="009B3B48"/>
    <w:rsid w:val="009B3BF2"/>
    <w:rsid w:val="009B490E"/>
    <w:rsid w:val="009C037B"/>
    <w:rsid w:val="009C14AC"/>
    <w:rsid w:val="009C2EB5"/>
    <w:rsid w:val="009C467D"/>
    <w:rsid w:val="009C4DA6"/>
    <w:rsid w:val="009C67F3"/>
    <w:rsid w:val="009C699E"/>
    <w:rsid w:val="009D2170"/>
    <w:rsid w:val="009D3302"/>
    <w:rsid w:val="009D3645"/>
    <w:rsid w:val="009D3A86"/>
    <w:rsid w:val="009D7656"/>
    <w:rsid w:val="009D77B2"/>
    <w:rsid w:val="009D7814"/>
    <w:rsid w:val="009E15CA"/>
    <w:rsid w:val="009E1D02"/>
    <w:rsid w:val="009E2D91"/>
    <w:rsid w:val="009E378E"/>
    <w:rsid w:val="009E37A9"/>
    <w:rsid w:val="009E457F"/>
    <w:rsid w:val="009E45C0"/>
    <w:rsid w:val="009E4684"/>
    <w:rsid w:val="009E4FF0"/>
    <w:rsid w:val="009E573C"/>
    <w:rsid w:val="009E5F92"/>
    <w:rsid w:val="009F0424"/>
    <w:rsid w:val="009F24DE"/>
    <w:rsid w:val="009F3ACA"/>
    <w:rsid w:val="009F46BE"/>
    <w:rsid w:val="009F47FF"/>
    <w:rsid w:val="009F4E9C"/>
    <w:rsid w:val="009F6700"/>
    <w:rsid w:val="009F7207"/>
    <w:rsid w:val="00A00BA5"/>
    <w:rsid w:val="00A01821"/>
    <w:rsid w:val="00A0308E"/>
    <w:rsid w:val="00A05B1F"/>
    <w:rsid w:val="00A061CA"/>
    <w:rsid w:val="00A0671C"/>
    <w:rsid w:val="00A06979"/>
    <w:rsid w:val="00A06C05"/>
    <w:rsid w:val="00A10F0C"/>
    <w:rsid w:val="00A14943"/>
    <w:rsid w:val="00A168D1"/>
    <w:rsid w:val="00A200FF"/>
    <w:rsid w:val="00A204B6"/>
    <w:rsid w:val="00A22F60"/>
    <w:rsid w:val="00A232EA"/>
    <w:rsid w:val="00A23CBF"/>
    <w:rsid w:val="00A30C36"/>
    <w:rsid w:val="00A32DD8"/>
    <w:rsid w:val="00A34033"/>
    <w:rsid w:val="00A36DA0"/>
    <w:rsid w:val="00A4171D"/>
    <w:rsid w:val="00A4322E"/>
    <w:rsid w:val="00A43C43"/>
    <w:rsid w:val="00A43CD6"/>
    <w:rsid w:val="00A44BE1"/>
    <w:rsid w:val="00A473E3"/>
    <w:rsid w:val="00A51EFF"/>
    <w:rsid w:val="00A51FCB"/>
    <w:rsid w:val="00A528F0"/>
    <w:rsid w:val="00A56450"/>
    <w:rsid w:val="00A57395"/>
    <w:rsid w:val="00A603D3"/>
    <w:rsid w:val="00A604B1"/>
    <w:rsid w:val="00A60E89"/>
    <w:rsid w:val="00A61511"/>
    <w:rsid w:val="00A61643"/>
    <w:rsid w:val="00A6268F"/>
    <w:rsid w:val="00A63DB1"/>
    <w:rsid w:val="00A65960"/>
    <w:rsid w:val="00A66928"/>
    <w:rsid w:val="00A71788"/>
    <w:rsid w:val="00A76218"/>
    <w:rsid w:val="00A80B85"/>
    <w:rsid w:val="00A81105"/>
    <w:rsid w:val="00A81A3E"/>
    <w:rsid w:val="00A82BE3"/>
    <w:rsid w:val="00A856F6"/>
    <w:rsid w:val="00A861E1"/>
    <w:rsid w:val="00A8624E"/>
    <w:rsid w:val="00A8688F"/>
    <w:rsid w:val="00A93660"/>
    <w:rsid w:val="00A957C4"/>
    <w:rsid w:val="00A960AC"/>
    <w:rsid w:val="00A97BF9"/>
    <w:rsid w:val="00AA0838"/>
    <w:rsid w:val="00AA0866"/>
    <w:rsid w:val="00AA0DEA"/>
    <w:rsid w:val="00AA2717"/>
    <w:rsid w:val="00AA371C"/>
    <w:rsid w:val="00AA374B"/>
    <w:rsid w:val="00AA3CA1"/>
    <w:rsid w:val="00AA4084"/>
    <w:rsid w:val="00AA500C"/>
    <w:rsid w:val="00AA640C"/>
    <w:rsid w:val="00AA6BF4"/>
    <w:rsid w:val="00AA75E5"/>
    <w:rsid w:val="00AB1890"/>
    <w:rsid w:val="00AB37C3"/>
    <w:rsid w:val="00AB6059"/>
    <w:rsid w:val="00AB70A6"/>
    <w:rsid w:val="00AC0F1D"/>
    <w:rsid w:val="00AC1B18"/>
    <w:rsid w:val="00AC4B40"/>
    <w:rsid w:val="00AC5138"/>
    <w:rsid w:val="00AC7C4A"/>
    <w:rsid w:val="00AD02A9"/>
    <w:rsid w:val="00AD0B3C"/>
    <w:rsid w:val="00AD2025"/>
    <w:rsid w:val="00AD3C7A"/>
    <w:rsid w:val="00AD3F17"/>
    <w:rsid w:val="00AD3F62"/>
    <w:rsid w:val="00AD69E8"/>
    <w:rsid w:val="00AD7E19"/>
    <w:rsid w:val="00AE0A81"/>
    <w:rsid w:val="00AE0E13"/>
    <w:rsid w:val="00AE5878"/>
    <w:rsid w:val="00AE5FE3"/>
    <w:rsid w:val="00AF0AAD"/>
    <w:rsid w:val="00AF3567"/>
    <w:rsid w:val="00AF38B8"/>
    <w:rsid w:val="00AF4337"/>
    <w:rsid w:val="00AF6AE4"/>
    <w:rsid w:val="00B00672"/>
    <w:rsid w:val="00B01EF3"/>
    <w:rsid w:val="00B02209"/>
    <w:rsid w:val="00B02720"/>
    <w:rsid w:val="00B042AF"/>
    <w:rsid w:val="00B05BAE"/>
    <w:rsid w:val="00B0660F"/>
    <w:rsid w:val="00B06D3E"/>
    <w:rsid w:val="00B06EE8"/>
    <w:rsid w:val="00B077DD"/>
    <w:rsid w:val="00B12807"/>
    <w:rsid w:val="00B1300A"/>
    <w:rsid w:val="00B13D88"/>
    <w:rsid w:val="00B140A0"/>
    <w:rsid w:val="00B143C9"/>
    <w:rsid w:val="00B1457C"/>
    <w:rsid w:val="00B16B99"/>
    <w:rsid w:val="00B21038"/>
    <w:rsid w:val="00B22F5D"/>
    <w:rsid w:val="00B23418"/>
    <w:rsid w:val="00B25116"/>
    <w:rsid w:val="00B25A1B"/>
    <w:rsid w:val="00B25F17"/>
    <w:rsid w:val="00B26C85"/>
    <w:rsid w:val="00B3299A"/>
    <w:rsid w:val="00B348F4"/>
    <w:rsid w:val="00B34AFB"/>
    <w:rsid w:val="00B35B40"/>
    <w:rsid w:val="00B425EC"/>
    <w:rsid w:val="00B449BB"/>
    <w:rsid w:val="00B45629"/>
    <w:rsid w:val="00B50260"/>
    <w:rsid w:val="00B504CA"/>
    <w:rsid w:val="00B5221F"/>
    <w:rsid w:val="00B52811"/>
    <w:rsid w:val="00B52E33"/>
    <w:rsid w:val="00B53796"/>
    <w:rsid w:val="00B5470A"/>
    <w:rsid w:val="00B549EB"/>
    <w:rsid w:val="00B55BB1"/>
    <w:rsid w:val="00B604D2"/>
    <w:rsid w:val="00B61512"/>
    <w:rsid w:val="00B6332D"/>
    <w:rsid w:val="00B63CCD"/>
    <w:rsid w:val="00B6465B"/>
    <w:rsid w:val="00B64A6C"/>
    <w:rsid w:val="00B64B2E"/>
    <w:rsid w:val="00B65972"/>
    <w:rsid w:val="00B66C54"/>
    <w:rsid w:val="00B67715"/>
    <w:rsid w:val="00B71059"/>
    <w:rsid w:val="00B71B27"/>
    <w:rsid w:val="00B71F79"/>
    <w:rsid w:val="00B7390E"/>
    <w:rsid w:val="00B750A6"/>
    <w:rsid w:val="00B75E0C"/>
    <w:rsid w:val="00B77152"/>
    <w:rsid w:val="00B81C43"/>
    <w:rsid w:val="00B8300C"/>
    <w:rsid w:val="00B841BA"/>
    <w:rsid w:val="00B844DE"/>
    <w:rsid w:val="00B85E47"/>
    <w:rsid w:val="00B91578"/>
    <w:rsid w:val="00B927E4"/>
    <w:rsid w:val="00B93109"/>
    <w:rsid w:val="00B931BD"/>
    <w:rsid w:val="00B9356A"/>
    <w:rsid w:val="00B94281"/>
    <w:rsid w:val="00B952C1"/>
    <w:rsid w:val="00B95A83"/>
    <w:rsid w:val="00BA139A"/>
    <w:rsid w:val="00BA167E"/>
    <w:rsid w:val="00BA25EE"/>
    <w:rsid w:val="00BA26A5"/>
    <w:rsid w:val="00BA4B50"/>
    <w:rsid w:val="00BA5B2F"/>
    <w:rsid w:val="00BA6E71"/>
    <w:rsid w:val="00BA74A2"/>
    <w:rsid w:val="00BA77E7"/>
    <w:rsid w:val="00BB0270"/>
    <w:rsid w:val="00BB17BB"/>
    <w:rsid w:val="00BB1B1A"/>
    <w:rsid w:val="00BB1FB6"/>
    <w:rsid w:val="00BB23C6"/>
    <w:rsid w:val="00BB29E4"/>
    <w:rsid w:val="00BB5BDA"/>
    <w:rsid w:val="00BB62C7"/>
    <w:rsid w:val="00BB73BA"/>
    <w:rsid w:val="00BB76FB"/>
    <w:rsid w:val="00BC3846"/>
    <w:rsid w:val="00BC3ACD"/>
    <w:rsid w:val="00BC467B"/>
    <w:rsid w:val="00BC5B18"/>
    <w:rsid w:val="00BD082A"/>
    <w:rsid w:val="00BD2374"/>
    <w:rsid w:val="00BD4F56"/>
    <w:rsid w:val="00BD51E6"/>
    <w:rsid w:val="00BD53EC"/>
    <w:rsid w:val="00BD5D04"/>
    <w:rsid w:val="00BD79EA"/>
    <w:rsid w:val="00BE111C"/>
    <w:rsid w:val="00BE51EA"/>
    <w:rsid w:val="00BE6B2E"/>
    <w:rsid w:val="00BE78B2"/>
    <w:rsid w:val="00BE7BD4"/>
    <w:rsid w:val="00BE7E57"/>
    <w:rsid w:val="00BF00A5"/>
    <w:rsid w:val="00BF0BAE"/>
    <w:rsid w:val="00BF0CAF"/>
    <w:rsid w:val="00BF1829"/>
    <w:rsid w:val="00BF247F"/>
    <w:rsid w:val="00BF3885"/>
    <w:rsid w:val="00BF49CA"/>
    <w:rsid w:val="00BF6653"/>
    <w:rsid w:val="00C03325"/>
    <w:rsid w:val="00C0430B"/>
    <w:rsid w:val="00C04632"/>
    <w:rsid w:val="00C04860"/>
    <w:rsid w:val="00C11420"/>
    <w:rsid w:val="00C12EAD"/>
    <w:rsid w:val="00C14271"/>
    <w:rsid w:val="00C14802"/>
    <w:rsid w:val="00C148BB"/>
    <w:rsid w:val="00C17568"/>
    <w:rsid w:val="00C21A6D"/>
    <w:rsid w:val="00C2256B"/>
    <w:rsid w:val="00C25CE6"/>
    <w:rsid w:val="00C26102"/>
    <w:rsid w:val="00C26ACD"/>
    <w:rsid w:val="00C27440"/>
    <w:rsid w:val="00C274B9"/>
    <w:rsid w:val="00C308E1"/>
    <w:rsid w:val="00C30E44"/>
    <w:rsid w:val="00C32917"/>
    <w:rsid w:val="00C34416"/>
    <w:rsid w:val="00C348E2"/>
    <w:rsid w:val="00C40298"/>
    <w:rsid w:val="00C42F3B"/>
    <w:rsid w:val="00C43270"/>
    <w:rsid w:val="00C43B91"/>
    <w:rsid w:val="00C44039"/>
    <w:rsid w:val="00C46738"/>
    <w:rsid w:val="00C50733"/>
    <w:rsid w:val="00C5162F"/>
    <w:rsid w:val="00C520C8"/>
    <w:rsid w:val="00C53336"/>
    <w:rsid w:val="00C53461"/>
    <w:rsid w:val="00C53C6A"/>
    <w:rsid w:val="00C54446"/>
    <w:rsid w:val="00C54A6D"/>
    <w:rsid w:val="00C54E4F"/>
    <w:rsid w:val="00C5707A"/>
    <w:rsid w:val="00C5730A"/>
    <w:rsid w:val="00C66EBA"/>
    <w:rsid w:val="00C67579"/>
    <w:rsid w:val="00C67EA0"/>
    <w:rsid w:val="00C703CE"/>
    <w:rsid w:val="00C709A2"/>
    <w:rsid w:val="00C70BD5"/>
    <w:rsid w:val="00C72A77"/>
    <w:rsid w:val="00C7360B"/>
    <w:rsid w:val="00C738A7"/>
    <w:rsid w:val="00C76516"/>
    <w:rsid w:val="00C80E1D"/>
    <w:rsid w:val="00C81455"/>
    <w:rsid w:val="00C831BE"/>
    <w:rsid w:val="00C83F88"/>
    <w:rsid w:val="00C84707"/>
    <w:rsid w:val="00C85DCF"/>
    <w:rsid w:val="00C86220"/>
    <w:rsid w:val="00C87233"/>
    <w:rsid w:val="00C87946"/>
    <w:rsid w:val="00C906DF"/>
    <w:rsid w:val="00C95A44"/>
    <w:rsid w:val="00C9651A"/>
    <w:rsid w:val="00C97AD0"/>
    <w:rsid w:val="00CA0D42"/>
    <w:rsid w:val="00CA1087"/>
    <w:rsid w:val="00CA2D54"/>
    <w:rsid w:val="00CA3DC2"/>
    <w:rsid w:val="00CA4ACE"/>
    <w:rsid w:val="00CA67C9"/>
    <w:rsid w:val="00CA6884"/>
    <w:rsid w:val="00CA74FD"/>
    <w:rsid w:val="00CB0A47"/>
    <w:rsid w:val="00CB164B"/>
    <w:rsid w:val="00CB2566"/>
    <w:rsid w:val="00CB2742"/>
    <w:rsid w:val="00CB7256"/>
    <w:rsid w:val="00CB7B23"/>
    <w:rsid w:val="00CC032D"/>
    <w:rsid w:val="00CC05B1"/>
    <w:rsid w:val="00CC0C94"/>
    <w:rsid w:val="00CC4A62"/>
    <w:rsid w:val="00CC5704"/>
    <w:rsid w:val="00CC7288"/>
    <w:rsid w:val="00CD01A3"/>
    <w:rsid w:val="00CD156A"/>
    <w:rsid w:val="00CD701B"/>
    <w:rsid w:val="00CD7BBA"/>
    <w:rsid w:val="00CE0979"/>
    <w:rsid w:val="00CE2398"/>
    <w:rsid w:val="00CE314A"/>
    <w:rsid w:val="00CE4E00"/>
    <w:rsid w:val="00CE517D"/>
    <w:rsid w:val="00CE5F1C"/>
    <w:rsid w:val="00CE6606"/>
    <w:rsid w:val="00CF3B06"/>
    <w:rsid w:val="00CF4507"/>
    <w:rsid w:val="00CF4DA7"/>
    <w:rsid w:val="00CF6C44"/>
    <w:rsid w:val="00D0061C"/>
    <w:rsid w:val="00D00786"/>
    <w:rsid w:val="00D03CE2"/>
    <w:rsid w:val="00D04835"/>
    <w:rsid w:val="00D06FB3"/>
    <w:rsid w:val="00D1214C"/>
    <w:rsid w:val="00D129A2"/>
    <w:rsid w:val="00D13497"/>
    <w:rsid w:val="00D1611B"/>
    <w:rsid w:val="00D165B1"/>
    <w:rsid w:val="00D1744E"/>
    <w:rsid w:val="00D22213"/>
    <w:rsid w:val="00D2234F"/>
    <w:rsid w:val="00D23C13"/>
    <w:rsid w:val="00D2459D"/>
    <w:rsid w:val="00D25CC3"/>
    <w:rsid w:val="00D27DA1"/>
    <w:rsid w:val="00D30B31"/>
    <w:rsid w:val="00D31452"/>
    <w:rsid w:val="00D33351"/>
    <w:rsid w:val="00D33F3F"/>
    <w:rsid w:val="00D34933"/>
    <w:rsid w:val="00D354A4"/>
    <w:rsid w:val="00D37BA0"/>
    <w:rsid w:val="00D37BF0"/>
    <w:rsid w:val="00D411B1"/>
    <w:rsid w:val="00D41CFF"/>
    <w:rsid w:val="00D4242E"/>
    <w:rsid w:val="00D470AC"/>
    <w:rsid w:val="00D47430"/>
    <w:rsid w:val="00D50F83"/>
    <w:rsid w:val="00D511CE"/>
    <w:rsid w:val="00D5166A"/>
    <w:rsid w:val="00D51EA3"/>
    <w:rsid w:val="00D53C07"/>
    <w:rsid w:val="00D5403B"/>
    <w:rsid w:val="00D56B9D"/>
    <w:rsid w:val="00D572C0"/>
    <w:rsid w:val="00D60903"/>
    <w:rsid w:val="00D609AC"/>
    <w:rsid w:val="00D622D2"/>
    <w:rsid w:val="00D62B4E"/>
    <w:rsid w:val="00D634FB"/>
    <w:rsid w:val="00D65B0B"/>
    <w:rsid w:val="00D65D2F"/>
    <w:rsid w:val="00D677E4"/>
    <w:rsid w:val="00D7232C"/>
    <w:rsid w:val="00D750E3"/>
    <w:rsid w:val="00D759F7"/>
    <w:rsid w:val="00D77A20"/>
    <w:rsid w:val="00D832C4"/>
    <w:rsid w:val="00D84604"/>
    <w:rsid w:val="00D84D9D"/>
    <w:rsid w:val="00D86075"/>
    <w:rsid w:val="00D87C27"/>
    <w:rsid w:val="00D944FF"/>
    <w:rsid w:val="00D97139"/>
    <w:rsid w:val="00D9726C"/>
    <w:rsid w:val="00D97DCB"/>
    <w:rsid w:val="00DA093C"/>
    <w:rsid w:val="00DA0EBB"/>
    <w:rsid w:val="00DA263C"/>
    <w:rsid w:val="00DA2E00"/>
    <w:rsid w:val="00DA2FE9"/>
    <w:rsid w:val="00DA301C"/>
    <w:rsid w:val="00DA3F1E"/>
    <w:rsid w:val="00DA4B38"/>
    <w:rsid w:val="00DA540F"/>
    <w:rsid w:val="00DA54B7"/>
    <w:rsid w:val="00DA5527"/>
    <w:rsid w:val="00DA78E6"/>
    <w:rsid w:val="00DB044D"/>
    <w:rsid w:val="00DB2F7B"/>
    <w:rsid w:val="00DB36BA"/>
    <w:rsid w:val="00DB48DB"/>
    <w:rsid w:val="00DB51CB"/>
    <w:rsid w:val="00DB595A"/>
    <w:rsid w:val="00DC0DF5"/>
    <w:rsid w:val="00DC1DA5"/>
    <w:rsid w:val="00DC2772"/>
    <w:rsid w:val="00DC4168"/>
    <w:rsid w:val="00DC7C07"/>
    <w:rsid w:val="00DD1342"/>
    <w:rsid w:val="00DD247C"/>
    <w:rsid w:val="00DD3016"/>
    <w:rsid w:val="00DD58FE"/>
    <w:rsid w:val="00DE156D"/>
    <w:rsid w:val="00DE2510"/>
    <w:rsid w:val="00DE2E7C"/>
    <w:rsid w:val="00DE491F"/>
    <w:rsid w:val="00DE56AF"/>
    <w:rsid w:val="00DE6478"/>
    <w:rsid w:val="00DE7923"/>
    <w:rsid w:val="00DE7EFD"/>
    <w:rsid w:val="00DF066B"/>
    <w:rsid w:val="00DF07A9"/>
    <w:rsid w:val="00DF0DE4"/>
    <w:rsid w:val="00DF3FD1"/>
    <w:rsid w:val="00DF598A"/>
    <w:rsid w:val="00DF6EE2"/>
    <w:rsid w:val="00DF7901"/>
    <w:rsid w:val="00E00A31"/>
    <w:rsid w:val="00E00C98"/>
    <w:rsid w:val="00E0230D"/>
    <w:rsid w:val="00E02630"/>
    <w:rsid w:val="00E06F6F"/>
    <w:rsid w:val="00E07B22"/>
    <w:rsid w:val="00E10E9A"/>
    <w:rsid w:val="00E121BD"/>
    <w:rsid w:val="00E12894"/>
    <w:rsid w:val="00E14D86"/>
    <w:rsid w:val="00E14EB8"/>
    <w:rsid w:val="00E16212"/>
    <w:rsid w:val="00E175C1"/>
    <w:rsid w:val="00E2222E"/>
    <w:rsid w:val="00E26B2C"/>
    <w:rsid w:val="00E26ED8"/>
    <w:rsid w:val="00E26F1F"/>
    <w:rsid w:val="00E2720C"/>
    <w:rsid w:val="00E30D37"/>
    <w:rsid w:val="00E324D4"/>
    <w:rsid w:val="00E32BC2"/>
    <w:rsid w:val="00E34F70"/>
    <w:rsid w:val="00E35E05"/>
    <w:rsid w:val="00E360A9"/>
    <w:rsid w:val="00E362C6"/>
    <w:rsid w:val="00E37B44"/>
    <w:rsid w:val="00E4035F"/>
    <w:rsid w:val="00E404E3"/>
    <w:rsid w:val="00E40DED"/>
    <w:rsid w:val="00E41F3D"/>
    <w:rsid w:val="00E421C0"/>
    <w:rsid w:val="00E42E38"/>
    <w:rsid w:val="00E43D63"/>
    <w:rsid w:val="00E4448E"/>
    <w:rsid w:val="00E45DF0"/>
    <w:rsid w:val="00E46D90"/>
    <w:rsid w:val="00E51C12"/>
    <w:rsid w:val="00E53A07"/>
    <w:rsid w:val="00E54C21"/>
    <w:rsid w:val="00E55E3A"/>
    <w:rsid w:val="00E609C1"/>
    <w:rsid w:val="00E60D17"/>
    <w:rsid w:val="00E62116"/>
    <w:rsid w:val="00E63F4C"/>
    <w:rsid w:val="00E64FF1"/>
    <w:rsid w:val="00E653DB"/>
    <w:rsid w:val="00E70765"/>
    <w:rsid w:val="00E72E93"/>
    <w:rsid w:val="00E7387B"/>
    <w:rsid w:val="00E73DC0"/>
    <w:rsid w:val="00E751DE"/>
    <w:rsid w:val="00E752D5"/>
    <w:rsid w:val="00E760D2"/>
    <w:rsid w:val="00E76D8B"/>
    <w:rsid w:val="00E77209"/>
    <w:rsid w:val="00E81DFB"/>
    <w:rsid w:val="00E8385B"/>
    <w:rsid w:val="00E83DFB"/>
    <w:rsid w:val="00E85AE5"/>
    <w:rsid w:val="00E8750B"/>
    <w:rsid w:val="00E87BDF"/>
    <w:rsid w:val="00E91505"/>
    <w:rsid w:val="00E9218E"/>
    <w:rsid w:val="00EA1B2A"/>
    <w:rsid w:val="00EA1B4F"/>
    <w:rsid w:val="00EA4349"/>
    <w:rsid w:val="00EA4A1F"/>
    <w:rsid w:val="00EA60E8"/>
    <w:rsid w:val="00EA7C82"/>
    <w:rsid w:val="00EB2DC1"/>
    <w:rsid w:val="00EB35EB"/>
    <w:rsid w:val="00EB551C"/>
    <w:rsid w:val="00EC067C"/>
    <w:rsid w:val="00EC093B"/>
    <w:rsid w:val="00EC13C7"/>
    <w:rsid w:val="00EC1888"/>
    <w:rsid w:val="00EC20AC"/>
    <w:rsid w:val="00EC2C45"/>
    <w:rsid w:val="00EC386D"/>
    <w:rsid w:val="00EC495B"/>
    <w:rsid w:val="00EC5179"/>
    <w:rsid w:val="00EC7B4E"/>
    <w:rsid w:val="00ED0A66"/>
    <w:rsid w:val="00ED1AA5"/>
    <w:rsid w:val="00ED21B9"/>
    <w:rsid w:val="00ED581A"/>
    <w:rsid w:val="00ED6035"/>
    <w:rsid w:val="00ED63AD"/>
    <w:rsid w:val="00EE0001"/>
    <w:rsid w:val="00EE0767"/>
    <w:rsid w:val="00EE0FDF"/>
    <w:rsid w:val="00EE4962"/>
    <w:rsid w:val="00EE4B44"/>
    <w:rsid w:val="00EE60BB"/>
    <w:rsid w:val="00EE64EB"/>
    <w:rsid w:val="00EE7702"/>
    <w:rsid w:val="00EE7729"/>
    <w:rsid w:val="00EF00C4"/>
    <w:rsid w:val="00EF1603"/>
    <w:rsid w:val="00EF1CDB"/>
    <w:rsid w:val="00EF292E"/>
    <w:rsid w:val="00EF32AE"/>
    <w:rsid w:val="00EF5B24"/>
    <w:rsid w:val="00EF682C"/>
    <w:rsid w:val="00F011B5"/>
    <w:rsid w:val="00F0248E"/>
    <w:rsid w:val="00F04BD8"/>
    <w:rsid w:val="00F06BAB"/>
    <w:rsid w:val="00F07B11"/>
    <w:rsid w:val="00F10635"/>
    <w:rsid w:val="00F10D47"/>
    <w:rsid w:val="00F14BEE"/>
    <w:rsid w:val="00F16A7A"/>
    <w:rsid w:val="00F17EEA"/>
    <w:rsid w:val="00F2214C"/>
    <w:rsid w:val="00F23F69"/>
    <w:rsid w:val="00F2465D"/>
    <w:rsid w:val="00F253B0"/>
    <w:rsid w:val="00F2791E"/>
    <w:rsid w:val="00F32125"/>
    <w:rsid w:val="00F32809"/>
    <w:rsid w:val="00F32C62"/>
    <w:rsid w:val="00F33280"/>
    <w:rsid w:val="00F34D56"/>
    <w:rsid w:val="00F35CE3"/>
    <w:rsid w:val="00F35E5F"/>
    <w:rsid w:val="00F37684"/>
    <w:rsid w:val="00F40622"/>
    <w:rsid w:val="00F419CB"/>
    <w:rsid w:val="00F42CA3"/>
    <w:rsid w:val="00F42EC5"/>
    <w:rsid w:val="00F4320F"/>
    <w:rsid w:val="00F45A6B"/>
    <w:rsid w:val="00F50CEB"/>
    <w:rsid w:val="00F513E5"/>
    <w:rsid w:val="00F52CDA"/>
    <w:rsid w:val="00F531B9"/>
    <w:rsid w:val="00F546C4"/>
    <w:rsid w:val="00F56B90"/>
    <w:rsid w:val="00F57062"/>
    <w:rsid w:val="00F57493"/>
    <w:rsid w:val="00F57ACF"/>
    <w:rsid w:val="00F60F0F"/>
    <w:rsid w:val="00F61F03"/>
    <w:rsid w:val="00F63B36"/>
    <w:rsid w:val="00F64571"/>
    <w:rsid w:val="00F67A61"/>
    <w:rsid w:val="00F7316C"/>
    <w:rsid w:val="00F73FCB"/>
    <w:rsid w:val="00F750B7"/>
    <w:rsid w:val="00F755D9"/>
    <w:rsid w:val="00F75D21"/>
    <w:rsid w:val="00F82265"/>
    <w:rsid w:val="00F8289D"/>
    <w:rsid w:val="00F82E74"/>
    <w:rsid w:val="00F82FA0"/>
    <w:rsid w:val="00F8346F"/>
    <w:rsid w:val="00F84DBE"/>
    <w:rsid w:val="00F85386"/>
    <w:rsid w:val="00F85C5E"/>
    <w:rsid w:val="00F866C0"/>
    <w:rsid w:val="00F869C5"/>
    <w:rsid w:val="00F86D97"/>
    <w:rsid w:val="00F9104A"/>
    <w:rsid w:val="00F91951"/>
    <w:rsid w:val="00F932DF"/>
    <w:rsid w:val="00F96714"/>
    <w:rsid w:val="00F96B1D"/>
    <w:rsid w:val="00F974D4"/>
    <w:rsid w:val="00FA1A50"/>
    <w:rsid w:val="00FA3FE0"/>
    <w:rsid w:val="00FA5481"/>
    <w:rsid w:val="00FA73B5"/>
    <w:rsid w:val="00FA74F6"/>
    <w:rsid w:val="00FB0083"/>
    <w:rsid w:val="00FB09F2"/>
    <w:rsid w:val="00FB0B27"/>
    <w:rsid w:val="00FB2176"/>
    <w:rsid w:val="00FB2184"/>
    <w:rsid w:val="00FB23B8"/>
    <w:rsid w:val="00FB2CD7"/>
    <w:rsid w:val="00FB3779"/>
    <w:rsid w:val="00FC1236"/>
    <w:rsid w:val="00FC22A1"/>
    <w:rsid w:val="00FC5F8B"/>
    <w:rsid w:val="00FC7791"/>
    <w:rsid w:val="00FD125E"/>
    <w:rsid w:val="00FD14D3"/>
    <w:rsid w:val="00FD49B7"/>
    <w:rsid w:val="00FD4B21"/>
    <w:rsid w:val="00FD7FAD"/>
    <w:rsid w:val="00FE0A7F"/>
    <w:rsid w:val="00FE1E3B"/>
    <w:rsid w:val="00FE6354"/>
    <w:rsid w:val="00FE680F"/>
    <w:rsid w:val="00FF217B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48E"/>
    <w:pPr>
      <w:spacing w:after="0" w:line="240" w:lineRule="auto"/>
    </w:pPr>
  </w:style>
  <w:style w:type="paragraph" w:customStyle="1" w:styleId="ConsPlusNormal">
    <w:name w:val="ConsPlusNormal"/>
    <w:rsid w:val="00F0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2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024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558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AA18C2F2CA623EFD49E2D8B4622FAB1052FA9575CAF285DCB17B060FDB2D69DF5DD711E768C6A3ADC8A2BT7A" TargetMode="External"/><Relationship Id="rId13" Type="http://schemas.openxmlformats.org/officeDocument/2006/relationships/hyperlink" Target="consultantplus://offline/ref=A23AA18C2F2CA623EFD49E2D8B4622FAB1052FA9575CAF285DCB17B060FDB2D69DF5DD711E768C6A3ADC892BT4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3AA18C2F2CA623EFD49E2D8B4622FAB1052FA9575DAE235BCB17B060FDB2D69DF5DD711E768C6A3ADC8B2BTBA" TargetMode="External"/><Relationship Id="rId12" Type="http://schemas.openxmlformats.org/officeDocument/2006/relationships/hyperlink" Target="consultantplus://offline/ref=A23AA18C2F2CA623EFD49E2D8B4622FAB1052FA9575CAF285DCB17B060FDB2D69DF5DD711E768C6A3ADC882BT2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3AA18C2F2CA623EFD49E2D8B4622FAB1052FA9575CA52858CB17B060FDB2D69DF5DD711E768C6A3ADC8A2BT6A" TargetMode="External"/><Relationship Id="rId11" Type="http://schemas.openxmlformats.org/officeDocument/2006/relationships/hyperlink" Target="consultantplus://offline/ref=A23AA18C2F2CA623EFD49E2D8B4622FAB1052FA9575CA52858CB17B060FDB2D69DF5DD711E768C6A3ADC8A2BT5A" TargetMode="External"/><Relationship Id="rId5" Type="http://schemas.openxmlformats.org/officeDocument/2006/relationships/hyperlink" Target="consultantplus://offline/ref=A23AA18C2F2CA623EFD480209D2A78F5B60C70AD525EA67D01944CED372FT4A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3AA18C2F2CA623EFD49E2D8B4622FAB1052FA9575CAF285DCB17B060FDB2D69DF5DD711E768C6A3ADC882BT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3AA18C2F2CA623EFD49E2D8B4622FAB1052FA9575CAF285DCB17B060FDB2D69DF5DD711E768C6A3ADC882BT2A" TargetMode="External"/><Relationship Id="rId14" Type="http://schemas.openxmlformats.org/officeDocument/2006/relationships/hyperlink" Target="consultantplus://offline/ref=A23AA18C2F2CA623EFD49E2D8B4622FAB1052FA9575CA52858CB17B060FDB2D69DF5DD711E768C6A3ADC892BT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9A6F-22A4-4853-A64C-ABE9B399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2012-07-31T05:40:00Z</cp:lastPrinted>
  <dcterms:created xsi:type="dcterms:W3CDTF">2012-06-04T00:28:00Z</dcterms:created>
  <dcterms:modified xsi:type="dcterms:W3CDTF">2012-07-31T05:40:00Z</dcterms:modified>
</cp:coreProperties>
</file>